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1DB48" w14:textId="77777777" w:rsidR="00353F7A" w:rsidRDefault="00353F7A" w:rsidP="00EC2719">
      <w:pPr>
        <w:pStyle w:val="Nadpis1"/>
        <w:spacing w:before="0" w:line="240" w:lineRule="auto"/>
        <w:rPr>
          <w:rFonts w:cs="Arial"/>
          <w:b/>
          <w:bCs/>
          <w:sz w:val="20"/>
          <w:szCs w:val="20"/>
        </w:rPr>
      </w:pPr>
    </w:p>
    <w:p w14:paraId="41B143A6" w14:textId="11C2F79C" w:rsidR="00BA4065" w:rsidRDefault="00BA4065" w:rsidP="00EC2719">
      <w:pPr>
        <w:pStyle w:val="Nadpis1"/>
        <w:spacing w:before="0" w:line="240" w:lineRule="auto"/>
        <w:rPr>
          <w:rFonts w:cs="Arial"/>
          <w:b/>
          <w:bCs/>
          <w:sz w:val="20"/>
          <w:szCs w:val="20"/>
        </w:rPr>
      </w:pPr>
      <w:r w:rsidRPr="00EC2719">
        <w:rPr>
          <w:rFonts w:cs="Arial"/>
          <w:b/>
          <w:bCs/>
          <w:sz w:val="20"/>
          <w:szCs w:val="20"/>
        </w:rPr>
        <w:t>ZMLUVA O</w:t>
      </w:r>
      <w:r w:rsidR="00353F7A">
        <w:rPr>
          <w:rFonts w:cs="Arial"/>
          <w:b/>
          <w:bCs/>
          <w:sz w:val="20"/>
          <w:szCs w:val="20"/>
        </w:rPr>
        <w:t> </w:t>
      </w:r>
      <w:r w:rsidRPr="00EC2719">
        <w:rPr>
          <w:rFonts w:cs="Arial"/>
          <w:b/>
          <w:bCs/>
          <w:sz w:val="20"/>
          <w:szCs w:val="20"/>
        </w:rPr>
        <w:t>DIELO</w:t>
      </w:r>
    </w:p>
    <w:p w14:paraId="7F6478B3" w14:textId="77777777" w:rsidR="00353F7A" w:rsidRPr="00353F7A" w:rsidRDefault="00353F7A" w:rsidP="00353F7A"/>
    <w:p w14:paraId="0257DAFC" w14:textId="3FE87CCE" w:rsidR="00BA4065" w:rsidRPr="00447773" w:rsidRDefault="00BA4065" w:rsidP="00447773">
      <w:pPr>
        <w:spacing w:line="276" w:lineRule="auto"/>
        <w:rPr>
          <w:rFonts w:cs="Arial"/>
          <w:szCs w:val="20"/>
        </w:rPr>
      </w:pPr>
      <w:r w:rsidRPr="00447773">
        <w:rPr>
          <w:rFonts w:cs="Arial"/>
          <w:szCs w:val="20"/>
        </w:rPr>
        <w:t>uzatvorená v zmysle § 536 a nasl. zákona č. 513/1991 Zb.</w:t>
      </w:r>
      <w:r w:rsidR="00896170" w:rsidRPr="00447773">
        <w:rPr>
          <w:rFonts w:cs="Arial"/>
          <w:szCs w:val="20"/>
        </w:rPr>
        <w:t>,</w:t>
      </w:r>
      <w:r w:rsidRPr="00447773">
        <w:rPr>
          <w:rFonts w:cs="Arial"/>
          <w:szCs w:val="20"/>
        </w:rPr>
        <w:t xml:space="preserve"> Obchodn</w:t>
      </w:r>
      <w:r w:rsidR="00896170" w:rsidRPr="00447773">
        <w:rPr>
          <w:rFonts w:cs="Arial"/>
          <w:szCs w:val="20"/>
        </w:rPr>
        <w:t>ý</w:t>
      </w:r>
      <w:r w:rsidRPr="00447773">
        <w:rPr>
          <w:rFonts w:cs="Arial"/>
          <w:szCs w:val="20"/>
        </w:rPr>
        <w:t xml:space="preserve"> zákonník</w:t>
      </w:r>
      <w:r w:rsidR="00896170" w:rsidRPr="00447773">
        <w:rPr>
          <w:rFonts w:cs="Arial"/>
          <w:szCs w:val="20"/>
        </w:rPr>
        <w:t>,</w:t>
      </w:r>
      <w:r w:rsidRPr="00447773">
        <w:rPr>
          <w:rFonts w:cs="Arial"/>
          <w:szCs w:val="20"/>
        </w:rPr>
        <w:t xml:space="preserve"> v znení neskorších predpisov (ďalej len ,,Obchodný zákonník“) </w:t>
      </w:r>
      <w:r w:rsidR="000B4270" w:rsidRPr="00447773">
        <w:rPr>
          <w:rFonts w:cs="Arial"/>
          <w:szCs w:val="20"/>
        </w:rPr>
        <w:t xml:space="preserve">ako výsledok </w:t>
      </w:r>
      <w:r w:rsidR="00353F7A" w:rsidRPr="00447773">
        <w:rPr>
          <w:rFonts w:cs="Arial"/>
          <w:szCs w:val="20"/>
        </w:rPr>
        <w:t>Obchodnej verejnej</w:t>
      </w:r>
      <w:r w:rsidR="00161B1C" w:rsidRPr="00447773">
        <w:rPr>
          <w:rFonts w:cs="Arial"/>
          <w:szCs w:val="20"/>
        </w:rPr>
        <w:t xml:space="preserve"> súťaže, vyhlásenej na predloženie najvhodnejšieho návrhu na uzavretie Zmluvy o dielo a uskutočnenej v súlade s § 281 a nasl. Obchodného zákonníka a </w:t>
      </w:r>
      <w:r w:rsidR="000B4270" w:rsidRPr="00447773">
        <w:rPr>
          <w:rFonts w:cs="Arial"/>
          <w:szCs w:val="20"/>
        </w:rPr>
        <w:t>v súlade s</w:t>
      </w:r>
      <w:r w:rsidR="00896170" w:rsidRPr="00447773">
        <w:rPr>
          <w:rFonts w:cs="Arial"/>
          <w:szCs w:val="20"/>
        </w:rPr>
        <w:t> ustanoveniami zákona č. 310/2019 Z. z. o Fonde na podporu športu a o zmene a doplnení niektorých zákonov v platnom znení, na základe ktorého bude  p</w:t>
      </w:r>
      <w:r w:rsidR="00896170" w:rsidRPr="00447773">
        <w:rPr>
          <w:rFonts w:cs="Arial"/>
          <w:b/>
          <w:szCs w:val="20"/>
        </w:rPr>
        <w:t xml:space="preserve">oskytnutý príspevok </w:t>
      </w:r>
      <w:r w:rsidR="00896170" w:rsidRPr="00447773">
        <w:rPr>
          <w:rFonts w:cs="Arial"/>
          <w:b/>
          <w:szCs w:val="20"/>
          <w:shd w:val="clear" w:color="auto" w:fill="FFFFFF" w:themeFill="background1"/>
        </w:rPr>
        <w:t>n</w:t>
      </w:r>
      <w:r w:rsidR="00896170" w:rsidRPr="00447773">
        <w:rPr>
          <w:rFonts w:cs="Arial"/>
          <w:b/>
          <w:bCs/>
          <w:color w:val="000000"/>
          <w:szCs w:val="20"/>
          <w:shd w:val="clear" w:color="auto" w:fill="FFFFFF" w:themeFill="background1"/>
        </w:rPr>
        <w:t>a projekt podpory výstavby, modernizácie a rekonštrukcie športovej infraštruktúry národného významu</w:t>
      </w:r>
      <w:r w:rsidR="00896170" w:rsidRPr="00447773">
        <w:rPr>
          <w:rFonts w:cs="Arial"/>
          <w:szCs w:val="20"/>
        </w:rPr>
        <w:t xml:space="preserve"> v zmysle § 15a citovaného zákona o Fonde na podporu športu</w:t>
      </w:r>
      <w:r w:rsidR="000B4270" w:rsidRPr="00447773">
        <w:rPr>
          <w:rFonts w:cs="Arial"/>
          <w:szCs w:val="20"/>
        </w:rPr>
        <w:t xml:space="preserve"> </w:t>
      </w:r>
      <w:r w:rsidRPr="00447773">
        <w:rPr>
          <w:rFonts w:cs="Arial"/>
          <w:szCs w:val="20"/>
        </w:rPr>
        <w:t>(ďalej v texte len „</w:t>
      </w:r>
      <w:r w:rsidR="00353F7A" w:rsidRPr="00447773">
        <w:rPr>
          <w:rFonts w:cs="Arial"/>
          <w:szCs w:val="20"/>
        </w:rPr>
        <w:t>z</w:t>
      </w:r>
      <w:r w:rsidRPr="00447773">
        <w:rPr>
          <w:rFonts w:cs="Arial"/>
          <w:szCs w:val="20"/>
        </w:rPr>
        <w:t>mluva“</w:t>
      </w:r>
      <w:r w:rsidR="00896170" w:rsidRPr="00447773">
        <w:rPr>
          <w:rFonts w:cs="Arial"/>
          <w:szCs w:val="20"/>
        </w:rPr>
        <w:t xml:space="preserve"> alebo aj ako „ZoD“)</w:t>
      </w:r>
      <w:r w:rsidRPr="00447773">
        <w:rPr>
          <w:rFonts w:cs="Arial"/>
          <w:szCs w:val="20"/>
        </w:rPr>
        <w:t>)</w:t>
      </w:r>
      <w:r w:rsidR="00D0320E" w:rsidRPr="00447773">
        <w:rPr>
          <w:rFonts w:cs="Arial"/>
          <w:szCs w:val="20"/>
        </w:rPr>
        <w:t>.</w:t>
      </w:r>
    </w:p>
    <w:p w14:paraId="7F78B921" w14:textId="77777777" w:rsidR="00BA4065" w:rsidRPr="006B5566" w:rsidRDefault="00BA4065" w:rsidP="00EC2719">
      <w:pPr>
        <w:pStyle w:val="clanok-cislo"/>
        <w:rPr>
          <w:rFonts w:cs="Arial"/>
          <w:sz w:val="20"/>
          <w:szCs w:val="20"/>
        </w:rPr>
      </w:pPr>
      <w:bookmarkStart w:id="0" w:name="_Toc513317453"/>
      <w:bookmarkStart w:id="1" w:name="_Toc482088123"/>
      <w:bookmarkStart w:id="2" w:name="_Toc509094019"/>
      <w:bookmarkEnd w:id="0"/>
    </w:p>
    <w:p w14:paraId="5563210C" w14:textId="77777777" w:rsidR="00BA4065" w:rsidRPr="006B5566" w:rsidRDefault="00BA4065" w:rsidP="00EC2719">
      <w:pPr>
        <w:pStyle w:val="clanok-text"/>
        <w:rPr>
          <w:rFonts w:cs="Arial"/>
          <w:sz w:val="20"/>
          <w:szCs w:val="20"/>
        </w:rPr>
      </w:pPr>
      <w:bookmarkStart w:id="3" w:name="_Toc513317454"/>
      <w:r w:rsidRPr="006B5566">
        <w:rPr>
          <w:rFonts w:cs="Arial"/>
          <w:sz w:val="20"/>
          <w:szCs w:val="20"/>
        </w:rPr>
        <w:t>ZMLUVNÉ STRANY</w:t>
      </w:r>
      <w:bookmarkEnd w:id="1"/>
      <w:bookmarkEnd w:id="2"/>
      <w:bookmarkEnd w:id="3"/>
    </w:p>
    <w:p w14:paraId="56F7B614" w14:textId="77777777" w:rsidR="00BA4065" w:rsidRPr="006B5566" w:rsidRDefault="00BA4065" w:rsidP="00EC2719">
      <w:pPr>
        <w:spacing w:line="240" w:lineRule="auto"/>
        <w:rPr>
          <w:rFonts w:cs="Arial"/>
          <w:szCs w:val="20"/>
        </w:rPr>
      </w:pPr>
    </w:p>
    <w:p w14:paraId="78110C9B" w14:textId="3050FA94" w:rsidR="00BA4065" w:rsidRPr="006B5566" w:rsidRDefault="00BA4065" w:rsidP="00EC2719">
      <w:pPr>
        <w:pStyle w:val="odsek-1"/>
        <w:rPr>
          <w:rFonts w:cs="Arial"/>
          <w:szCs w:val="20"/>
        </w:rPr>
      </w:pPr>
      <w:r w:rsidRPr="006B5566">
        <w:rPr>
          <w:rFonts w:cs="Arial"/>
          <w:szCs w:val="20"/>
        </w:rPr>
        <w:t>Objednávateľ</w:t>
      </w:r>
      <w:r w:rsidR="00DE7575" w:rsidRPr="006B5566">
        <w:rPr>
          <w:rFonts w:cs="Arial"/>
          <w:szCs w:val="20"/>
        </w:rPr>
        <w:t>:</w:t>
      </w:r>
    </w:p>
    <w:p w14:paraId="411D935D" w14:textId="1BDEFE82" w:rsidR="00BA4065" w:rsidRPr="00C8230A" w:rsidRDefault="00161B1C" w:rsidP="00EC2719">
      <w:pPr>
        <w:pStyle w:val="odsek-1-text"/>
        <w:rPr>
          <w:rFonts w:cs="Arial"/>
          <w:b/>
          <w:szCs w:val="20"/>
        </w:rPr>
      </w:pPr>
      <w:r w:rsidRPr="00C8230A">
        <w:rPr>
          <w:rFonts w:cs="Arial"/>
          <w:szCs w:val="20"/>
        </w:rPr>
        <w:t>Obchodné meno/názov</w:t>
      </w:r>
      <w:r w:rsidR="00EC2719" w:rsidRPr="00C8230A">
        <w:rPr>
          <w:rFonts w:cs="Arial"/>
          <w:szCs w:val="20"/>
        </w:rPr>
        <w:t>:</w:t>
      </w:r>
      <w:r w:rsidR="00EC2719" w:rsidRPr="00C8230A">
        <w:rPr>
          <w:rFonts w:cs="Arial"/>
          <w:szCs w:val="20"/>
        </w:rPr>
        <w:tab/>
      </w:r>
      <w:r w:rsidRPr="00C8230A">
        <w:rPr>
          <w:rFonts w:cs="Arial"/>
          <w:b/>
          <w:szCs w:val="20"/>
        </w:rPr>
        <w:t>Košická aréna</w:t>
      </w:r>
    </w:p>
    <w:p w14:paraId="26AB36C5" w14:textId="6292FB99" w:rsidR="00BA4065" w:rsidRPr="00C8230A" w:rsidRDefault="00BA4065" w:rsidP="00EC2719">
      <w:pPr>
        <w:pStyle w:val="odsek-1-text"/>
        <w:rPr>
          <w:rFonts w:cs="Arial"/>
          <w:szCs w:val="20"/>
        </w:rPr>
      </w:pPr>
      <w:r w:rsidRPr="00C8230A">
        <w:rPr>
          <w:rFonts w:cs="Arial"/>
          <w:szCs w:val="20"/>
        </w:rPr>
        <w:t>Sídlo organizácie:</w:t>
      </w:r>
      <w:r w:rsidRPr="00C8230A">
        <w:rPr>
          <w:rFonts w:cs="Arial"/>
          <w:szCs w:val="20"/>
        </w:rPr>
        <w:tab/>
      </w:r>
      <w:r w:rsidRPr="00C8230A">
        <w:rPr>
          <w:rFonts w:cs="Arial"/>
          <w:szCs w:val="20"/>
        </w:rPr>
        <w:tab/>
      </w:r>
      <w:r w:rsidR="00161B1C" w:rsidRPr="00C8230A">
        <w:rPr>
          <w:rFonts w:cs="Arial"/>
          <w:szCs w:val="20"/>
        </w:rPr>
        <w:t>Nerudova 1627/12, 040 01 Košice</w:t>
      </w:r>
      <w:r w:rsidR="00A32BC0" w:rsidRPr="00C8230A">
        <w:rPr>
          <w:rFonts w:cs="Arial"/>
          <w:szCs w:val="20"/>
        </w:rPr>
        <w:t xml:space="preserve"> </w:t>
      </w:r>
    </w:p>
    <w:p w14:paraId="17CD0740" w14:textId="77777777" w:rsidR="00896170" w:rsidRPr="00C8230A" w:rsidRDefault="006A4ED4" w:rsidP="00896170">
      <w:pPr>
        <w:spacing w:line="276" w:lineRule="auto"/>
        <w:ind w:left="567" w:firstLine="141"/>
        <w:rPr>
          <w:rFonts w:cs="Arial"/>
          <w:szCs w:val="20"/>
        </w:rPr>
      </w:pPr>
      <w:r w:rsidRPr="00C8230A">
        <w:rPr>
          <w:rFonts w:cs="Arial"/>
          <w:szCs w:val="20"/>
        </w:rPr>
        <w:t>Štatutárny orgán:</w:t>
      </w:r>
      <w:r w:rsidRPr="00C8230A">
        <w:rPr>
          <w:rFonts w:cs="Arial"/>
          <w:szCs w:val="20"/>
        </w:rPr>
        <w:tab/>
      </w:r>
      <w:r w:rsidRPr="00C8230A">
        <w:rPr>
          <w:rFonts w:cs="Arial"/>
          <w:szCs w:val="20"/>
        </w:rPr>
        <w:tab/>
      </w:r>
      <w:r w:rsidR="00896170" w:rsidRPr="00C8230A">
        <w:rPr>
          <w:rFonts w:cs="Arial"/>
          <w:b/>
          <w:szCs w:val="20"/>
        </w:rPr>
        <w:t>Ing. Anton Siekel</w:t>
      </w:r>
      <w:r w:rsidR="00896170" w:rsidRPr="00C8230A">
        <w:rPr>
          <w:rFonts w:cs="Arial"/>
          <w:szCs w:val="20"/>
        </w:rPr>
        <w:t xml:space="preserve">, prezident a člen správnej rady </w:t>
      </w:r>
    </w:p>
    <w:p w14:paraId="1160F132" w14:textId="7F1B8C3D" w:rsidR="00BA4065" w:rsidRPr="00C8230A" w:rsidRDefault="00896170" w:rsidP="00896170">
      <w:pPr>
        <w:pStyle w:val="PredformtovanHTML"/>
        <w:shd w:val="clear" w:color="auto" w:fill="FFFFFF"/>
        <w:tabs>
          <w:tab w:val="clear" w:pos="916"/>
          <w:tab w:val="clear" w:pos="1832"/>
          <w:tab w:val="clear" w:pos="3664"/>
          <w:tab w:val="clear" w:pos="4580"/>
          <w:tab w:val="clear" w:pos="5496"/>
          <w:tab w:val="left" w:pos="709"/>
          <w:tab w:val="left" w:pos="3544"/>
        </w:tabs>
        <w:spacing w:line="276" w:lineRule="auto"/>
        <w:rPr>
          <w:rFonts w:ascii="Arial" w:hAnsi="Arial" w:cs="Arial"/>
        </w:rPr>
      </w:pPr>
      <w:r w:rsidRPr="00C8230A">
        <w:rPr>
          <w:rFonts w:ascii="Arial" w:hAnsi="Arial" w:cs="Arial"/>
        </w:rPr>
        <w:tab/>
      </w:r>
      <w:r w:rsidRPr="00C8230A">
        <w:rPr>
          <w:rFonts w:ascii="Arial" w:hAnsi="Arial" w:cs="Arial"/>
        </w:rPr>
        <w:tab/>
      </w:r>
      <w:r w:rsidRPr="00C8230A">
        <w:rPr>
          <w:rFonts w:ascii="Arial" w:hAnsi="Arial" w:cs="Arial"/>
        </w:rPr>
        <w:tab/>
      </w:r>
      <w:r w:rsidRPr="00C8230A">
        <w:rPr>
          <w:rFonts w:ascii="Arial" w:hAnsi="Arial" w:cs="Arial"/>
          <w:b/>
        </w:rPr>
        <w:t>Ing. Martin Joščák</w:t>
      </w:r>
      <w:r w:rsidRPr="00C8230A">
        <w:rPr>
          <w:rFonts w:ascii="Arial" w:hAnsi="Arial" w:cs="Arial"/>
        </w:rPr>
        <w:t xml:space="preserve">, 1. viceprezident a člen právnej rady </w:t>
      </w:r>
    </w:p>
    <w:p w14:paraId="4F11C588" w14:textId="3E24EFE2" w:rsidR="00BA4065" w:rsidRPr="00C8230A" w:rsidRDefault="00BA4065" w:rsidP="00EC2719">
      <w:pPr>
        <w:pStyle w:val="odsek-1-text"/>
        <w:rPr>
          <w:rFonts w:cs="Arial"/>
          <w:szCs w:val="20"/>
        </w:rPr>
      </w:pPr>
      <w:r w:rsidRPr="00C8230A">
        <w:rPr>
          <w:rFonts w:cs="Arial"/>
          <w:szCs w:val="20"/>
        </w:rPr>
        <w:t xml:space="preserve">IČO: </w:t>
      </w:r>
      <w:r w:rsidRPr="00C8230A">
        <w:rPr>
          <w:rFonts w:cs="Arial"/>
          <w:szCs w:val="20"/>
        </w:rPr>
        <w:tab/>
      </w:r>
      <w:r w:rsidRPr="00C8230A">
        <w:rPr>
          <w:rFonts w:cs="Arial"/>
          <w:szCs w:val="20"/>
        </w:rPr>
        <w:tab/>
      </w:r>
      <w:r w:rsidRPr="00C8230A">
        <w:rPr>
          <w:rFonts w:cs="Arial"/>
          <w:szCs w:val="20"/>
        </w:rPr>
        <w:tab/>
      </w:r>
      <w:r w:rsidRPr="00C8230A">
        <w:rPr>
          <w:rFonts w:cs="Arial"/>
          <w:szCs w:val="20"/>
        </w:rPr>
        <w:tab/>
      </w:r>
      <w:r w:rsidR="00161B1C" w:rsidRPr="00C8230A">
        <w:rPr>
          <w:rFonts w:cs="Arial"/>
          <w:szCs w:val="20"/>
        </w:rPr>
        <w:t>3556501</w:t>
      </w:r>
    </w:p>
    <w:p w14:paraId="77D3DF59" w14:textId="7E137E64" w:rsidR="00BA4065" w:rsidRPr="00C8230A" w:rsidRDefault="00BA4065" w:rsidP="00EC2719">
      <w:pPr>
        <w:pStyle w:val="odsek-1-text"/>
        <w:rPr>
          <w:rFonts w:cs="Arial"/>
          <w:szCs w:val="20"/>
        </w:rPr>
      </w:pPr>
      <w:r w:rsidRPr="00C8230A">
        <w:rPr>
          <w:rFonts w:cs="Arial"/>
          <w:szCs w:val="20"/>
        </w:rPr>
        <w:t>DIČ:</w:t>
      </w:r>
      <w:r w:rsidRPr="00C8230A">
        <w:rPr>
          <w:rFonts w:cs="Arial"/>
          <w:szCs w:val="20"/>
        </w:rPr>
        <w:tab/>
      </w:r>
      <w:r w:rsidRPr="00C8230A">
        <w:rPr>
          <w:rFonts w:cs="Arial"/>
          <w:szCs w:val="20"/>
        </w:rPr>
        <w:tab/>
      </w:r>
      <w:r w:rsidRPr="00C8230A">
        <w:rPr>
          <w:rFonts w:cs="Arial"/>
          <w:szCs w:val="20"/>
        </w:rPr>
        <w:tab/>
      </w:r>
      <w:r w:rsidRPr="00C8230A">
        <w:rPr>
          <w:rFonts w:cs="Arial"/>
          <w:szCs w:val="20"/>
        </w:rPr>
        <w:tab/>
      </w:r>
      <w:r w:rsidR="00161B1C" w:rsidRPr="00C8230A">
        <w:rPr>
          <w:rFonts w:cs="Arial"/>
          <w:szCs w:val="20"/>
        </w:rPr>
        <w:t>2021839941</w:t>
      </w:r>
    </w:p>
    <w:p w14:paraId="106B18C8" w14:textId="126C34F4" w:rsidR="00161B1C" w:rsidRPr="00C8230A" w:rsidRDefault="00EC2719" w:rsidP="00EC2719">
      <w:pPr>
        <w:pStyle w:val="odsek-1-text"/>
        <w:rPr>
          <w:rFonts w:cs="Arial"/>
          <w:szCs w:val="20"/>
        </w:rPr>
      </w:pPr>
      <w:r w:rsidRPr="00C8230A">
        <w:rPr>
          <w:rFonts w:cs="Arial"/>
          <w:szCs w:val="20"/>
        </w:rPr>
        <w:t>IČ DPH:</w:t>
      </w:r>
      <w:r w:rsidRPr="00C8230A">
        <w:rPr>
          <w:rFonts w:cs="Arial"/>
          <w:szCs w:val="20"/>
        </w:rPr>
        <w:tab/>
      </w:r>
      <w:r w:rsidRPr="00C8230A">
        <w:rPr>
          <w:rFonts w:cs="Arial"/>
          <w:szCs w:val="20"/>
        </w:rPr>
        <w:tab/>
      </w:r>
      <w:r w:rsidRPr="00C8230A">
        <w:rPr>
          <w:rFonts w:cs="Arial"/>
          <w:szCs w:val="20"/>
        </w:rPr>
        <w:tab/>
      </w:r>
      <w:r w:rsidR="00161B1C" w:rsidRPr="00C8230A">
        <w:rPr>
          <w:rFonts w:cs="Arial"/>
          <w:szCs w:val="20"/>
        </w:rPr>
        <w:t>SK 2021839941</w:t>
      </w:r>
    </w:p>
    <w:p w14:paraId="5C383946" w14:textId="0E074823" w:rsidR="00896170" w:rsidRPr="00C8230A" w:rsidRDefault="00896170" w:rsidP="00EC2719">
      <w:pPr>
        <w:pStyle w:val="odsek-1-text"/>
        <w:rPr>
          <w:rFonts w:cs="Arial"/>
          <w:szCs w:val="20"/>
        </w:rPr>
      </w:pPr>
      <w:r w:rsidRPr="00C8230A">
        <w:rPr>
          <w:rFonts w:cs="Arial"/>
          <w:szCs w:val="20"/>
        </w:rPr>
        <w:t>Zápis v registri MV SR:</w:t>
      </w:r>
      <w:r w:rsidRPr="00C8230A">
        <w:rPr>
          <w:rFonts w:cs="Arial"/>
          <w:szCs w:val="20"/>
        </w:rPr>
        <w:tab/>
      </w:r>
      <w:r w:rsidRPr="00C8230A">
        <w:rPr>
          <w:rFonts w:cs="Arial"/>
          <w:szCs w:val="20"/>
        </w:rPr>
        <w:tab/>
        <w:t>č. spisu: VVS/1.900/90-22505</w:t>
      </w:r>
    </w:p>
    <w:p w14:paraId="162C5D95" w14:textId="654EA742" w:rsidR="00BA4065" w:rsidRPr="00C8230A" w:rsidRDefault="00BA4065" w:rsidP="00EC2719">
      <w:pPr>
        <w:pStyle w:val="odsek-1-text"/>
        <w:rPr>
          <w:rFonts w:cs="Arial"/>
          <w:szCs w:val="20"/>
          <w:highlight w:val="green"/>
        </w:rPr>
      </w:pPr>
      <w:r w:rsidRPr="00C8230A">
        <w:rPr>
          <w:rFonts w:cs="Arial"/>
          <w:szCs w:val="20"/>
          <w:highlight w:val="green"/>
        </w:rPr>
        <w:t>Bankové spojenie:</w:t>
      </w:r>
      <w:r w:rsidRPr="00C8230A">
        <w:rPr>
          <w:rFonts w:cs="Arial"/>
          <w:szCs w:val="20"/>
          <w:highlight w:val="green"/>
        </w:rPr>
        <w:tab/>
      </w:r>
      <w:r w:rsidRPr="00C8230A">
        <w:rPr>
          <w:rFonts w:cs="Arial"/>
          <w:szCs w:val="20"/>
          <w:highlight w:val="green"/>
        </w:rPr>
        <w:tab/>
      </w:r>
    </w:p>
    <w:p w14:paraId="7D408653" w14:textId="77777777" w:rsidR="00896170" w:rsidRPr="00C8230A" w:rsidRDefault="00BA4065" w:rsidP="00EC2719">
      <w:pPr>
        <w:pStyle w:val="odsek-1-text"/>
        <w:rPr>
          <w:rFonts w:cs="Arial"/>
          <w:szCs w:val="20"/>
          <w:highlight w:val="green"/>
        </w:rPr>
      </w:pPr>
      <w:r w:rsidRPr="00C8230A">
        <w:rPr>
          <w:rFonts w:cs="Arial"/>
          <w:szCs w:val="20"/>
          <w:highlight w:val="green"/>
        </w:rPr>
        <w:t>Číslo účtu</w:t>
      </w:r>
      <w:r w:rsidR="00D329E9" w:rsidRPr="00C8230A">
        <w:rPr>
          <w:rFonts w:cs="Arial"/>
          <w:szCs w:val="20"/>
          <w:highlight w:val="green"/>
        </w:rPr>
        <w:t xml:space="preserve"> v tvare </w:t>
      </w:r>
      <w:r w:rsidR="006A4ED4" w:rsidRPr="00C8230A">
        <w:rPr>
          <w:rFonts w:cs="Arial"/>
          <w:szCs w:val="20"/>
          <w:highlight w:val="green"/>
        </w:rPr>
        <w:t>IBAN</w:t>
      </w:r>
      <w:r w:rsidRPr="00C8230A">
        <w:rPr>
          <w:rFonts w:cs="Arial"/>
          <w:szCs w:val="20"/>
          <w:highlight w:val="green"/>
        </w:rPr>
        <w:t>:</w:t>
      </w:r>
      <w:r w:rsidRPr="00C8230A">
        <w:rPr>
          <w:rFonts w:cs="Arial"/>
          <w:szCs w:val="20"/>
          <w:highlight w:val="green"/>
        </w:rPr>
        <w:tab/>
      </w:r>
    </w:p>
    <w:p w14:paraId="2BB3E2DB" w14:textId="77777777" w:rsidR="00EF4D86" w:rsidRDefault="00EF4D86" w:rsidP="00EC2719">
      <w:pPr>
        <w:pStyle w:val="odsek-1-text"/>
        <w:rPr>
          <w:rFonts w:cs="Arial"/>
          <w:szCs w:val="20"/>
          <w:highlight w:val="green"/>
        </w:rPr>
      </w:pPr>
    </w:p>
    <w:p w14:paraId="26BF7908" w14:textId="00C4DC41" w:rsidR="00896170" w:rsidRPr="00C8230A" w:rsidRDefault="00896170" w:rsidP="00EC2719">
      <w:pPr>
        <w:pStyle w:val="odsek-1-text"/>
        <w:rPr>
          <w:rFonts w:cs="Arial"/>
          <w:szCs w:val="20"/>
          <w:highlight w:val="green"/>
        </w:rPr>
      </w:pPr>
      <w:r w:rsidRPr="00C8230A">
        <w:rPr>
          <w:rFonts w:cs="Arial"/>
          <w:szCs w:val="20"/>
          <w:highlight w:val="green"/>
        </w:rPr>
        <w:t>Bankové spojenie:</w:t>
      </w:r>
      <w:r w:rsidR="00A63A95">
        <w:rPr>
          <w:rFonts w:cs="Arial"/>
          <w:szCs w:val="20"/>
          <w:highlight w:val="green"/>
        </w:rPr>
        <w:tab/>
      </w:r>
      <w:r w:rsidR="00A63A95">
        <w:rPr>
          <w:rFonts w:cs="Arial"/>
          <w:szCs w:val="20"/>
          <w:highlight w:val="green"/>
        </w:rPr>
        <w:tab/>
        <w:t xml:space="preserve">Všeobecná úverová banka a.s </w:t>
      </w:r>
      <w:r w:rsidR="00A63A95">
        <w:rPr>
          <w:rFonts w:cs="Arial"/>
          <w:szCs w:val="20"/>
          <w:highlight w:val="green"/>
        </w:rPr>
        <w:tab/>
      </w:r>
    </w:p>
    <w:p w14:paraId="68DD8E9F" w14:textId="77777777" w:rsidR="00896170" w:rsidRPr="00C8230A" w:rsidRDefault="00896170" w:rsidP="00EC2719">
      <w:pPr>
        <w:pStyle w:val="odsek-1-text"/>
        <w:rPr>
          <w:rFonts w:cs="Arial"/>
          <w:szCs w:val="20"/>
          <w:highlight w:val="green"/>
        </w:rPr>
      </w:pPr>
      <w:r w:rsidRPr="00C8230A">
        <w:rPr>
          <w:rFonts w:cs="Arial"/>
          <w:szCs w:val="20"/>
          <w:highlight w:val="green"/>
        </w:rPr>
        <w:t>Číslo účtu v tvare IBAN</w:t>
      </w:r>
    </w:p>
    <w:p w14:paraId="465024EB" w14:textId="77777777" w:rsidR="00A63A95" w:rsidRDefault="00896170" w:rsidP="00EC2719">
      <w:pPr>
        <w:pStyle w:val="odsek-1-text"/>
        <w:rPr>
          <w:rFonts w:cs="Arial"/>
          <w:b/>
          <w:szCs w:val="20"/>
          <w:highlight w:val="green"/>
        </w:rPr>
      </w:pPr>
      <w:r w:rsidRPr="00A63A95">
        <w:rPr>
          <w:rFonts w:cs="Arial"/>
          <w:b/>
          <w:szCs w:val="20"/>
          <w:highlight w:val="green"/>
        </w:rPr>
        <w:t>pre zloženie výkonovej</w:t>
      </w:r>
      <w:r w:rsidR="00EF4D86" w:rsidRPr="00A63A95">
        <w:rPr>
          <w:rFonts w:cs="Arial"/>
          <w:b/>
          <w:szCs w:val="20"/>
          <w:highlight w:val="green"/>
        </w:rPr>
        <w:t xml:space="preserve"> </w:t>
      </w:r>
      <w:r w:rsidR="00A63A95">
        <w:rPr>
          <w:rFonts w:cs="Arial"/>
          <w:b/>
          <w:szCs w:val="20"/>
          <w:highlight w:val="green"/>
        </w:rPr>
        <w:t xml:space="preserve">zábezpeky </w:t>
      </w:r>
    </w:p>
    <w:p w14:paraId="3F0EE788" w14:textId="4507EA99" w:rsidR="006A4ED4" w:rsidRPr="00A63A95" w:rsidRDefault="00EF4D86" w:rsidP="00EC2719">
      <w:pPr>
        <w:pStyle w:val="odsek-1-text"/>
        <w:rPr>
          <w:rFonts w:cs="Arial"/>
          <w:b/>
          <w:szCs w:val="20"/>
        </w:rPr>
      </w:pPr>
      <w:r w:rsidRPr="00A63A95">
        <w:rPr>
          <w:rFonts w:cs="Arial"/>
          <w:b/>
          <w:szCs w:val="20"/>
          <w:highlight w:val="green"/>
        </w:rPr>
        <w:t>a garančnej</w:t>
      </w:r>
      <w:r w:rsidR="00896170" w:rsidRPr="00A63A95">
        <w:rPr>
          <w:rFonts w:cs="Arial"/>
          <w:b/>
          <w:szCs w:val="20"/>
          <w:highlight w:val="green"/>
        </w:rPr>
        <w:t xml:space="preserve"> záruky</w:t>
      </w:r>
      <w:r w:rsidR="000164EC" w:rsidRPr="00A63A95">
        <w:rPr>
          <w:rFonts w:cs="Arial"/>
          <w:b/>
          <w:szCs w:val="20"/>
        </w:rPr>
        <w:tab/>
      </w:r>
      <w:r w:rsidR="00A63A95">
        <w:rPr>
          <w:rFonts w:cs="Arial"/>
          <w:b/>
          <w:szCs w:val="20"/>
        </w:rPr>
        <w:tab/>
      </w:r>
      <w:r w:rsidR="00A63A95" w:rsidRPr="006115D9">
        <w:rPr>
          <w:rFonts w:cs="Arial"/>
          <w:szCs w:val="20"/>
          <w:highlight w:val="green"/>
        </w:rPr>
        <w:t>SK32 0200 0000 0017 8988 9058</w:t>
      </w:r>
    </w:p>
    <w:p w14:paraId="39D53468" w14:textId="77777777" w:rsidR="00BA4065" w:rsidRPr="00C8230A" w:rsidRDefault="00BA4065" w:rsidP="00EC2719">
      <w:pPr>
        <w:pStyle w:val="odsek-1-text"/>
        <w:rPr>
          <w:rFonts w:cs="Arial"/>
          <w:szCs w:val="20"/>
          <w:highlight w:val="green"/>
        </w:rPr>
      </w:pPr>
      <w:r w:rsidRPr="00C8230A">
        <w:rPr>
          <w:rFonts w:cs="Arial"/>
          <w:szCs w:val="20"/>
          <w:highlight w:val="green"/>
        </w:rPr>
        <w:t>Zástupca splnomocnený:</w:t>
      </w:r>
      <w:r w:rsidRPr="00C8230A">
        <w:rPr>
          <w:rFonts w:cs="Arial"/>
          <w:szCs w:val="20"/>
          <w:highlight w:val="green"/>
        </w:rPr>
        <w:tab/>
      </w:r>
    </w:p>
    <w:p w14:paraId="4348581E" w14:textId="77777777" w:rsidR="00BA4065" w:rsidRPr="00C8230A" w:rsidRDefault="00BA4065" w:rsidP="00EC2719">
      <w:pPr>
        <w:pStyle w:val="odsek-1-text"/>
        <w:rPr>
          <w:rFonts w:cs="Arial"/>
          <w:szCs w:val="20"/>
          <w:highlight w:val="green"/>
        </w:rPr>
      </w:pPr>
      <w:r w:rsidRPr="00C8230A">
        <w:rPr>
          <w:rFonts w:cs="Arial"/>
          <w:szCs w:val="20"/>
          <w:highlight w:val="green"/>
        </w:rPr>
        <w:t>na rokovanie vo veciach:</w:t>
      </w:r>
      <w:r w:rsidRPr="00C8230A">
        <w:rPr>
          <w:rFonts w:cs="Arial"/>
          <w:szCs w:val="20"/>
          <w:highlight w:val="green"/>
        </w:rPr>
        <w:tab/>
      </w:r>
      <w:r w:rsidRPr="00C8230A">
        <w:rPr>
          <w:rFonts w:cs="Arial"/>
          <w:szCs w:val="20"/>
          <w:highlight w:val="green"/>
        </w:rPr>
        <w:tab/>
      </w:r>
    </w:p>
    <w:p w14:paraId="025F6A67" w14:textId="458E7220" w:rsidR="00EF4D86" w:rsidRDefault="00BA4065" w:rsidP="00EF4D86">
      <w:pPr>
        <w:pStyle w:val="odsek-1-text"/>
        <w:numPr>
          <w:ilvl w:val="4"/>
          <w:numId w:val="1"/>
        </w:numPr>
        <w:rPr>
          <w:rFonts w:cs="Arial"/>
          <w:szCs w:val="20"/>
          <w:highlight w:val="green"/>
        </w:rPr>
      </w:pPr>
      <w:r w:rsidRPr="00C8230A">
        <w:rPr>
          <w:rFonts w:cs="Arial"/>
          <w:szCs w:val="20"/>
          <w:highlight w:val="green"/>
        </w:rPr>
        <w:t>zmluvných:</w:t>
      </w:r>
    </w:p>
    <w:p w14:paraId="3D87499D" w14:textId="77777777" w:rsidR="00EF4D86" w:rsidRPr="00EF4D86" w:rsidRDefault="00EF4D86" w:rsidP="00EF4D86">
      <w:pPr>
        <w:spacing w:line="240" w:lineRule="auto"/>
        <w:ind w:left="1077"/>
        <w:rPr>
          <w:noProof/>
          <w:highlight w:val="green"/>
        </w:rPr>
      </w:pPr>
      <w:r w:rsidRPr="00EF4D86">
        <w:rPr>
          <w:highlight w:val="green"/>
        </w:rPr>
        <w:t>Číslo telefónu:</w:t>
      </w:r>
      <w:r w:rsidRPr="00EF4D86">
        <w:rPr>
          <w:highlight w:val="green"/>
        </w:rPr>
        <w:tab/>
      </w:r>
      <w:r w:rsidRPr="00EF4D86">
        <w:rPr>
          <w:highlight w:val="green"/>
        </w:rPr>
        <w:tab/>
      </w:r>
      <w:r w:rsidRPr="00EF4D86">
        <w:rPr>
          <w:highlight w:val="green"/>
        </w:rPr>
        <w:tab/>
      </w:r>
    </w:p>
    <w:p w14:paraId="496944AC" w14:textId="53B319AB" w:rsidR="00BA4065" w:rsidRPr="00C8230A" w:rsidRDefault="00EF4D86" w:rsidP="00EF4D86">
      <w:pPr>
        <w:spacing w:line="240" w:lineRule="auto"/>
        <w:ind w:left="1077"/>
        <w:rPr>
          <w:rFonts w:cs="Arial"/>
          <w:szCs w:val="20"/>
          <w:highlight w:val="green"/>
          <w:lang w:eastAsia="sk-SK"/>
        </w:rPr>
      </w:pPr>
      <w:r w:rsidRPr="00EF4D86">
        <w:rPr>
          <w:rFonts w:cs="Arial"/>
          <w:szCs w:val="20"/>
          <w:highlight w:val="green"/>
        </w:rPr>
        <w:t>E-mail:</w:t>
      </w:r>
      <w:r w:rsidRPr="00EF4D86">
        <w:rPr>
          <w:rFonts w:cs="Arial"/>
          <w:szCs w:val="20"/>
          <w:highlight w:val="green"/>
        </w:rPr>
        <w:tab/>
      </w:r>
      <w:r w:rsidRPr="00EF4D86">
        <w:rPr>
          <w:rFonts w:cs="Arial"/>
          <w:szCs w:val="20"/>
          <w:highlight w:val="green"/>
        </w:rPr>
        <w:tab/>
      </w:r>
      <w:r w:rsidRPr="00EF4D86">
        <w:rPr>
          <w:rFonts w:cs="Arial"/>
          <w:szCs w:val="20"/>
          <w:highlight w:val="green"/>
        </w:rPr>
        <w:tab/>
      </w:r>
      <w:r w:rsidRPr="00EF4D86">
        <w:rPr>
          <w:rFonts w:cs="Arial"/>
          <w:szCs w:val="20"/>
          <w:highlight w:val="green"/>
        </w:rPr>
        <w:tab/>
      </w:r>
      <w:hyperlink r:id="rId8" w:history="1"/>
      <w:hyperlink r:id="rId9" w:history="1"/>
    </w:p>
    <w:p w14:paraId="26860765" w14:textId="277D7730" w:rsidR="00EF4D86" w:rsidRDefault="00EF4D86" w:rsidP="00EF4D86">
      <w:pPr>
        <w:pStyle w:val="odsek-1-text"/>
        <w:numPr>
          <w:ilvl w:val="4"/>
          <w:numId w:val="1"/>
        </w:numPr>
        <w:rPr>
          <w:rFonts w:cs="Arial"/>
          <w:szCs w:val="20"/>
        </w:rPr>
      </w:pPr>
      <w:r>
        <w:rPr>
          <w:rFonts w:cs="Arial"/>
          <w:szCs w:val="20"/>
          <w:highlight w:val="green"/>
        </w:rPr>
        <w:t>tech</w:t>
      </w:r>
      <w:r w:rsidR="00BA4065" w:rsidRPr="00C8230A">
        <w:rPr>
          <w:rFonts w:cs="Arial"/>
          <w:szCs w:val="20"/>
          <w:highlight w:val="green"/>
        </w:rPr>
        <w:t>nických:</w:t>
      </w:r>
    </w:p>
    <w:p w14:paraId="259D5A32" w14:textId="381F1D89" w:rsidR="00EF4D86" w:rsidRPr="00EF4D86" w:rsidRDefault="00EF4D86" w:rsidP="00EF4D86">
      <w:pPr>
        <w:spacing w:line="240" w:lineRule="auto"/>
        <w:ind w:left="1077"/>
        <w:rPr>
          <w:noProof/>
          <w:highlight w:val="green"/>
        </w:rPr>
      </w:pPr>
      <w:r w:rsidRPr="00EF4D86">
        <w:rPr>
          <w:highlight w:val="green"/>
        </w:rPr>
        <w:t>Číslo telefónu:</w:t>
      </w:r>
      <w:r w:rsidRPr="00EF4D86">
        <w:rPr>
          <w:highlight w:val="green"/>
        </w:rPr>
        <w:tab/>
      </w:r>
      <w:r w:rsidRPr="00EF4D86">
        <w:rPr>
          <w:highlight w:val="green"/>
        </w:rPr>
        <w:tab/>
      </w:r>
      <w:r w:rsidRPr="00EF4D86">
        <w:rPr>
          <w:highlight w:val="green"/>
        </w:rPr>
        <w:tab/>
      </w:r>
    </w:p>
    <w:p w14:paraId="2099FE3E" w14:textId="77777777" w:rsidR="00EF4D86" w:rsidRPr="00C8230A" w:rsidRDefault="00EF4D86" w:rsidP="00EF4D86">
      <w:pPr>
        <w:spacing w:line="240" w:lineRule="auto"/>
        <w:ind w:left="1077"/>
        <w:rPr>
          <w:rFonts w:cs="Arial"/>
          <w:szCs w:val="20"/>
          <w:highlight w:val="green"/>
          <w:lang w:eastAsia="sk-SK"/>
        </w:rPr>
      </w:pPr>
      <w:r w:rsidRPr="00EF4D86">
        <w:rPr>
          <w:rFonts w:cs="Arial"/>
          <w:szCs w:val="20"/>
          <w:highlight w:val="green"/>
        </w:rPr>
        <w:t>E-mail:</w:t>
      </w:r>
      <w:r w:rsidRPr="00EF4D86">
        <w:rPr>
          <w:rFonts w:cs="Arial"/>
          <w:szCs w:val="20"/>
          <w:highlight w:val="green"/>
        </w:rPr>
        <w:tab/>
      </w:r>
      <w:r w:rsidRPr="00EF4D86">
        <w:rPr>
          <w:rFonts w:cs="Arial"/>
          <w:szCs w:val="20"/>
          <w:highlight w:val="green"/>
        </w:rPr>
        <w:tab/>
      </w:r>
      <w:r w:rsidRPr="00EF4D86">
        <w:rPr>
          <w:rFonts w:cs="Arial"/>
          <w:szCs w:val="20"/>
          <w:highlight w:val="green"/>
        </w:rPr>
        <w:tab/>
      </w:r>
      <w:r w:rsidRPr="00EF4D86">
        <w:rPr>
          <w:rFonts w:cs="Arial"/>
          <w:szCs w:val="20"/>
          <w:highlight w:val="green"/>
        </w:rPr>
        <w:tab/>
      </w:r>
      <w:hyperlink r:id="rId10" w:history="1"/>
      <w:hyperlink r:id="rId11" w:history="1"/>
    </w:p>
    <w:p w14:paraId="667C6927" w14:textId="2DFEE438" w:rsidR="00BA4065" w:rsidRPr="00C8230A" w:rsidRDefault="00BA4065" w:rsidP="00EF4D86">
      <w:pPr>
        <w:pStyle w:val="odsek-1-text"/>
        <w:ind w:left="1077"/>
        <w:rPr>
          <w:rFonts w:cs="Arial"/>
          <w:szCs w:val="20"/>
        </w:rPr>
      </w:pPr>
    </w:p>
    <w:p w14:paraId="004C6C0B" w14:textId="36B844CF" w:rsidR="00BA4065" w:rsidRPr="00C8230A" w:rsidRDefault="00BA4065" w:rsidP="00EC2719">
      <w:pPr>
        <w:pStyle w:val="odsek-1-text"/>
        <w:rPr>
          <w:rFonts w:cs="Arial"/>
          <w:szCs w:val="20"/>
        </w:rPr>
      </w:pPr>
      <w:r w:rsidRPr="00C8230A">
        <w:rPr>
          <w:rFonts w:cs="Arial"/>
          <w:szCs w:val="20"/>
        </w:rPr>
        <w:t>(ďalej len</w:t>
      </w:r>
      <w:r w:rsidR="00353F7A" w:rsidRPr="00C8230A">
        <w:rPr>
          <w:rFonts w:cs="Arial"/>
          <w:szCs w:val="20"/>
        </w:rPr>
        <w:t xml:space="preserve"> „objednávateľ</w:t>
      </w:r>
      <w:r w:rsidRPr="00C8230A">
        <w:rPr>
          <w:rFonts w:cs="Arial"/>
          <w:szCs w:val="20"/>
        </w:rPr>
        <w:t>”)</w:t>
      </w:r>
    </w:p>
    <w:p w14:paraId="0ED9A1EA" w14:textId="77777777" w:rsidR="00BA4065" w:rsidRPr="00C8230A" w:rsidRDefault="00BA4065" w:rsidP="00EC2719">
      <w:pPr>
        <w:pStyle w:val="odsek-1-text"/>
        <w:rPr>
          <w:rFonts w:cs="Arial"/>
          <w:szCs w:val="20"/>
        </w:rPr>
      </w:pPr>
    </w:p>
    <w:p w14:paraId="4E253F29" w14:textId="77777777" w:rsidR="00BA4065" w:rsidRPr="00EC2719" w:rsidRDefault="00BA4065" w:rsidP="00EC2719">
      <w:pPr>
        <w:pStyle w:val="odsek-1-text"/>
        <w:rPr>
          <w:rFonts w:cs="Arial"/>
          <w:szCs w:val="20"/>
        </w:rPr>
      </w:pPr>
      <w:r w:rsidRPr="00EC2719">
        <w:rPr>
          <w:rFonts w:cs="Arial"/>
          <w:szCs w:val="20"/>
        </w:rPr>
        <w:t>a</w:t>
      </w:r>
    </w:p>
    <w:p w14:paraId="05F4F619" w14:textId="77777777" w:rsidR="00BA4065" w:rsidRPr="00EC2719" w:rsidRDefault="00BA4065" w:rsidP="00EC2719">
      <w:pPr>
        <w:pStyle w:val="odsek-1-text"/>
        <w:rPr>
          <w:rFonts w:cs="Arial"/>
          <w:szCs w:val="20"/>
        </w:rPr>
      </w:pPr>
    </w:p>
    <w:p w14:paraId="2191DFD8" w14:textId="35DC77E7" w:rsidR="00BA4065" w:rsidRPr="00EC2719" w:rsidRDefault="00896170" w:rsidP="00EC2719">
      <w:pPr>
        <w:pStyle w:val="odsek-1"/>
        <w:rPr>
          <w:rFonts w:cs="Arial"/>
          <w:szCs w:val="20"/>
        </w:rPr>
      </w:pPr>
      <w:r>
        <w:rPr>
          <w:rFonts w:cs="Arial"/>
          <w:szCs w:val="20"/>
        </w:rPr>
        <w:t>Dodávateľ/z</w:t>
      </w:r>
      <w:r w:rsidR="00BA4065" w:rsidRPr="00EC2719">
        <w:rPr>
          <w:rFonts w:cs="Arial"/>
          <w:szCs w:val="20"/>
        </w:rPr>
        <w:t>hotoviteľ</w:t>
      </w:r>
      <w:r w:rsidR="00DE7575" w:rsidRPr="00EC2719">
        <w:rPr>
          <w:rFonts w:cs="Arial"/>
          <w:szCs w:val="20"/>
        </w:rPr>
        <w:t>:</w:t>
      </w:r>
    </w:p>
    <w:p w14:paraId="7445353C" w14:textId="77777777" w:rsidR="00BA4065" w:rsidRPr="00EC2719" w:rsidRDefault="00BA4065" w:rsidP="00EC2719">
      <w:pPr>
        <w:pStyle w:val="odsek-1-text"/>
        <w:rPr>
          <w:rFonts w:cs="Arial"/>
          <w:szCs w:val="20"/>
          <w:highlight w:val="cyan"/>
        </w:rPr>
      </w:pPr>
      <w:r w:rsidRPr="00EC2719">
        <w:rPr>
          <w:rFonts w:cs="Arial"/>
          <w:szCs w:val="20"/>
        </w:rPr>
        <w:t>Názov:</w:t>
      </w:r>
      <w:r w:rsidRPr="00EC2719">
        <w:rPr>
          <w:rFonts w:cs="Arial"/>
          <w:szCs w:val="20"/>
        </w:rPr>
        <w:tab/>
      </w:r>
      <w:r w:rsidRPr="00EC2719">
        <w:rPr>
          <w:rFonts w:cs="Arial"/>
          <w:szCs w:val="20"/>
        </w:rPr>
        <w:tab/>
      </w:r>
      <w:r w:rsidRPr="00EC2719">
        <w:rPr>
          <w:rFonts w:cs="Arial"/>
          <w:szCs w:val="20"/>
        </w:rPr>
        <w:tab/>
      </w:r>
      <w:r w:rsidRPr="00EC2719">
        <w:rPr>
          <w:rFonts w:cs="Arial"/>
          <w:szCs w:val="20"/>
        </w:rPr>
        <w:tab/>
      </w:r>
      <w:r w:rsidRPr="00EC2719">
        <w:rPr>
          <w:rFonts w:cs="Arial"/>
          <w:szCs w:val="20"/>
          <w:highlight w:val="cyan"/>
        </w:rPr>
        <w:t>.......................</w:t>
      </w:r>
      <w:r w:rsidR="00054921" w:rsidRPr="00EC2719">
        <w:rPr>
          <w:rFonts w:cs="Arial"/>
          <w:szCs w:val="20"/>
          <w:highlight w:val="cyan"/>
        </w:rPr>
        <w:t>.</w:t>
      </w:r>
      <w:r w:rsidRPr="00EC2719">
        <w:rPr>
          <w:rFonts w:cs="Arial"/>
          <w:szCs w:val="20"/>
          <w:highlight w:val="cyan"/>
        </w:rPr>
        <w:t>........</w:t>
      </w:r>
    </w:p>
    <w:p w14:paraId="1E1841D9" w14:textId="785F23A1" w:rsidR="00BA4065" w:rsidRPr="00EC2719" w:rsidRDefault="00BA4065" w:rsidP="00EC2719">
      <w:pPr>
        <w:pStyle w:val="odsek-1-text"/>
        <w:rPr>
          <w:rFonts w:cs="Arial"/>
          <w:szCs w:val="20"/>
          <w:highlight w:val="cyan"/>
        </w:rPr>
      </w:pPr>
      <w:r w:rsidRPr="00EC2719">
        <w:rPr>
          <w:rFonts w:cs="Arial"/>
          <w:szCs w:val="20"/>
          <w:highlight w:val="cyan"/>
        </w:rPr>
        <w:t>Sídlo:</w:t>
      </w:r>
      <w:r w:rsidRPr="00EC2719">
        <w:rPr>
          <w:rFonts w:cs="Arial"/>
          <w:szCs w:val="20"/>
          <w:highlight w:val="cyan"/>
        </w:rPr>
        <w:tab/>
      </w:r>
      <w:r w:rsidRPr="00EC2719">
        <w:rPr>
          <w:rFonts w:cs="Arial"/>
          <w:szCs w:val="20"/>
          <w:highlight w:val="cyan"/>
        </w:rPr>
        <w:tab/>
      </w:r>
      <w:r w:rsidRPr="00EC2719">
        <w:rPr>
          <w:rFonts w:cs="Arial"/>
          <w:szCs w:val="20"/>
          <w:highlight w:val="cyan"/>
        </w:rPr>
        <w:tab/>
      </w:r>
      <w:r w:rsidRPr="00EC2719">
        <w:rPr>
          <w:rFonts w:cs="Arial"/>
          <w:szCs w:val="20"/>
          <w:highlight w:val="cyan"/>
        </w:rPr>
        <w:tab/>
        <w:t>.......................</w:t>
      </w:r>
      <w:r w:rsidR="00054921" w:rsidRPr="00EC2719">
        <w:rPr>
          <w:rFonts w:cs="Arial"/>
          <w:szCs w:val="20"/>
          <w:highlight w:val="cyan"/>
        </w:rPr>
        <w:t>.</w:t>
      </w:r>
      <w:r w:rsidRPr="00EC2719">
        <w:rPr>
          <w:rFonts w:cs="Arial"/>
          <w:szCs w:val="20"/>
          <w:highlight w:val="cyan"/>
        </w:rPr>
        <w:t>........</w:t>
      </w:r>
    </w:p>
    <w:p w14:paraId="23A2EFD6" w14:textId="3C2EF559" w:rsidR="00BA4065" w:rsidRPr="00EC2719" w:rsidRDefault="00BA4065" w:rsidP="00EC2719">
      <w:pPr>
        <w:pStyle w:val="odsek-1-text"/>
        <w:rPr>
          <w:rFonts w:cs="Arial"/>
          <w:szCs w:val="20"/>
          <w:highlight w:val="cyan"/>
        </w:rPr>
      </w:pPr>
      <w:r w:rsidRPr="00EC2719">
        <w:rPr>
          <w:rFonts w:cs="Arial"/>
          <w:szCs w:val="20"/>
          <w:highlight w:val="cyan"/>
        </w:rPr>
        <w:t>Štatutárny or</w:t>
      </w:r>
      <w:r w:rsidR="00E05B98" w:rsidRPr="00EC2719">
        <w:rPr>
          <w:rFonts w:cs="Arial"/>
          <w:szCs w:val="20"/>
          <w:highlight w:val="cyan"/>
        </w:rPr>
        <w:t>gán:</w:t>
      </w:r>
      <w:r w:rsidR="00E05B98" w:rsidRPr="00EC2719">
        <w:rPr>
          <w:rFonts w:cs="Arial"/>
          <w:szCs w:val="20"/>
          <w:highlight w:val="cyan"/>
        </w:rPr>
        <w:tab/>
      </w:r>
      <w:r w:rsidR="00E05B98" w:rsidRPr="00EC2719">
        <w:rPr>
          <w:rFonts w:cs="Arial"/>
          <w:szCs w:val="20"/>
          <w:highlight w:val="cyan"/>
        </w:rPr>
        <w:tab/>
      </w:r>
      <w:r w:rsidRPr="00EC2719">
        <w:rPr>
          <w:rFonts w:cs="Arial"/>
          <w:szCs w:val="20"/>
          <w:highlight w:val="cyan"/>
        </w:rPr>
        <w:t>................................</w:t>
      </w:r>
    </w:p>
    <w:p w14:paraId="3CD79B97" w14:textId="3B089839" w:rsidR="00BA4065" w:rsidRPr="00EC2719" w:rsidRDefault="00BA4065" w:rsidP="00EC2719">
      <w:pPr>
        <w:pStyle w:val="odsek-1-text"/>
        <w:rPr>
          <w:rFonts w:cs="Arial"/>
          <w:szCs w:val="20"/>
          <w:highlight w:val="cyan"/>
        </w:rPr>
      </w:pPr>
      <w:r w:rsidRPr="00EC2719">
        <w:rPr>
          <w:rFonts w:cs="Arial"/>
          <w:szCs w:val="20"/>
          <w:highlight w:val="cyan"/>
        </w:rPr>
        <w:t>Zapísan</w:t>
      </w:r>
      <w:r w:rsidR="00447773">
        <w:rPr>
          <w:rFonts w:cs="Arial"/>
          <w:szCs w:val="20"/>
          <w:highlight w:val="cyan"/>
        </w:rPr>
        <w:t>ý</w:t>
      </w:r>
      <w:r w:rsidRPr="00EC2719">
        <w:rPr>
          <w:rFonts w:cs="Arial"/>
          <w:szCs w:val="20"/>
          <w:highlight w:val="cyan"/>
        </w:rPr>
        <w:t xml:space="preserve"> v:</w:t>
      </w:r>
      <w:r w:rsidRPr="00EC2719">
        <w:rPr>
          <w:rFonts w:cs="Arial"/>
          <w:szCs w:val="20"/>
          <w:highlight w:val="cyan"/>
        </w:rPr>
        <w:tab/>
      </w:r>
      <w:r w:rsidRPr="00EC2719">
        <w:rPr>
          <w:rFonts w:cs="Arial"/>
          <w:szCs w:val="20"/>
          <w:highlight w:val="cyan"/>
        </w:rPr>
        <w:tab/>
      </w:r>
      <w:r w:rsidRPr="00EC2719">
        <w:rPr>
          <w:rFonts w:cs="Arial"/>
          <w:szCs w:val="20"/>
          <w:highlight w:val="cyan"/>
        </w:rPr>
        <w:tab/>
        <w:t>.........................</w:t>
      </w:r>
      <w:r w:rsidR="00054921" w:rsidRPr="00EC2719">
        <w:rPr>
          <w:rFonts w:cs="Arial"/>
          <w:szCs w:val="20"/>
          <w:highlight w:val="cyan"/>
        </w:rPr>
        <w:t>...</w:t>
      </w:r>
      <w:r w:rsidRPr="00EC2719">
        <w:rPr>
          <w:rFonts w:cs="Arial"/>
          <w:szCs w:val="20"/>
          <w:highlight w:val="cyan"/>
        </w:rPr>
        <w:t>....</w:t>
      </w:r>
    </w:p>
    <w:p w14:paraId="3678C832" w14:textId="3527CF41" w:rsidR="00BA4065" w:rsidRPr="00EC2719" w:rsidRDefault="00BA4065" w:rsidP="00EC2719">
      <w:pPr>
        <w:pStyle w:val="odsek-1-text"/>
        <w:rPr>
          <w:rFonts w:cs="Arial"/>
          <w:szCs w:val="20"/>
          <w:highlight w:val="cyan"/>
        </w:rPr>
      </w:pPr>
      <w:r w:rsidRPr="00EC2719">
        <w:rPr>
          <w:rFonts w:cs="Arial"/>
          <w:szCs w:val="20"/>
          <w:highlight w:val="cyan"/>
        </w:rPr>
        <w:t>IČO</w:t>
      </w:r>
      <w:r w:rsidR="00054921" w:rsidRPr="00EC2719">
        <w:rPr>
          <w:rFonts w:cs="Arial"/>
          <w:szCs w:val="20"/>
          <w:highlight w:val="cyan"/>
        </w:rPr>
        <w:t>:</w:t>
      </w:r>
      <w:r w:rsidR="00054921" w:rsidRPr="00EC2719">
        <w:rPr>
          <w:rFonts w:cs="Arial"/>
          <w:szCs w:val="20"/>
          <w:highlight w:val="cyan"/>
        </w:rPr>
        <w:tab/>
      </w:r>
      <w:r w:rsidR="00054921" w:rsidRPr="00EC2719">
        <w:rPr>
          <w:rFonts w:cs="Arial"/>
          <w:szCs w:val="20"/>
          <w:highlight w:val="cyan"/>
        </w:rPr>
        <w:tab/>
      </w:r>
      <w:r w:rsidR="00054921" w:rsidRPr="00EC2719">
        <w:rPr>
          <w:rFonts w:cs="Arial"/>
          <w:szCs w:val="20"/>
          <w:highlight w:val="cyan"/>
        </w:rPr>
        <w:tab/>
      </w:r>
      <w:r w:rsidR="00054921" w:rsidRPr="00EC2719">
        <w:rPr>
          <w:rFonts w:cs="Arial"/>
          <w:szCs w:val="20"/>
          <w:highlight w:val="cyan"/>
        </w:rPr>
        <w:tab/>
        <w:t>.............................</w:t>
      </w:r>
      <w:r w:rsidRPr="00EC2719">
        <w:rPr>
          <w:rFonts w:cs="Arial"/>
          <w:szCs w:val="20"/>
          <w:highlight w:val="cyan"/>
        </w:rPr>
        <w:t>...</w:t>
      </w:r>
    </w:p>
    <w:p w14:paraId="52A505EC" w14:textId="6DF9246E" w:rsidR="00BA4065" w:rsidRPr="00EC2719" w:rsidRDefault="00BA4065" w:rsidP="00EC2719">
      <w:pPr>
        <w:pStyle w:val="odsek-1-text"/>
        <w:rPr>
          <w:rFonts w:cs="Arial"/>
          <w:szCs w:val="20"/>
          <w:highlight w:val="cyan"/>
        </w:rPr>
      </w:pPr>
      <w:r w:rsidRPr="00EC2719">
        <w:rPr>
          <w:rFonts w:cs="Arial"/>
          <w:szCs w:val="20"/>
          <w:highlight w:val="cyan"/>
        </w:rPr>
        <w:t>DIČ:</w:t>
      </w:r>
      <w:r w:rsidRPr="00EC2719">
        <w:rPr>
          <w:rFonts w:cs="Arial"/>
          <w:szCs w:val="20"/>
          <w:highlight w:val="cyan"/>
        </w:rPr>
        <w:tab/>
      </w:r>
      <w:r w:rsidRPr="00EC2719">
        <w:rPr>
          <w:rFonts w:cs="Arial"/>
          <w:szCs w:val="20"/>
          <w:highlight w:val="cyan"/>
        </w:rPr>
        <w:tab/>
      </w:r>
      <w:r w:rsidRPr="00EC2719">
        <w:rPr>
          <w:rFonts w:cs="Arial"/>
          <w:szCs w:val="20"/>
          <w:highlight w:val="cyan"/>
        </w:rPr>
        <w:tab/>
      </w:r>
      <w:r w:rsidRPr="00EC2719">
        <w:rPr>
          <w:rFonts w:cs="Arial"/>
          <w:szCs w:val="20"/>
          <w:highlight w:val="cyan"/>
        </w:rPr>
        <w:tab/>
        <w:t>................................</w:t>
      </w:r>
    </w:p>
    <w:p w14:paraId="1FE10DD2" w14:textId="1210B042" w:rsidR="00BA4065" w:rsidRPr="00EC2719" w:rsidRDefault="00BA4065" w:rsidP="00EC2719">
      <w:pPr>
        <w:pStyle w:val="odsek-1-text"/>
        <w:rPr>
          <w:rFonts w:cs="Arial"/>
          <w:szCs w:val="20"/>
          <w:highlight w:val="cyan"/>
        </w:rPr>
      </w:pPr>
      <w:r w:rsidRPr="00EC2719">
        <w:rPr>
          <w:rFonts w:cs="Arial"/>
          <w:szCs w:val="20"/>
          <w:highlight w:val="cyan"/>
        </w:rPr>
        <w:t>IČ DPH:</w:t>
      </w:r>
      <w:r w:rsidRPr="00EC2719">
        <w:rPr>
          <w:rFonts w:cs="Arial"/>
          <w:szCs w:val="20"/>
          <w:highlight w:val="cyan"/>
        </w:rPr>
        <w:tab/>
      </w:r>
      <w:r w:rsidRPr="00EC2719">
        <w:rPr>
          <w:rFonts w:cs="Arial"/>
          <w:szCs w:val="20"/>
          <w:highlight w:val="cyan"/>
        </w:rPr>
        <w:tab/>
      </w:r>
      <w:r w:rsidRPr="00EC2719">
        <w:rPr>
          <w:rFonts w:cs="Arial"/>
          <w:szCs w:val="20"/>
          <w:highlight w:val="cyan"/>
        </w:rPr>
        <w:tab/>
      </w:r>
      <w:r w:rsidR="00DE7575" w:rsidRPr="00EC2719">
        <w:rPr>
          <w:rFonts w:cs="Arial"/>
          <w:szCs w:val="20"/>
          <w:highlight w:val="cyan"/>
        </w:rPr>
        <w:t>................................</w:t>
      </w:r>
    </w:p>
    <w:p w14:paraId="17DBF806" w14:textId="790C30E2" w:rsidR="00BA4065" w:rsidRPr="00EC2719" w:rsidRDefault="00BA4065" w:rsidP="00EC2719">
      <w:pPr>
        <w:pStyle w:val="odsek-1-text"/>
        <w:rPr>
          <w:rFonts w:cs="Arial"/>
          <w:szCs w:val="20"/>
          <w:highlight w:val="cyan"/>
        </w:rPr>
      </w:pPr>
      <w:r w:rsidRPr="00EC2719">
        <w:rPr>
          <w:rFonts w:cs="Arial"/>
          <w:szCs w:val="20"/>
          <w:highlight w:val="cyan"/>
        </w:rPr>
        <w:t>Bankové spojenie:</w:t>
      </w:r>
      <w:r w:rsidRPr="00EC2719">
        <w:rPr>
          <w:rFonts w:cs="Arial"/>
          <w:szCs w:val="20"/>
          <w:highlight w:val="cyan"/>
        </w:rPr>
        <w:tab/>
      </w:r>
      <w:r w:rsidRPr="00EC2719">
        <w:rPr>
          <w:rFonts w:cs="Arial"/>
          <w:szCs w:val="20"/>
          <w:highlight w:val="cyan"/>
        </w:rPr>
        <w:tab/>
      </w:r>
      <w:r w:rsidR="00DE7575" w:rsidRPr="00EC2719">
        <w:rPr>
          <w:rFonts w:cs="Arial"/>
          <w:szCs w:val="20"/>
          <w:highlight w:val="cyan"/>
        </w:rPr>
        <w:t>................................</w:t>
      </w:r>
    </w:p>
    <w:p w14:paraId="6CC6C3A3" w14:textId="2A98C76D" w:rsidR="00BA4065" w:rsidRPr="00EC2719" w:rsidRDefault="00E05B98" w:rsidP="00EC2719">
      <w:pPr>
        <w:pStyle w:val="odsek-1-text"/>
        <w:rPr>
          <w:rFonts w:cs="Arial"/>
          <w:szCs w:val="20"/>
          <w:highlight w:val="cyan"/>
        </w:rPr>
      </w:pPr>
      <w:r w:rsidRPr="00EC2719">
        <w:rPr>
          <w:rFonts w:cs="Arial"/>
          <w:szCs w:val="20"/>
          <w:highlight w:val="cyan"/>
        </w:rPr>
        <w:t>Číslo účtu</w:t>
      </w:r>
      <w:r w:rsidR="00A63A95">
        <w:rPr>
          <w:rFonts w:cs="Arial"/>
          <w:szCs w:val="20"/>
          <w:highlight w:val="cyan"/>
        </w:rPr>
        <w:t xml:space="preserve"> v tvare IBAN:</w:t>
      </w:r>
      <w:r w:rsidR="00A63A95">
        <w:rPr>
          <w:rFonts w:cs="Arial"/>
          <w:szCs w:val="20"/>
          <w:highlight w:val="cyan"/>
        </w:rPr>
        <w:tab/>
      </w:r>
      <w:r w:rsidR="00DE7575" w:rsidRPr="00EC2719">
        <w:rPr>
          <w:rFonts w:cs="Arial"/>
          <w:szCs w:val="20"/>
          <w:highlight w:val="cyan"/>
        </w:rPr>
        <w:t>................................</w:t>
      </w:r>
    </w:p>
    <w:p w14:paraId="38A4BD7B" w14:textId="77777777" w:rsidR="00447773" w:rsidRDefault="00BA4065" w:rsidP="00EC2719">
      <w:pPr>
        <w:pStyle w:val="odsek-1-text"/>
        <w:rPr>
          <w:rFonts w:cs="Arial"/>
          <w:szCs w:val="20"/>
          <w:highlight w:val="cyan"/>
        </w:rPr>
      </w:pPr>
      <w:r w:rsidRPr="00EC2719">
        <w:rPr>
          <w:rFonts w:cs="Arial"/>
          <w:szCs w:val="20"/>
          <w:highlight w:val="cyan"/>
        </w:rPr>
        <w:t xml:space="preserve">Zástupca splnomocnený </w:t>
      </w:r>
    </w:p>
    <w:p w14:paraId="204C2CAB" w14:textId="107A2331" w:rsidR="00BA4065" w:rsidRPr="00EC2719" w:rsidRDefault="00BA4065" w:rsidP="00EC2719">
      <w:pPr>
        <w:pStyle w:val="odsek-1-text"/>
        <w:rPr>
          <w:rFonts w:cs="Arial"/>
          <w:szCs w:val="20"/>
          <w:highlight w:val="cyan"/>
        </w:rPr>
      </w:pPr>
      <w:r w:rsidRPr="00EC2719">
        <w:rPr>
          <w:rFonts w:cs="Arial"/>
          <w:szCs w:val="20"/>
          <w:highlight w:val="cyan"/>
        </w:rPr>
        <w:t>na rokovanie vo veciach:</w:t>
      </w:r>
    </w:p>
    <w:p w14:paraId="16B76482" w14:textId="1F33DE13" w:rsidR="00A63A95" w:rsidRDefault="00BA4065" w:rsidP="00A63A95">
      <w:pPr>
        <w:pStyle w:val="odsek-1-text"/>
        <w:numPr>
          <w:ilvl w:val="4"/>
          <w:numId w:val="1"/>
        </w:numPr>
        <w:rPr>
          <w:rFonts w:cs="Arial"/>
          <w:szCs w:val="20"/>
          <w:highlight w:val="cyan"/>
        </w:rPr>
      </w:pPr>
      <w:r w:rsidRPr="00EC2719">
        <w:rPr>
          <w:rFonts w:cs="Arial"/>
          <w:szCs w:val="20"/>
          <w:highlight w:val="cyan"/>
        </w:rPr>
        <w:t>zmluvných:</w:t>
      </w:r>
    </w:p>
    <w:p w14:paraId="784608E8" w14:textId="32489154" w:rsidR="00A63A95" w:rsidRPr="00A63A95" w:rsidRDefault="00A63A95" w:rsidP="00A63A95">
      <w:pPr>
        <w:ind w:left="1077"/>
        <w:rPr>
          <w:noProof/>
          <w:highlight w:val="cyan"/>
        </w:rPr>
      </w:pPr>
      <w:r w:rsidRPr="00A63A95">
        <w:rPr>
          <w:highlight w:val="cyan"/>
        </w:rPr>
        <w:t>Číslo telefónu:</w:t>
      </w:r>
      <w:r w:rsidRPr="00A63A95">
        <w:rPr>
          <w:highlight w:val="cyan"/>
        </w:rPr>
        <w:tab/>
      </w:r>
      <w:r w:rsidRPr="00A63A95">
        <w:rPr>
          <w:highlight w:val="cyan"/>
        </w:rPr>
        <w:tab/>
      </w:r>
      <w:r>
        <w:rPr>
          <w:highlight w:val="cyan"/>
        </w:rPr>
        <w:t>...............................</w:t>
      </w:r>
    </w:p>
    <w:p w14:paraId="255A57B1" w14:textId="3E93F432" w:rsidR="00BA4065" w:rsidRPr="00EC2719" w:rsidRDefault="00A63A95" w:rsidP="00A63A95">
      <w:pPr>
        <w:spacing w:line="240" w:lineRule="auto"/>
        <w:ind w:left="1077"/>
        <w:rPr>
          <w:rFonts w:cs="Arial"/>
          <w:szCs w:val="20"/>
          <w:highlight w:val="cyan"/>
          <w:lang w:eastAsia="sk-SK"/>
        </w:rPr>
      </w:pPr>
      <w:r w:rsidRPr="00A63A95">
        <w:rPr>
          <w:rFonts w:cs="Arial"/>
          <w:szCs w:val="20"/>
          <w:highlight w:val="cyan"/>
        </w:rPr>
        <w:lastRenderedPageBreak/>
        <w:t>E-</w:t>
      </w:r>
      <w:r>
        <w:rPr>
          <w:rFonts w:cs="Arial"/>
          <w:szCs w:val="20"/>
          <w:highlight w:val="cyan"/>
        </w:rPr>
        <w:t>mail:</w:t>
      </w:r>
      <w:r>
        <w:rPr>
          <w:rFonts w:cs="Arial"/>
          <w:szCs w:val="20"/>
          <w:highlight w:val="cyan"/>
        </w:rPr>
        <w:tab/>
      </w:r>
      <w:r>
        <w:rPr>
          <w:rFonts w:cs="Arial"/>
          <w:szCs w:val="20"/>
          <w:highlight w:val="cyan"/>
        </w:rPr>
        <w:tab/>
      </w:r>
      <w:r>
        <w:rPr>
          <w:rFonts w:cs="Arial"/>
          <w:szCs w:val="20"/>
          <w:highlight w:val="cyan"/>
        </w:rPr>
        <w:tab/>
      </w:r>
      <w:hyperlink r:id="rId12" w:history="1"/>
      <w:hyperlink r:id="rId13" w:history="1"/>
      <w:r w:rsidR="00DE7575" w:rsidRPr="00EC2719">
        <w:rPr>
          <w:rFonts w:cs="Arial"/>
          <w:szCs w:val="20"/>
          <w:highlight w:val="cyan"/>
        </w:rPr>
        <w:t>................................</w:t>
      </w:r>
    </w:p>
    <w:p w14:paraId="15E2E44A" w14:textId="43819351" w:rsidR="00BA4065" w:rsidRPr="00EC2719" w:rsidRDefault="00054921" w:rsidP="00A63A95">
      <w:pPr>
        <w:pStyle w:val="odsek-1-text"/>
        <w:rPr>
          <w:rFonts w:cs="Arial"/>
          <w:szCs w:val="20"/>
          <w:highlight w:val="cyan"/>
        </w:rPr>
      </w:pPr>
      <w:r w:rsidRPr="00EC2719">
        <w:rPr>
          <w:rFonts w:cs="Arial"/>
          <w:szCs w:val="20"/>
          <w:highlight w:val="cyan"/>
        </w:rPr>
        <w:t xml:space="preserve">b) technických: </w:t>
      </w:r>
      <w:r w:rsidRPr="00EC2719">
        <w:rPr>
          <w:rFonts w:cs="Arial"/>
          <w:szCs w:val="20"/>
          <w:highlight w:val="cyan"/>
        </w:rPr>
        <w:tab/>
      </w:r>
      <w:r w:rsidRPr="00EC2719">
        <w:rPr>
          <w:rFonts w:cs="Arial"/>
          <w:szCs w:val="20"/>
          <w:highlight w:val="cyan"/>
        </w:rPr>
        <w:tab/>
      </w:r>
      <w:r w:rsidR="00D0320E" w:rsidRPr="00EC2719">
        <w:rPr>
          <w:rFonts w:cs="Arial"/>
          <w:szCs w:val="20"/>
          <w:highlight w:val="cyan"/>
        </w:rPr>
        <w:tab/>
      </w:r>
      <w:r w:rsidR="00DE7575" w:rsidRPr="00EC2719">
        <w:rPr>
          <w:rFonts w:cs="Arial"/>
          <w:szCs w:val="20"/>
          <w:highlight w:val="cyan"/>
        </w:rPr>
        <w:t>................................</w:t>
      </w:r>
    </w:p>
    <w:p w14:paraId="5DA6402E" w14:textId="1F162B07" w:rsidR="00A63A95" w:rsidRPr="00A63A95" w:rsidRDefault="00A63A95" w:rsidP="00A63A95">
      <w:pPr>
        <w:spacing w:line="240" w:lineRule="auto"/>
        <w:ind w:left="1077"/>
        <w:rPr>
          <w:noProof/>
          <w:highlight w:val="cyan"/>
        </w:rPr>
      </w:pPr>
      <w:r w:rsidRPr="00A63A95">
        <w:rPr>
          <w:highlight w:val="cyan"/>
        </w:rPr>
        <w:t>Číslo telefónu:</w:t>
      </w:r>
      <w:r w:rsidRPr="00A63A95">
        <w:rPr>
          <w:highlight w:val="cyan"/>
        </w:rPr>
        <w:tab/>
      </w:r>
      <w:r w:rsidRPr="00A63A95">
        <w:rPr>
          <w:highlight w:val="cyan"/>
        </w:rPr>
        <w:tab/>
      </w:r>
      <w:r>
        <w:rPr>
          <w:highlight w:val="cyan"/>
        </w:rPr>
        <w:t>................................</w:t>
      </w:r>
    </w:p>
    <w:p w14:paraId="4A6D277D" w14:textId="24F5A52A" w:rsidR="00BA4065" w:rsidRPr="00A63A95" w:rsidRDefault="00A63A95" w:rsidP="00A63A95">
      <w:pPr>
        <w:spacing w:line="240" w:lineRule="auto"/>
        <w:ind w:left="1077"/>
        <w:rPr>
          <w:rFonts w:cs="Arial"/>
          <w:szCs w:val="20"/>
          <w:highlight w:val="green"/>
          <w:lang w:eastAsia="sk-SK"/>
        </w:rPr>
      </w:pPr>
      <w:r w:rsidRPr="00A63A95">
        <w:rPr>
          <w:rFonts w:cs="Arial"/>
          <w:szCs w:val="20"/>
          <w:highlight w:val="cyan"/>
        </w:rPr>
        <w:t>E-</w:t>
      </w:r>
      <w:r>
        <w:rPr>
          <w:rFonts w:cs="Arial"/>
          <w:szCs w:val="20"/>
          <w:highlight w:val="cyan"/>
        </w:rPr>
        <w:t>mail:</w:t>
      </w:r>
      <w:r>
        <w:rPr>
          <w:rFonts w:cs="Arial"/>
          <w:szCs w:val="20"/>
          <w:highlight w:val="cyan"/>
        </w:rPr>
        <w:tab/>
      </w:r>
      <w:r>
        <w:rPr>
          <w:rFonts w:cs="Arial"/>
          <w:szCs w:val="20"/>
          <w:highlight w:val="cyan"/>
        </w:rPr>
        <w:tab/>
      </w:r>
      <w:r>
        <w:rPr>
          <w:rFonts w:cs="Arial"/>
          <w:szCs w:val="20"/>
          <w:highlight w:val="cyan"/>
        </w:rPr>
        <w:tab/>
      </w:r>
      <w:hyperlink r:id="rId14" w:history="1"/>
      <w:hyperlink r:id="rId15" w:history="1"/>
      <w:r w:rsidR="00DE7575" w:rsidRPr="00EC2719">
        <w:rPr>
          <w:rFonts w:cs="Arial"/>
          <w:szCs w:val="20"/>
          <w:highlight w:val="cyan"/>
        </w:rPr>
        <w:t>................................</w:t>
      </w:r>
    </w:p>
    <w:p w14:paraId="7A348832" w14:textId="1FD0ED2A" w:rsidR="0069308E" w:rsidRPr="00EC2719" w:rsidRDefault="0069308E" w:rsidP="00EC2719">
      <w:pPr>
        <w:pStyle w:val="odsek-1-text"/>
        <w:ind w:left="0" w:firstLine="708"/>
        <w:rPr>
          <w:rFonts w:cs="Arial"/>
          <w:szCs w:val="20"/>
        </w:rPr>
      </w:pPr>
      <w:r w:rsidRPr="00EC2719">
        <w:rPr>
          <w:rFonts w:cs="Arial"/>
          <w:szCs w:val="20"/>
        </w:rPr>
        <w:t>(ďalej len</w:t>
      </w:r>
      <w:r w:rsidR="00A63A95">
        <w:rPr>
          <w:rFonts w:cs="Arial"/>
          <w:szCs w:val="20"/>
        </w:rPr>
        <w:t xml:space="preserve"> ako </w:t>
      </w:r>
      <w:r w:rsidRPr="00EC2719">
        <w:rPr>
          <w:rFonts w:cs="Arial"/>
          <w:szCs w:val="20"/>
        </w:rPr>
        <w:t xml:space="preserve"> „</w:t>
      </w:r>
      <w:r w:rsidR="00A63A95">
        <w:rPr>
          <w:rFonts w:cs="Arial"/>
          <w:szCs w:val="20"/>
        </w:rPr>
        <w:t>dodávateľ“ alebo aj ako „zhotoviteľ</w:t>
      </w:r>
      <w:r w:rsidR="00BA4065" w:rsidRPr="00EC2719">
        <w:rPr>
          <w:rFonts w:cs="Arial"/>
          <w:szCs w:val="20"/>
        </w:rPr>
        <w:t>”)</w:t>
      </w:r>
    </w:p>
    <w:p w14:paraId="03432E7D" w14:textId="77777777" w:rsidR="00353F7A" w:rsidRDefault="00353F7A" w:rsidP="00EC2719">
      <w:pPr>
        <w:pStyle w:val="odsek-1-text"/>
        <w:ind w:left="708"/>
        <w:rPr>
          <w:rFonts w:cs="Arial"/>
          <w:szCs w:val="20"/>
        </w:rPr>
      </w:pPr>
    </w:p>
    <w:p w14:paraId="3A7290B6" w14:textId="6BE97584" w:rsidR="00353F7A" w:rsidRDefault="0069308E" w:rsidP="00353F7A">
      <w:pPr>
        <w:pStyle w:val="odsek-1-text"/>
        <w:ind w:left="708"/>
        <w:rPr>
          <w:rFonts w:cs="Arial"/>
          <w:szCs w:val="20"/>
        </w:rPr>
      </w:pPr>
      <w:r w:rsidRPr="00EC2719">
        <w:rPr>
          <w:rFonts w:cs="Arial"/>
          <w:szCs w:val="20"/>
        </w:rPr>
        <w:t>Objednáv</w:t>
      </w:r>
      <w:r w:rsidR="00FF5686" w:rsidRPr="00EC2719">
        <w:rPr>
          <w:rFonts w:cs="Arial"/>
          <w:szCs w:val="20"/>
        </w:rPr>
        <w:t>ateľ a</w:t>
      </w:r>
      <w:r w:rsidR="00447773">
        <w:rPr>
          <w:rFonts w:cs="Arial"/>
          <w:szCs w:val="20"/>
        </w:rPr>
        <w:t> dodávateľ/</w:t>
      </w:r>
      <w:r w:rsidR="00FF5686" w:rsidRPr="00EC2719">
        <w:rPr>
          <w:rFonts w:cs="Arial"/>
          <w:szCs w:val="20"/>
        </w:rPr>
        <w:t>z</w:t>
      </w:r>
      <w:r w:rsidRPr="00EC2719">
        <w:rPr>
          <w:rFonts w:cs="Arial"/>
          <w:szCs w:val="20"/>
        </w:rPr>
        <w:t xml:space="preserve">hotoviteľ </w:t>
      </w:r>
      <w:r w:rsidR="00447773">
        <w:rPr>
          <w:rFonts w:cs="Arial"/>
          <w:szCs w:val="20"/>
        </w:rPr>
        <w:t xml:space="preserve">(ďalej aj ako len „dodávateľ“ alebo ako len „zhotoviteľ“ podľa charakteru plnenia predmetu zmluvy) </w:t>
      </w:r>
      <w:r w:rsidR="006B046B" w:rsidRPr="00EC2719">
        <w:rPr>
          <w:rFonts w:cs="Arial"/>
          <w:szCs w:val="20"/>
        </w:rPr>
        <w:t xml:space="preserve">ďalej aj ako </w:t>
      </w:r>
      <w:r w:rsidRPr="00EC2719">
        <w:rPr>
          <w:rFonts w:cs="Arial"/>
          <w:szCs w:val="20"/>
        </w:rPr>
        <w:t>zmluvná strana alebo zmluv</w:t>
      </w:r>
      <w:r w:rsidR="006B046B" w:rsidRPr="00EC2719">
        <w:rPr>
          <w:rFonts w:cs="Arial"/>
          <w:szCs w:val="20"/>
        </w:rPr>
        <w:t xml:space="preserve">né strany vo všetkých gramatických tvaroch. </w:t>
      </w:r>
    </w:p>
    <w:p w14:paraId="533E4260" w14:textId="434CB249" w:rsidR="00764EEB" w:rsidRPr="00EC2719" w:rsidRDefault="00764EEB" w:rsidP="00447773">
      <w:pPr>
        <w:pStyle w:val="odsek-1-text"/>
        <w:ind w:left="0"/>
        <w:rPr>
          <w:rFonts w:cs="Arial"/>
          <w:szCs w:val="20"/>
        </w:rPr>
      </w:pPr>
    </w:p>
    <w:p w14:paraId="4105DFA7" w14:textId="77777777" w:rsidR="00BA4065" w:rsidRPr="00EC2719" w:rsidRDefault="00BA4065" w:rsidP="00EC2719">
      <w:pPr>
        <w:pStyle w:val="clanok-cislo"/>
        <w:rPr>
          <w:rFonts w:cs="Arial"/>
          <w:sz w:val="20"/>
          <w:szCs w:val="20"/>
        </w:rPr>
      </w:pPr>
      <w:bookmarkStart w:id="4" w:name="_Toc513317455"/>
      <w:bookmarkEnd w:id="4"/>
    </w:p>
    <w:p w14:paraId="1961DDD1" w14:textId="77777777" w:rsidR="00BA4065" w:rsidRPr="00EC2719" w:rsidRDefault="00BA4065" w:rsidP="00EC2719">
      <w:pPr>
        <w:pStyle w:val="clanok-text"/>
        <w:rPr>
          <w:rFonts w:cs="Arial"/>
          <w:sz w:val="20"/>
          <w:szCs w:val="20"/>
        </w:rPr>
      </w:pPr>
      <w:bookmarkStart w:id="5" w:name="_Toc513317456"/>
      <w:r w:rsidRPr="00EC2719">
        <w:rPr>
          <w:rFonts w:cs="Arial"/>
          <w:sz w:val="20"/>
          <w:szCs w:val="20"/>
        </w:rPr>
        <w:t>PREAMBULA</w:t>
      </w:r>
      <w:bookmarkEnd w:id="5"/>
    </w:p>
    <w:p w14:paraId="5A874DBA" w14:textId="77777777" w:rsidR="00A250FE" w:rsidRPr="00EC2719" w:rsidRDefault="00A250FE" w:rsidP="00EC2719">
      <w:pPr>
        <w:pStyle w:val="odsek-1"/>
        <w:numPr>
          <w:ilvl w:val="0"/>
          <w:numId w:val="0"/>
        </w:numPr>
        <w:ind w:left="720"/>
        <w:rPr>
          <w:rFonts w:cs="Arial"/>
          <w:szCs w:val="20"/>
        </w:rPr>
      </w:pPr>
    </w:p>
    <w:p w14:paraId="27C7D061" w14:textId="4EA5F71B" w:rsidR="009654CA" w:rsidRPr="00447773" w:rsidRDefault="00447773" w:rsidP="00447773">
      <w:pPr>
        <w:pStyle w:val="odsek-1"/>
        <w:numPr>
          <w:ilvl w:val="1"/>
          <w:numId w:val="5"/>
        </w:numPr>
        <w:tabs>
          <w:tab w:val="num" w:pos="851"/>
          <w:tab w:val="num" w:pos="1713"/>
        </w:tabs>
        <w:ind w:left="709" w:hanging="709"/>
        <w:rPr>
          <w:rFonts w:cs="Arial"/>
          <w:szCs w:val="20"/>
        </w:rPr>
      </w:pPr>
      <w:r w:rsidRPr="00447773">
        <w:rPr>
          <w:rFonts w:cs="Arial"/>
          <w:szCs w:val="20"/>
        </w:rPr>
        <w:t xml:space="preserve">Dodávateľ/zhotoviteľ </w:t>
      </w:r>
      <w:r w:rsidR="009654CA" w:rsidRPr="00447773">
        <w:rPr>
          <w:rFonts w:cs="Arial"/>
          <w:szCs w:val="20"/>
        </w:rPr>
        <w:t>berie na vedomie, že predmet zmluvy –</w:t>
      </w:r>
      <w:r>
        <w:rPr>
          <w:rFonts w:cs="Arial"/>
          <w:szCs w:val="20"/>
        </w:rPr>
        <w:t xml:space="preserve"> </w:t>
      </w:r>
      <w:r w:rsidRPr="00447773">
        <w:rPr>
          <w:rFonts w:cs="Arial"/>
          <w:szCs w:val="20"/>
        </w:rPr>
        <w:t xml:space="preserve">Projekt – dielo </w:t>
      </w:r>
      <w:r w:rsidR="009654CA" w:rsidRPr="00447773">
        <w:rPr>
          <w:rFonts w:cs="Arial"/>
          <w:szCs w:val="20"/>
        </w:rPr>
        <w:t xml:space="preserve"> </w:t>
      </w:r>
      <w:r w:rsidRPr="00447773">
        <w:rPr>
          <w:rFonts w:cs="Arial"/>
          <w:szCs w:val="20"/>
        </w:rPr>
        <w:t xml:space="preserve">s názvom </w:t>
      </w:r>
      <w:r w:rsidR="009654CA" w:rsidRPr="00447773">
        <w:rPr>
          <w:rFonts w:cs="Arial"/>
          <w:szCs w:val="20"/>
        </w:rPr>
        <w:t xml:space="preserve"> „</w:t>
      </w:r>
      <w:r w:rsidRPr="00447773">
        <w:rPr>
          <w:b/>
          <w:bCs/>
          <w:szCs w:val="20"/>
        </w:rPr>
        <w:t xml:space="preserve">Rekonštrukcia technologického chladiaceho zariadenia pre chladenie hlavnej a tréningovej ľadovej plochy - </w:t>
      </w:r>
      <w:r w:rsidRPr="00447773">
        <w:rPr>
          <w:b/>
          <w:szCs w:val="20"/>
        </w:rPr>
        <w:t>Steel Aréna Košice</w:t>
      </w:r>
      <w:r w:rsidRPr="00447773">
        <w:rPr>
          <w:b/>
          <w:bCs/>
          <w:szCs w:val="20"/>
        </w:rPr>
        <w:t xml:space="preserve"> a </w:t>
      </w:r>
      <w:r w:rsidRPr="00447773">
        <w:rPr>
          <w:b/>
          <w:szCs w:val="20"/>
        </w:rPr>
        <w:t>Rekonštrukcia vzduchotechniky (vetranie, vyhrievanie, chladenie a odvlhčovanie) hlavnej a tréningovej haly“ - Steel Aréna Košice</w:t>
      </w:r>
      <w:r>
        <w:rPr>
          <w:b/>
          <w:szCs w:val="20"/>
        </w:rPr>
        <w:t>“</w:t>
      </w:r>
      <w:r w:rsidRPr="00447773">
        <w:rPr>
          <w:b/>
          <w:szCs w:val="20"/>
        </w:rPr>
        <w:t xml:space="preserve"> – realizácia plnenia podľa vlastného návrhu riešenia</w:t>
      </w:r>
      <w:r w:rsidR="00FF5686" w:rsidRPr="00447773">
        <w:rPr>
          <w:rFonts w:cs="Arial"/>
          <w:b/>
          <w:szCs w:val="20"/>
        </w:rPr>
        <w:t>“</w:t>
      </w:r>
      <w:r w:rsidR="00FF5686" w:rsidRPr="00447773">
        <w:rPr>
          <w:rFonts w:cs="Arial"/>
          <w:szCs w:val="20"/>
        </w:rPr>
        <w:t xml:space="preserve"> </w:t>
      </w:r>
      <w:r w:rsidR="009654CA" w:rsidRPr="00447773">
        <w:rPr>
          <w:rFonts w:cs="Arial"/>
          <w:szCs w:val="20"/>
        </w:rPr>
        <w:t>(ďalej ako „</w:t>
      </w:r>
      <w:r w:rsidR="00FF5686" w:rsidRPr="00447773">
        <w:rPr>
          <w:rFonts w:cs="Arial"/>
          <w:szCs w:val="20"/>
        </w:rPr>
        <w:t>dielo“), ktor</w:t>
      </w:r>
      <w:r>
        <w:rPr>
          <w:rFonts w:cs="Arial"/>
          <w:szCs w:val="20"/>
        </w:rPr>
        <w:t>ý</w:t>
      </w:r>
      <w:r w:rsidR="00FF5686" w:rsidRPr="00447773">
        <w:rPr>
          <w:rFonts w:cs="Arial"/>
          <w:szCs w:val="20"/>
        </w:rPr>
        <w:t xml:space="preserve"> bude realizovať </w:t>
      </w:r>
      <w:r>
        <w:rPr>
          <w:rFonts w:cs="Arial"/>
          <w:szCs w:val="20"/>
        </w:rPr>
        <w:t>dodávateľ/</w:t>
      </w:r>
      <w:r w:rsidR="00FF5686" w:rsidRPr="00447773">
        <w:rPr>
          <w:rFonts w:cs="Arial"/>
          <w:szCs w:val="20"/>
        </w:rPr>
        <w:t>z</w:t>
      </w:r>
      <w:r w:rsidR="009654CA" w:rsidRPr="00447773">
        <w:rPr>
          <w:rFonts w:cs="Arial"/>
          <w:szCs w:val="20"/>
        </w:rPr>
        <w:t>hotoviteľ na základe tejto Zmluvy o dielo (ďalej aj ako „</w:t>
      </w:r>
      <w:r w:rsidR="00FF5686" w:rsidRPr="00447773">
        <w:rPr>
          <w:rFonts w:cs="Arial"/>
          <w:szCs w:val="20"/>
        </w:rPr>
        <w:t>z</w:t>
      </w:r>
      <w:r w:rsidR="009654CA" w:rsidRPr="00447773">
        <w:rPr>
          <w:rFonts w:cs="Arial"/>
          <w:szCs w:val="20"/>
        </w:rPr>
        <w:t>mluva“ alebo „ZoD“), bude financovan</w:t>
      </w:r>
      <w:r>
        <w:rPr>
          <w:rFonts w:cs="Arial"/>
          <w:szCs w:val="20"/>
        </w:rPr>
        <w:t>ý</w:t>
      </w:r>
      <w:r w:rsidR="009654CA" w:rsidRPr="00447773">
        <w:rPr>
          <w:rFonts w:cs="Arial"/>
          <w:szCs w:val="20"/>
        </w:rPr>
        <w:t xml:space="preserve"> z verejných zdrojov a z vlastných finančných zdrojov (rozpočtu) </w:t>
      </w:r>
      <w:r w:rsidR="00EC2719" w:rsidRPr="00447773">
        <w:rPr>
          <w:rFonts w:cs="Arial"/>
          <w:szCs w:val="20"/>
        </w:rPr>
        <w:t>o</w:t>
      </w:r>
      <w:r w:rsidR="009654CA" w:rsidRPr="00447773">
        <w:rPr>
          <w:rFonts w:cs="Arial"/>
          <w:szCs w:val="20"/>
        </w:rPr>
        <w:t>bjednávateľa.</w:t>
      </w:r>
    </w:p>
    <w:p w14:paraId="293459AD" w14:textId="6F65E008" w:rsidR="009654CA" w:rsidRPr="006B5566" w:rsidRDefault="009654CA" w:rsidP="00292B3D">
      <w:pPr>
        <w:pStyle w:val="odsek-1"/>
        <w:numPr>
          <w:ilvl w:val="0"/>
          <w:numId w:val="0"/>
        </w:numPr>
        <w:ind w:left="709"/>
        <w:rPr>
          <w:rFonts w:cs="Arial"/>
          <w:szCs w:val="20"/>
        </w:rPr>
      </w:pPr>
      <w:r w:rsidRPr="006B5566">
        <w:rPr>
          <w:rFonts w:cs="Arial"/>
          <w:szCs w:val="20"/>
        </w:rPr>
        <w:t>Identifikácia verejných zdrojov</w:t>
      </w:r>
    </w:p>
    <w:p w14:paraId="05E2B4DC" w14:textId="77777777" w:rsidR="00447773" w:rsidRPr="00447773" w:rsidRDefault="00447773" w:rsidP="00447773">
      <w:pPr>
        <w:spacing w:line="240" w:lineRule="auto"/>
        <w:ind w:left="567" w:firstLine="141"/>
        <w:rPr>
          <w:rFonts w:cs="Arial"/>
          <w:b/>
          <w:szCs w:val="20"/>
          <w:u w:val="single"/>
        </w:rPr>
      </w:pPr>
      <w:r w:rsidRPr="00447773">
        <w:rPr>
          <w:rFonts w:cs="Arial"/>
          <w:b/>
          <w:szCs w:val="20"/>
          <w:u w:val="single"/>
        </w:rPr>
        <w:t>Verejné zdroje - Fond na podporu športu</w:t>
      </w:r>
    </w:p>
    <w:p w14:paraId="31FE1E2F" w14:textId="77777777" w:rsidR="00447773" w:rsidRPr="00447773" w:rsidRDefault="00447773" w:rsidP="00447773">
      <w:pPr>
        <w:spacing w:line="240" w:lineRule="auto"/>
        <w:ind w:left="567"/>
        <w:rPr>
          <w:rFonts w:cs="Arial"/>
          <w:b/>
          <w:szCs w:val="20"/>
        </w:rPr>
      </w:pPr>
    </w:p>
    <w:p w14:paraId="654120C7" w14:textId="2ED4BA5C" w:rsidR="00447773" w:rsidRPr="00447773" w:rsidRDefault="00447773" w:rsidP="00447773">
      <w:pPr>
        <w:spacing w:line="240" w:lineRule="auto"/>
        <w:ind w:left="708"/>
        <w:rPr>
          <w:rFonts w:cs="Arial"/>
          <w:szCs w:val="20"/>
        </w:rPr>
      </w:pPr>
      <w:r w:rsidRPr="00447773">
        <w:rPr>
          <w:rFonts w:cs="Arial"/>
          <w:b/>
          <w:szCs w:val="20"/>
        </w:rPr>
        <w:t xml:space="preserve">Poskytnutie príspevku </w:t>
      </w:r>
      <w:r w:rsidRPr="00447773">
        <w:rPr>
          <w:rFonts w:cs="Arial"/>
          <w:b/>
          <w:szCs w:val="20"/>
          <w:shd w:val="clear" w:color="auto" w:fill="FFFFFF" w:themeFill="background1"/>
        </w:rPr>
        <w:t>n</w:t>
      </w:r>
      <w:r w:rsidRPr="00447773">
        <w:rPr>
          <w:rFonts w:cs="Arial"/>
          <w:b/>
          <w:bCs/>
          <w:color w:val="000000"/>
          <w:szCs w:val="20"/>
          <w:shd w:val="clear" w:color="auto" w:fill="FFFFFF" w:themeFill="background1"/>
        </w:rPr>
        <w:t>a projekt podpory výstavby, modernizácie a rekonštrukcie športovej infraštruktúry národného významu</w:t>
      </w:r>
      <w:r w:rsidRPr="00447773">
        <w:rPr>
          <w:rFonts w:cs="Arial"/>
          <w:szCs w:val="20"/>
        </w:rPr>
        <w:t xml:space="preserve"> v zmysle § 15a Zákona č. 310/2019 </w:t>
      </w:r>
      <w:r w:rsidRPr="00447773">
        <w:rPr>
          <w:rFonts w:cs="Arial"/>
          <w:szCs w:val="20"/>
        </w:rPr>
        <w:br/>
        <w:t xml:space="preserve">Z. z. o Fonde na podporu športu a o zmene a doplnení niektorých zákonov v platnom znení. </w:t>
      </w:r>
    </w:p>
    <w:p w14:paraId="0E936FBA" w14:textId="77777777" w:rsidR="00447773" w:rsidRPr="00447773" w:rsidRDefault="00447773" w:rsidP="00447773">
      <w:pPr>
        <w:spacing w:line="276" w:lineRule="auto"/>
        <w:ind w:left="567" w:hanging="567"/>
        <w:rPr>
          <w:szCs w:val="20"/>
        </w:rPr>
      </w:pPr>
    </w:p>
    <w:p w14:paraId="4931E898" w14:textId="64EFBCCE" w:rsidR="00447773" w:rsidRPr="00447773" w:rsidRDefault="00447773" w:rsidP="00447773">
      <w:pPr>
        <w:spacing w:line="276" w:lineRule="auto"/>
        <w:ind w:left="708"/>
        <w:rPr>
          <w:szCs w:val="20"/>
        </w:rPr>
      </w:pPr>
      <w:r w:rsidRPr="00447773">
        <w:rPr>
          <w:szCs w:val="20"/>
        </w:rPr>
        <w:t>Objednávateľ nevylučuje financovanie Projektu - diela aj z iných ako vyššie uvedených</w:t>
      </w:r>
      <w:r w:rsidRPr="00CA4537">
        <w:rPr>
          <w:sz w:val="22"/>
        </w:rPr>
        <w:t xml:space="preserve"> </w:t>
      </w:r>
      <w:r w:rsidRPr="00447773">
        <w:rPr>
          <w:szCs w:val="20"/>
        </w:rPr>
        <w:t xml:space="preserve">finančných zdrojov, ak to poskytovateľ – Fond na podporu športu umožní. </w:t>
      </w:r>
    </w:p>
    <w:p w14:paraId="3F2AEC50" w14:textId="342B8BF4" w:rsidR="00FF5686" w:rsidRPr="00447773" w:rsidRDefault="00FF5686" w:rsidP="00EC2719">
      <w:pPr>
        <w:spacing w:line="240" w:lineRule="auto"/>
        <w:ind w:left="285" w:firstLine="427"/>
        <w:rPr>
          <w:rFonts w:cs="Arial"/>
          <w:szCs w:val="20"/>
        </w:rPr>
      </w:pPr>
    </w:p>
    <w:p w14:paraId="70526DBA" w14:textId="38489540" w:rsidR="00BA4065" w:rsidRPr="006B5566" w:rsidRDefault="00BA4065" w:rsidP="00EC2719">
      <w:pPr>
        <w:pStyle w:val="odsek-1"/>
        <w:rPr>
          <w:rFonts w:cs="Arial"/>
          <w:szCs w:val="20"/>
        </w:rPr>
      </w:pPr>
      <w:r w:rsidRPr="006B5566">
        <w:rPr>
          <w:rFonts w:cs="Arial"/>
          <w:szCs w:val="20"/>
        </w:rPr>
        <w:t xml:space="preserve">Zmluvné strany </w:t>
      </w:r>
      <w:r w:rsidR="008C465B" w:rsidRPr="006B5566">
        <w:rPr>
          <w:rFonts w:cs="Arial"/>
          <w:szCs w:val="20"/>
        </w:rPr>
        <w:t xml:space="preserve">záväzne </w:t>
      </w:r>
      <w:r w:rsidRPr="006B5566">
        <w:rPr>
          <w:rFonts w:cs="Arial"/>
          <w:szCs w:val="20"/>
        </w:rPr>
        <w:t>vyhlasujú, že budú spoločne koordinovať postup a poskytovať si požadovanú súčinnosť</w:t>
      </w:r>
      <w:r w:rsidR="008C465B" w:rsidRPr="006B5566">
        <w:rPr>
          <w:rFonts w:cs="Arial"/>
          <w:szCs w:val="20"/>
        </w:rPr>
        <w:t xml:space="preserve"> plnenia predmetu tejto</w:t>
      </w:r>
      <w:r w:rsidR="00F05A9E" w:rsidRPr="006B5566">
        <w:rPr>
          <w:rFonts w:cs="Arial"/>
          <w:szCs w:val="20"/>
        </w:rPr>
        <w:t xml:space="preserve"> </w:t>
      </w:r>
      <w:r w:rsidR="00FF5686" w:rsidRPr="006B5566">
        <w:rPr>
          <w:rFonts w:cs="Arial"/>
          <w:szCs w:val="20"/>
        </w:rPr>
        <w:t>z</w:t>
      </w:r>
      <w:r w:rsidR="008C465B" w:rsidRPr="006B5566">
        <w:rPr>
          <w:rFonts w:cs="Arial"/>
          <w:szCs w:val="20"/>
        </w:rPr>
        <w:t>mluvy</w:t>
      </w:r>
      <w:r w:rsidR="002E7BAB">
        <w:rPr>
          <w:rFonts w:cs="Arial"/>
          <w:szCs w:val="20"/>
        </w:rPr>
        <w:t xml:space="preserve"> – Projektu – diela s názvom „</w:t>
      </w:r>
      <w:r w:rsidR="00DA28E8" w:rsidRPr="00447773">
        <w:rPr>
          <w:b/>
          <w:bCs/>
          <w:szCs w:val="20"/>
        </w:rPr>
        <w:t xml:space="preserve">Rekonštrukcia technologického chladiaceho zariadenia pre chladenie hlavnej a tréningovej ľadovej plochy - </w:t>
      </w:r>
      <w:r w:rsidR="00DA28E8" w:rsidRPr="00447773">
        <w:rPr>
          <w:b/>
          <w:szCs w:val="20"/>
        </w:rPr>
        <w:t>Steel Aréna Košice</w:t>
      </w:r>
      <w:r w:rsidR="00DA28E8" w:rsidRPr="00447773">
        <w:rPr>
          <w:b/>
          <w:bCs/>
          <w:szCs w:val="20"/>
        </w:rPr>
        <w:t xml:space="preserve"> a </w:t>
      </w:r>
      <w:r w:rsidR="00DA28E8" w:rsidRPr="00447773">
        <w:rPr>
          <w:b/>
          <w:szCs w:val="20"/>
        </w:rPr>
        <w:t>Rekonštrukcia vzduchotechniky (vetranie, vyhrievanie, chladenie a odvlhčovanie) hlavnej a tréningovej haly“ - Steel Aréna Košice</w:t>
      </w:r>
      <w:r w:rsidR="00DA28E8">
        <w:rPr>
          <w:b/>
          <w:szCs w:val="20"/>
        </w:rPr>
        <w:t>“</w:t>
      </w:r>
      <w:r w:rsidR="00DA28E8" w:rsidRPr="00447773">
        <w:rPr>
          <w:b/>
          <w:szCs w:val="20"/>
        </w:rPr>
        <w:t xml:space="preserve"> – realizácia plnenia podľa vlastného návrhu riešenia</w:t>
      </w:r>
      <w:r w:rsidR="002E7BAB">
        <w:rPr>
          <w:b/>
          <w:sz w:val="22"/>
        </w:rPr>
        <w:t>“</w:t>
      </w:r>
      <w:r w:rsidR="00EE5E25" w:rsidRPr="006B5566">
        <w:rPr>
          <w:rFonts w:cs="Arial"/>
          <w:szCs w:val="20"/>
        </w:rPr>
        <w:t xml:space="preserve">, </w:t>
      </w:r>
      <w:r w:rsidRPr="006B5566">
        <w:rPr>
          <w:rFonts w:cs="Arial"/>
          <w:szCs w:val="20"/>
        </w:rPr>
        <w:t xml:space="preserve">pri </w:t>
      </w:r>
      <w:r w:rsidR="002E7BAB">
        <w:rPr>
          <w:rFonts w:cs="Arial"/>
          <w:szCs w:val="20"/>
        </w:rPr>
        <w:t xml:space="preserve">celom plnení a </w:t>
      </w:r>
      <w:r w:rsidRPr="006B5566">
        <w:rPr>
          <w:rFonts w:cs="Arial"/>
          <w:szCs w:val="20"/>
        </w:rPr>
        <w:t xml:space="preserve">realizácii </w:t>
      </w:r>
      <w:r w:rsidR="002E7BAB">
        <w:rPr>
          <w:rFonts w:cs="Arial"/>
          <w:szCs w:val="20"/>
        </w:rPr>
        <w:t>daného projektu – diela</w:t>
      </w:r>
      <w:r w:rsidRPr="006B5566">
        <w:rPr>
          <w:rFonts w:cs="Arial"/>
          <w:szCs w:val="20"/>
        </w:rPr>
        <w:t>.</w:t>
      </w:r>
    </w:p>
    <w:p w14:paraId="7989A503" w14:textId="00FF989D" w:rsidR="006B046B" w:rsidRDefault="00FF5686" w:rsidP="00EC2719">
      <w:pPr>
        <w:spacing w:line="240" w:lineRule="auto"/>
        <w:ind w:left="708"/>
        <w:rPr>
          <w:rFonts w:cs="Arial"/>
          <w:b/>
          <w:szCs w:val="20"/>
        </w:rPr>
      </w:pPr>
      <w:r w:rsidRPr="006C7644">
        <w:rPr>
          <w:rFonts w:cs="Arial"/>
          <w:b/>
          <w:szCs w:val="20"/>
        </w:rPr>
        <w:t>Túto Z</w:t>
      </w:r>
      <w:r w:rsidR="00BA4065" w:rsidRPr="006C7644">
        <w:rPr>
          <w:rFonts w:cs="Arial"/>
          <w:b/>
          <w:szCs w:val="20"/>
        </w:rPr>
        <w:t>mluvu</w:t>
      </w:r>
      <w:r w:rsidR="00E05B98" w:rsidRPr="006C7644">
        <w:rPr>
          <w:rFonts w:cs="Arial"/>
          <w:b/>
          <w:szCs w:val="20"/>
        </w:rPr>
        <w:t xml:space="preserve"> o dielo </w:t>
      </w:r>
      <w:r w:rsidR="00BA4065" w:rsidRPr="006C7644">
        <w:rPr>
          <w:rFonts w:cs="Arial"/>
          <w:b/>
          <w:szCs w:val="20"/>
        </w:rPr>
        <w:t xml:space="preserve">uzatvára </w:t>
      </w:r>
      <w:r w:rsidRPr="006C7644">
        <w:rPr>
          <w:rFonts w:cs="Arial"/>
          <w:b/>
          <w:szCs w:val="20"/>
        </w:rPr>
        <w:t>o</w:t>
      </w:r>
      <w:r w:rsidR="00BA4065" w:rsidRPr="006C7644">
        <w:rPr>
          <w:rFonts w:cs="Arial"/>
          <w:b/>
          <w:szCs w:val="20"/>
        </w:rPr>
        <w:t xml:space="preserve">bjednávateľ ako </w:t>
      </w:r>
      <w:r w:rsidR="0069308E" w:rsidRPr="006C7644">
        <w:rPr>
          <w:rFonts w:cs="Arial"/>
          <w:b/>
          <w:szCs w:val="20"/>
        </w:rPr>
        <w:t>osoba</w:t>
      </w:r>
      <w:r w:rsidR="0069308E" w:rsidRPr="006B5566">
        <w:rPr>
          <w:rFonts w:cs="Arial"/>
          <w:szCs w:val="20"/>
        </w:rPr>
        <w:t xml:space="preserve">, ktorej verejný obstarávateľ poskytne viac ako 50% alebo 50% a menej finančných prostriedkov na dodanie tovaru, uskutočnenie stavebných prác a poskytnutie služieb </w:t>
      </w:r>
      <w:r w:rsidR="0069308E" w:rsidRPr="006C7644">
        <w:rPr>
          <w:rFonts w:cs="Arial"/>
          <w:b/>
          <w:szCs w:val="20"/>
        </w:rPr>
        <w:t xml:space="preserve">v postavení vyhlasovateľa </w:t>
      </w:r>
      <w:r w:rsidRPr="006C7644">
        <w:rPr>
          <w:rFonts w:cs="Arial"/>
          <w:b/>
          <w:szCs w:val="20"/>
        </w:rPr>
        <w:t>Obchodnej verejnej súťaže</w:t>
      </w:r>
      <w:r w:rsidR="00A32BC0" w:rsidRPr="006B5566">
        <w:rPr>
          <w:rFonts w:cs="Arial"/>
          <w:szCs w:val="20"/>
        </w:rPr>
        <w:t xml:space="preserve"> </w:t>
      </w:r>
      <w:r w:rsidRPr="006B5566">
        <w:rPr>
          <w:rFonts w:cs="Arial"/>
          <w:szCs w:val="20"/>
        </w:rPr>
        <w:t xml:space="preserve">(ďalej ako „OVS“) uskutočnenej podľa § 281 a nasl. Obchodného zákonníka </w:t>
      </w:r>
      <w:r w:rsidR="006C7644">
        <w:rPr>
          <w:rFonts w:cs="Arial"/>
          <w:szCs w:val="20"/>
        </w:rPr>
        <w:br/>
      </w:r>
      <w:r w:rsidR="00447773" w:rsidRPr="006C7644">
        <w:rPr>
          <w:rFonts w:cs="Arial"/>
          <w:b/>
          <w:szCs w:val="20"/>
        </w:rPr>
        <w:t xml:space="preserve">s </w:t>
      </w:r>
      <w:r w:rsidR="00BA4065" w:rsidRPr="006C7644">
        <w:rPr>
          <w:rFonts w:cs="Arial"/>
          <w:b/>
          <w:szCs w:val="20"/>
        </w:rPr>
        <w:t xml:space="preserve">úspešným </w:t>
      </w:r>
      <w:r w:rsidRPr="006C7644">
        <w:rPr>
          <w:rFonts w:cs="Arial"/>
          <w:b/>
          <w:szCs w:val="20"/>
        </w:rPr>
        <w:t>navrhovateľom</w:t>
      </w:r>
      <w:r w:rsidRPr="006B5566">
        <w:rPr>
          <w:rFonts w:cs="Arial"/>
          <w:szCs w:val="20"/>
        </w:rPr>
        <w:t xml:space="preserve"> v obchodnej verejnej súťaži, vyhlásenej na predloženie najvhodnejšieho návrhu na uzavretie Zmluvy o dielo na predmet:</w:t>
      </w:r>
      <w:r w:rsidR="00A32BC0" w:rsidRPr="006B5566">
        <w:rPr>
          <w:rFonts w:cs="Arial"/>
          <w:szCs w:val="20"/>
        </w:rPr>
        <w:t xml:space="preserve"> </w:t>
      </w:r>
      <w:r w:rsidR="0069308E" w:rsidRPr="006B5566">
        <w:rPr>
          <w:rFonts w:cs="Arial"/>
          <w:szCs w:val="20"/>
        </w:rPr>
        <w:t>zadávania zákazky</w:t>
      </w:r>
      <w:r w:rsidR="00BA4065" w:rsidRPr="006B5566">
        <w:rPr>
          <w:rFonts w:cs="Arial"/>
          <w:szCs w:val="20"/>
        </w:rPr>
        <w:t xml:space="preserve"> </w:t>
      </w:r>
      <w:r w:rsidR="006C7644">
        <w:rPr>
          <w:rFonts w:cs="Arial"/>
          <w:szCs w:val="20"/>
        </w:rPr>
        <w:t>– Projekt – dielo s názvom</w:t>
      </w:r>
      <w:r w:rsidR="00BA4065" w:rsidRPr="006B5566">
        <w:rPr>
          <w:rFonts w:cs="Arial"/>
          <w:szCs w:val="20"/>
        </w:rPr>
        <w:t xml:space="preserve"> „</w:t>
      </w:r>
      <w:r w:rsidR="00447773" w:rsidRPr="00447773">
        <w:rPr>
          <w:b/>
          <w:bCs/>
          <w:szCs w:val="20"/>
        </w:rPr>
        <w:t xml:space="preserve">Rekonštrukcia technologického chladiaceho zariadenia pre chladenie hlavnej a tréningovej ľadovej plochy - </w:t>
      </w:r>
      <w:r w:rsidR="00447773" w:rsidRPr="00447773">
        <w:rPr>
          <w:b/>
          <w:szCs w:val="20"/>
        </w:rPr>
        <w:t>Steel Aréna Košice</w:t>
      </w:r>
      <w:r w:rsidR="00447773" w:rsidRPr="00447773">
        <w:rPr>
          <w:b/>
          <w:bCs/>
          <w:szCs w:val="20"/>
        </w:rPr>
        <w:t xml:space="preserve"> a </w:t>
      </w:r>
      <w:r w:rsidR="00447773" w:rsidRPr="00447773">
        <w:rPr>
          <w:b/>
          <w:szCs w:val="20"/>
        </w:rPr>
        <w:t>Rekonštrukcia vzduchotechniky (vetranie, vyhrievanie, chladenie a odvlhčovanie) hlavnej a tréningovej haly“ - Steel Aréna Košice</w:t>
      </w:r>
      <w:r w:rsidR="00447773">
        <w:rPr>
          <w:b/>
          <w:szCs w:val="20"/>
        </w:rPr>
        <w:t>“</w:t>
      </w:r>
      <w:r w:rsidR="00447773" w:rsidRPr="00447773">
        <w:rPr>
          <w:b/>
          <w:szCs w:val="20"/>
        </w:rPr>
        <w:t xml:space="preserve"> – realizácia plnenia podľa vlastného návrhu riešenia</w:t>
      </w:r>
      <w:r w:rsidR="00E05B98" w:rsidRPr="006B5566">
        <w:rPr>
          <w:rFonts w:cs="Arial"/>
          <w:b/>
          <w:szCs w:val="20"/>
        </w:rPr>
        <w:t>“</w:t>
      </w:r>
      <w:r w:rsidRPr="006B5566">
        <w:rPr>
          <w:rFonts w:cs="Arial"/>
          <w:b/>
          <w:szCs w:val="20"/>
        </w:rPr>
        <w:t xml:space="preserve">. </w:t>
      </w:r>
    </w:p>
    <w:p w14:paraId="5D15C9AD" w14:textId="77777777" w:rsidR="00447773" w:rsidRPr="006B5566" w:rsidRDefault="00447773" w:rsidP="00EC2719">
      <w:pPr>
        <w:spacing w:line="240" w:lineRule="auto"/>
        <w:ind w:left="708"/>
        <w:rPr>
          <w:rFonts w:cs="Arial"/>
          <w:szCs w:val="20"/>
        </w:rPr>
      </w:pPr>
    </w:p>
    <w:p w14:paraId="254869CA" w14:textId="4BEFF9B6" w:rsidR="00EE5E25" w:rsidRDefault="006B046B" w:rsidP="00292B3D">
      <w:pPr>
        <w:pStyle w:val="odsek-1"/>
        <w:rPr>
          <w:rFonts w:cs="Arial"/>
          <w:szCs w:val="20"/>
        </w:rPr>
      </w:pPr>
      <w:r w:rsidRPr="006B5566">
        <w:rPr>
          <w:rFonts w:cs="Arial"/>
          <w:szCs w:val="20"/>
        </w:rPr>
        <w:t>Túto Z</w:t>
      </w:r>
      <w:r w:rsidR="00EE5E25" w:rsidRPr="006B5566">
        <w:rPr>
          <w:rFonts w:cs="Arial"/>
          <w:szCs w:val="20"/>
        </w:rPr>
        <w:t xml:space="preserve">mluvu </w:t>
      </w:r>
      <w:r w:rsidRPr="006B5566">
        <w:rPr>
          <w:rFonts w:cs="Arial"/>
          <w:szCs w:val="20"/>
        </w:rPr>
        <w:t xml:space="preserve">o dielo </w:t>
      </w:r>
      <w:r w:rsidR="00EE5E25" w:rsidRPr="006B5566">
        <w:rPr>
          <w:rFonts w:cs="Arial"/>
          <w:szCs w:val="20"/>
        </w:rPr>
        <w:t>uzatvárajú zmluvné strany v súlade</w:t>
      </w:r>
      <w:r w:rsidR="00406F60" w:rsidRPr="006B5566">
        <w:rPr>
          <w:rFonts w:cs="Arial"/>
          <w:szCs w:val="20"/>
        </w:rPr>
        <w:t xml:space="preserve"> </w:t>
      </w:r>
      <w:r w:rsidRPr="006B5566">
        <w:rPr>
          <w:rFonts w:cs="Arial"/>
          <w:szCs w:val="20"/>
        </w:rPr>
        <w:t>s</w:t>
      </w:r>
      <w:r w:rsidRPr="00EC2719">
        <w:rPr>
          <w:rFonts w:cs="Arial"/>
          <w:szCs w:val="20"/>
        </w:rPr>
        <w:t xml:space="preserve"> výzvou na predkladanie </w:t>
      </w:r>
      <w:r w:rsidR="00FF5686" w:rsidRPr="00EC2719">
        <w:rPr>
          <w:rFonts w:cs="Arial"/>
          <w:szCs w:val="20"/>
        </w:rPr>
        <w:t>najvhodnejšieho návrhu na uzatvorenie Zmluvy o dielo</w:t>
      </w:r>
      <w:r w:rsidRPr="00EC2719">
        <w:rPr>
          <w:rFonts w:cs="Arial"/>
          <w:szCs w:val="20"/>
        </w:rPr>
        <w:t xml:space="preserve"> a jej prílohami, a</w:t>
      </w:r>
      <w:r w:rsidR="00EE5E25" w:rsidRPr="00EC2719">
        <w:rPr>
          <w:rFonts w:cs="Arial"/>
          <w:szCs w:val="20"/>
        </w:rPr>
        <w:t xml:space="preserve"> v súlade </w:t>
      </w:r>
      <w:r w:rsidR="00353F7A">
        <w:rPr>
          <w:rFonts w:cs="Arial"/>
          <w:szCs w:val="20"/>
        </w:rPr>
        <w:br/>
      </w:r>
      <w:r w:rsidR="00EE5E25" w:rsidRPr="00EC2719">
        <w:rPr>
          <w:rFonts w:cs="Arial"/>
          <w:szCs w:val="20"/>
        </w:rPr>
        <w:t xml:space="preserve">s vysvetleniami </w:t>
      </w:r>
      <w:r w:rsidRPr="00EC2719">
        <w:rPr>
          <w:rFonts w:cs="Arial"/>
          <w:szCs w:val="20"/>
        </w:rPr>
        <w:t>výzvy</w:t>
      </w:r>
      <w:r w:rsidR="00EE5E25" w:rsidRPr="00EC2719">
        <w:rPr>
          <w:rFonts w:cs="Arial"/>
          <w:szCs w:val="20"/>
        </w:rPr>
        <w:t xml:space="preserve"> a súvisiacich dokladov a dokumentov, ak k vysvetľovaniu došlo, </w:t>
      </w:r>
      <w:r w:rsidR="00292B3D">
        <w:rPr>
          <w:rFonts w:cs="Arial"/>
          <w:szCs w:val="20"/>
        </w:rPr>
        <w:br/>
      </w:r>
      <w:r w:rsidR="00EE5E25" w:rsidRPr="00EC2719">
        <w:rPr>
          <w:rFonts w:cs="Arial"/>
          <w:szCs w:val="20"/>
        </w:rPr>
        <w:t>a v súlade s</w:t>
      </w:r>
      <w:r w:rsidR="00FF5686" w:rsidRPr="00EC2719">
        <w:rPr>
          <w:rFonts w:cs="Arial"/>
          <w:szCs w:val="20"/>
        </w:rPr>
        <w:t> </w:t>
      </w:r>
      <w:r w:rsidR="00EE5E25" w:rsidRPr="00EC2719">
        <w:rPr>
          <w:rFonts w:cs="Arial"/>
          <w:szCs w:val="20"/>
        </w:rPr>
        <w:t>predložen</w:t>
      </w:r>
      <w:r w:rsidR="00FF5686" w:rsidRPr="00EC2719">
        <w:rPr>
          <w:rFonts w:cs="Arial"/>
          <w:szCs w:val="20"/>
        </w:rPr>
        <w:t xml:space="preserve">ým návrhom </w:t>
      </w:r>
      <w:r w:rsidR="00447773">
        <w:rPr>
          <w:rFonts w:cs="Arial"/>
          <w:szCs w:val="20"/>
        </w:rPr>
        <w:t xml:space="preserve">a vlastným návrhom riešenia </w:t>
      </w:r>
      <w:r w:rsidR="00EE5E25" w:rsidRPr="00EC2719">
        <w:rPr>
          <w:rFonts w:cs="Arial"/>
          <w:szCs w:val="20"/>
        </w:rPr>
        <w:t xml:space="preserve">úspešného </w:t>
      </w:r>
      <w:r w:rsidR="00FF5686" w:rsidRPr="00EC2719">
        <w:rPr>
          <w:rFonts w:cs="Arial"/>
          <w:szCs w:val="20"/>
        </w:rPr>
        <w:t>navrhovateľa</w:t>
      </w:r>
      <w:r w:rsidR="00EE5E25" w:rsidRPr="00EC2719">
        <w:rPr>
          <w:rFonts w:cs="Arial"/>
          <w:szCs w:val="20"/>
        </w:rPr>
        <w:t>.</w:t>
      </w:r>
    </w:p>
    <w:p w14:paraId="504BA717" w14:textId="77777777" w:rsidR="006C7644" w:rsidRPr="00EC2719" w:rsidRDefault="006C7644" w:rsidP="006C7644">
      <w:pPr>
        <w:pStyle w:val="odsek-1"/>
        <w:numPr>
          <w:ilvl w:val="0"/>
          <w:numId w:val="0"/>
        </w:numPr>
        <w:ind w:left="720"/>
        <w:rPr>
          <w:rFonts w:cs="Arial"/>
          <w:szCs w:val="20"/>
        </w:rPr>
      </w:pPr>
    </w:p>
    <w:p w14:paraId="6F9FB412" w14:textId="77777777" w:rsidR="00BA4065" w:rsidRPr="00EC2719" w:rsidRDefault="00BA4065" w:rsidP="00EC2719">
      <w:pPr>
        <w:pStyle w:val="clanok-cislo"/>
        <w:rPr>
          <w:rFonts w:cs="Arial"/>
          <w:sz w:val="20"/>
          <w:szCs w:val="20"/>
        </w:rPr>
      </w:pPr>
      <w:bookmarkStart w:id="6" w:name="_Toc513317457"/>
      <w:bookmarkStart w:id="7" w:name="_Ref488325415"/>
      <w:bookmarkEnd w:id="6"/>
    </w:p>
    <w:p w14:paraId="5CCC08CE" w14:textId="77777777" w:rsidR="00BA4065" w:rsidRPr="00EC2719" w:rsidRDefault="00BA4065" w:rsidP="00EC2719">
      <w:pPr>
        <w:pStyle w:val="clanok-text"/>
        <w:rPr>
          <w:rFonts w:cs="Arial"/>
          <w:sz w:val="20"/>
          <w:szCs w:val="20"/>
        </w:rPr>
      </w:pPr>
      <w:bookmarkStart w:id="8" w:name="_Toc513317458"/>
      <w:bookmarkEnd w:id="7"/>
      <w:r w:rsidRPr="00EC2719">
        <w:rPr>
          <w:rFonts w:cs="Arial"/>
          <w:sz w:val="20"/>
          <w:szCs w:val="20"/>
        </w:rPr>
        <w:t>PREDMET ZMLUVY</w:t>
      </w:r>
      <w:bookmarkEnd w:id="8"/>
    </w:p>
    <w:p w14:paraId="1A7AA0D4" w14:textId="77777777" w:rsidR="00CE3B9A" w:rsidRPr="00EC2719" w:rsidRDefault="00CE3B9A" w:rsidP="00EC2719">
      <w:pPr>
        <w:pStyle w:val="odsek-1"/>
        <w:numPr>
          <w:ilvl w:val="0"/>
          <w:numId w:val="0"/>
        </w:numPr>
        <w:ind w:left="720"/>
        <w:rPr>
          <w:rFonts w:cs="Arial"/>
          <w:szCs w:val="20"/>
        </w:rPr>
      </w:pPr>
    </w:p>
    <w:p w14:paraId="08F1C615" w14:textId="6BAC91B3" w:rsidR="006B046B" w:rsidRPr="006B5566" w:rsidRDefault="00BA4065" w:rsidP="00DA28E8">
      <w:pPr>
        <w:pStyle w:val="odsek-1"/>
        <w:tabs>
          <w:tab w:val="clear" w:pos="720"/>
          <w:tab w:val="num" w:pos="709"/>
        </w:tabs>
        <w:rPr>
          <w:rFonts w:cs="Arial"/>
          <w:szCs w:val="20"/>
        </w:rPr>
      </w:pPr>
      <w:r w:rsidRPr="006B5566">
        <w:rPr>
          <w:rFonts w:cs="Arial"/>
          <w:szCs w:val="20"/>
        </w:rPr>
        <w:t xml:space="preserve">Zmluvné strany sa dohodli, že predmetom tejto Zmluvy </w:t>
      </w:r>
      <w:r w:rsidR="00E05B98" w:rsidRPr="006B5566">
        <w:rPr>
          <w:rFonts w:cs="Arial"/>
          <w:szCs w:val="20"/>
        </w:rPr>
        <w:t xml:space="preserve">o dielo </w:t>
      </w:r>
      <w:r w:rsidR="006B046B" w:rsidRPr="006B5566">
        <w:rPr>
          <w:rFonts w:cs="Arial"/>
          <w:szCs w:val="20"/>
        </w:rPr>
        <w:t xml:space="preserve">je </w:t>
      </w:r>
      <w:r w:rsidR="002E7BAB">
        <w:rPr>
          <w:rFonts w:cs="Arial"/>
          <w:szCs w:val="20"/>
        </w:rPr>
        <w:t xml:space="preserve">realizácia celého Projektu - </w:t>
      </w:r>
      <w:r w:rsidR="006B046B" w:rsidRPr="006B5566">
        <w:rPr>
          <w:rFonts w:cs="Arial"/>
          <w:szCs w:val="20"/>
        </w:rPr>
        <w:t>diel</w:t>
      </w:r>
      <w:r w:rsidR="00FF5686" w:rsidRPr="006B5566">
        <w:rPr>
          <w:rFonts w:cs="Arial"/>
          <w:szCs w:val="20"/>
        </w:rPr>
        <w:t xml:space="preserve">a s názvom </w:t>
      </w:r>
      <w:r w:rsidR="006B046B" w:rsidRPr="006B5566">
        <w:rPr>
          <w:rFonts w:cs="Arial"/>
          <w:szCs w:val="20"/>
        </w:rPr>
        <w:t>„</w:t>
      </w:r>
      <w:r w:rsidR="00DA28E8" w:rsidRPr="00447773">
        <w:rPr>
          <w:b/>
          <w:bCs/>
          <w:szCs w:val="20"/>
        </w:rPr>
        <w:t xml:space="preserve">Rekonštrukcia technologického chladiaceho zariadenia pre chladenie hlavnej a tréningovej ľadovej plochy - </w:t>
      </w:r>
      <w:r w:rsidR="00DA28E8" w:rsidRPr="00447773">
        <w:rPr>
          <w:b/>
          <w:szCs w:val="20"/>
        </w:rPr>
        <w:t>Steel Aréna Košice</w:t>
      </w:r>
      <w:r w:rsidR="00DA28E8" w:rsidRPr="00447773">
        <w:rPr>
          <w:b/>
          <w:bCs/>
          <w:szCs w:val="20"/>
        </w:rPr>
        <w:t xml:space="preserve"> a </w:t>
      </w:r>
      <w:r w:rsidR="00DA28E8" w:rsidRPr="00447773">
        <w:rPr>
          <w:b/>
          <w:szCs w:val="20"/>
        </w:rPr>
        <w:t>Rekonštrukcia vzduchotechniky (vetranie, vyhrievanie, chladenie a odvlhčovanie) hlavnej a tréningovej haly“ - Steel Aréna Košice</w:t>
      </w:r>
      <w:r w:rsidR="00DA28E8">
        <w:rPr>
          <w:b/>
          <w:szCs w:val="20"/>
        </w:rPr>
        <w:t>“</w:t>
      </w:r>
      <w:r w:rsidR="00DA28E8" w:rsidRPr="00447773">
        <w:rPr>
          <w:b/>
          <w:szCs w:val="20"/>
        </w:rPr>
        <w:t xml:space="preserve"> – realizácia plnenia podľa vlastného návrhu riešenia</w:t>
      </w:r>
      <w:r w:rsidR="006B046B" w:rsidRPr="006B5566">
        <w:rPr>
          <w:rFonts w:cs="Arial"/>
          <w:b/>
          <w:szCs w:val="20"/>
        </w:rPr>
        <w:t>“.</w:t>
      </w:r>
      <w:r w:rsidR="006B046B" w:rsidRPr="006B5566">
        <w:rPr>
          <w:rFonts w:cs="Arial"/>
          <w:szCs w:val="20"/>
        </w:rPr>
        <w:t xml:space="preserve"> </w:t>
      </w:r>
    </w:p>
    <w:p w14:paraId="30BCE8F0" w14:textId="7B07F38E" w:rsidR="00D04AE7" w:rsidRPr="00FB516F" w:rsidRDefault="002E7BAB" w:rsidP="00DA28E8">
      <w:pPr>
        <w:pStyle w:val="odsek-1"/>
        <w:numPr>
          <w:ilvl w:val="0"/>
          <w:numId w:val="0"/>
        </w:numPr>
        <w:tabs>
          <w:tab w:val="left" w:pos="709"/>
          <w:tab w:val="left" w:pos="1701"/>
        </w:tabs>
        <w:spacing w:after="0"/>
        <w:ind w:left="720"/>
        <w:rPr>
          <w:rFonts w:cs="Arial"/>
          <w:szCs w:val="20"/>
        </w:rPr>
      </w:pPr>
      <w:r w:rsidRPr="00FB516F">
        <w:rPr>
          <w:rFonts w:cs="Arial"/>
          <w:szCs w:val="20"/>
          <w:shd w:val="clear" w:color="auto" w:fill="FFFFFF"/>
        </w:rPr>
        <w:t xml:space="preserve">Dodávateľ/zhotoviteľ bude </w:t>
      </w:r>
      <w:r w:rsidRPr="00FB516F">
        <w:rPr>
          <w:b/>
          <w:szCs w:val="20"/>
        </w:rPr>
        <w:t xml:space="preserve">zabezpečovať/realizovať/plniť </w:t>
      </w:r>
      <w:r w:rsidR="006C7644">
        <w:rPr>
          <w:szCs w:val="20"/>
        </w:rPr>
        <w:t xml:space="preserve">všetky výkony, služby, </w:t>
      </w:r>
      <w:r w:rsidRPr="00FB516F">
        <w:rPr>
          <w:szCs w:val="20"/>
        </w:rPr>
        <w:t>stavebné práce</w:t>
      </w:r>
      <w:r w:rsidR="006C7644">
        <w:rPr>
          <w:szCs w:val="20"/>
        </w:rPr>
        <w:t xml:space="preserve"> a dodávky technológie a zariadení,</w:t>
      </w:r>
      <w:r w:rsidRPr="00FB516F">
        <w:rPr>
          <w:szCs w:val="20"/>
        </w:rPr>
        <w:t xml:space="preserve"> ktoré tvoria ako celok celý predmet zmluvy – Projekt – dielo s názvom „</w:t>
      </w:r>
      <w:r w:rsidR="00DA28E8" w:rsidRPr="00FB516F">
        <w:rPr>
          <w:b/>
          <w:bCs/>
          <w:szCs w:val="20"/>
        </w:rPr>
        <w:t xml:space="preserve">Rekonštrukcia technologického chladiaceho zariadenia pre chladenie hlavnej a tréningovej ľadovej plochy - </w:t>
      </w:r>
      <w:r w:rsidR="00DA28E8" w:rsidRPr="00FB516F">
        <w:rPr>
          <w:b/>
          <w:szCs w:val="20"/>
        </w:rPr>
        <w:t>Steel Aréna Košice</w:t>
      </w:r>
      <w:r w:rsidR="00DA28E8" w:rsidRPr="00FB516F">
        <w:rPr>
          <w:b/>
          <w:bCs/>
          <w:szCs w:val="20"/>
        </w:rPr>
        <w:t xml:space="preserve"> a </w:t>
      </w:r>
      <w:r w:rsidR="00DA28E8" w:rsidRPr="00FB516F">
        <w:rPr>
          <w:b/>
          <w:szCs w:val="20"/>
        </w:rPr>
        <w:t>Rekonštrukcia vzduchotechniky (vetranie, vyhrievanie, chladenie a odvlhčovanie) hlavnej a tréningovej haly“ - Steel Aréna Košice“ – realizácia plnenia podľa vlastného návrhu riešenia</w:t>
      </w:r>
      <w:r w:rsidRPr="00FB516F">
        <w:rPr>
          <w:b/>
          <w:szCs w:val="20"/>
        </w:rPr>
        <w:t xml:space="preserve">“ </w:t>
      </w:r>
      <w:r w:rsidRPr="00FB516F">
        <w:rPr>
          <w:szCs w:val="20"/>
        </w:rPr>
        <w:t>(ďalej len ako „Projekt – dielo“</w:t>
      </w:r>
      <w:r w:rsidR="006C7644">
        <w:rPr>
          <w:szCs w:val="20"/>
        </w:rPr>
        <w:t xml:space="preserve"> alebo aj ako „predmet zmluvy“ alebo aj ako len „dielo“ </w:t>
      </w:r>
      <w:r w:rsidRPr="00FB516F">
        <w:rPr>
          <w:szCs w:val="20"/>
        </w:rPr>
        <w:t>)</w:t>
      </w:r>
      <w:r w:rsidR="00D04AE7" w:rsidRPr="00FB516F">
        <w:rPr>
          <w:rFonts w:cs="Arial"/>
          <w:szCs w:val="20"/>
        </w:rPr>
        <w:t xml:space="preserve">: </w:t>
      </w:r>
    </w:p>
    <w:p w14:paraId="5CAB457C" w14:textId="1E7EA32C" w:rsidR="002E7BAB" w:rsidRPr="00FB516F" w:rsidRDefault="002E7BAB" w:rsidP="00DA28E8">
      <w:pPr>
        <w:pStyle w:val="odsek-1"/>
        <w:numPr>
          <w:ilvl w:val="0"/>
          <w:numId w:val="0"/>
        </w:numPr>
        <w:tabs>
          <w:tab w:val="left" w:pos="709"/>
          <w:tab w:val="left" w:pos="1701"/>
        </w:tabs>
        <w:spacing w:after="0"/>
        <w:ind w:left="720"/>
        <w:rPr>
          <w:rFonts w:cs="Arial"/>
          <w:szCs w:val="20"/>
        </w:rPr>
      </w:pPr>
    </w:p>
    <w:p w14:paraId="7B4685C1" w14:textId="581423DF" w:rsidR="002E7BAB" w:rsidRPr="00FB516F" w:rsidRDefault="002E7BAB" w:rsidP="00DA28E8">
      <w:pPr>
        <w:pStyle w:val="odsek-1"/>
        <w:numPr>
          <w:ilvl w:val="0"/>
          <w:numId w:val="0"/>
        </w:numPr>
        <w:tabs>
          <w:tab w:val="left" w:pos="709"/>
          <w:tab w:val="left" w:pos="1701"/>
        </w:tabs>
        <w:spacing w:after="0"/>
        <w:ind w:left="720"/>
        <w:rPr>
          <w:rFonts w:cs="Arial"/>
          <w:szCs w:val="20"/>
        </w:rPr>
      </w:pPr>
      <w:r w:rsidRPr="00FB516F">
        <w:rPr>
          <w:rFonts w:cs="Arial"/>
          <w:szCs w:val="20"/>
        </w:rPr>
        <w:t>Predmetom plnenia Projektu – diela ako celku sú nasledovné výkony, služby/stavebné práce</w:t>
      </w:r>
      <w:r w:rsidR="005E2481">
        <w:rPr>
          <w:rFonts w:cs="Arial"/>
          <w:szCs w:val="20"/>
        </w:rPr>
        <w:t xml:space="preserve"> plnenie časti predmetu zmluvy, ktoré ako celok tvoria celý predmet zmluvy – projekt - dielo</w:t>
      </w:r>
      <w:r w:rsidRPr="00FB516F">
        <w:rPr>
          <w:rFonts w:cs="Arial"/>
          <w:szCs w:val="20"/>
        </w:rPr>
        <w:t xml:space="preserve">: </w:t>
      </w:r>
    </w:p>
    <w:p w14:paraId="415BA1E6" w14:textId="2BCF5430" w:rsidR="002E7BAB" w:rsidRPr="00FB516F" w:rsidRDefault="002E7BAB" w:rsidP="005E2481">
      <w:pPr>
        <w:pStyle w:val="odsek-1"/>
        <w:numPr>
          <w:ilvl w:val="0"/>
          <w:numId w:val="0"/>
        </w:numPr>
        <w:tabs>
          <w:tab w:val="left" w:pos="709"/>
          <w:tab w:val="left" w:pos="1701"/>
        </w:tabs>
        <w:spacing w:after="0"/>
        <w:ind w:left="720" w:hanging="720"/>
        <w:rPr>
          <w:rFonts w:cs="Arial"/>
          <w:szCs w:val="20"/>
        </w:rPr>
      </w:pPr>
    </w:p>
    <w:p w14:paraId="5D6685F2" w14:textId="5CD9000A" w:rsidR="005E2481" w:rsidRPr="005E2481" w:rsidRDefault="006C7644" w:rsidP="005E2481">
      <w:pPr>
        <w:pStyle w:val="odsek-2"/>
        <w:rPr>
          <w:b/>
          <w:szCs w:val="20"/>
        </w:rPr>
      </w:pPr>
      <w:r>
        <w:rPr>
          <w:b/>
          <w:szCs w:val="20"/>
        </w:rPr>
        <w:t>Časť plnenia predmetu zmluvy 1</w:t>
      </w:r>
      <w:r w:rsidR="005E2481">
        <w:rPr>
          <w:b/>
          <w:szCs w:val="20"/>
        </w:rPr>
        <w:t xml:space="preserve"> - </w:t>
      </w:r>
      <w:r w:rsidR="002E7BAB" w:rsidRPr="00FB516F">
        <w:rPr>
          <w:b/>
          <w:szCs w:val="20"/>
        </w:rPr>
        <w:t>Vyhotovenie projektov</w:t>
      </w:r>
      <w:r>
        <w:rPr>
          <w:b/>
          <w:szCs w:val="20"/>
        </w:rPr>
        <w:t>ej dokumentácie – projektovanie</w:t>
      </w:r>
      <w:r w:rsidR="005E2481">
        <w:rPr>
          <w:b/>
          <w:szCs w:val="20"/>
        </w:rPr>
        <w:t xml:space="preserve"> (ďalej aj ako „časť plnenia predmetu zmluvy 1“) </w:t>
      </w:r>
    </w:p>
    <w:p w14:paraId="62156F90" w14:textId="6515B33D" w:rsidR="006C7644" w:rsidRDefault="006C7644" w:rsidP="006C7644">
      <w:pPr>
        <w:pStyle w:val="Odsekzoznamu"/>
        <w:numPr>
          <w:ilvl w:val="0"/>
          <w:numId w:val="42"/>
        </w:numPr>
        <w:spacing w:line="240" w:lineRule="auto"/>
      </w:pPr>
      <w:r w:rsidRPr="000453FB">
        <w:t xml:space="preserve">Projektová dokumentácia </w:t>
      </w:r>
      <w:r>
        <w:t xml:space="preserve">a  dokumenty nevyhnutné pre povolenie stavby - </w:t>
      </w:r>
      <w:r w:rsidRPr="000453FB">
        <w:t>„</w:t>
      </w:r>
      <w:r w:rsidRPr="006C7644">
        <w:rPr>
          <w:bCs/>
        </w:rPr>
        <w:t xml:space="preserve">Rekonštrukcia technologického chladiaceho zariadenia pre chladenie hlavnej a tréningovej ľadovej plochy - </w:t>
      </w:r>
      <w:r w:rsidRPr="000453FB">
        <w:t>Steel Aréna Košice</w:t>
      </w:r>
      <w:r w:rsidRPr="006C7644">
        <w:rPr>
          <w:bCs/>
        </w:rPr>
        <w:t xml:space="preserve"> a </w:t>
      </w:r>
      <w:r w:rsidRPr="000453FB">
        <w:t xml:space="preserve">Rekonštrukcia vzduchotechniky (vetranie, vyhrievanie, chladenie a odvlhčovanie) hlavnej a tréningovej haly - Steel Aréna Košice“ – realizácia plnenia podľa vlastného návrhu riešenia“; </w:t>
      </w:r>
    </w:p>
    <w:p w14:paraId="6B65DFCB" w14:textId="77777777" w:rsidR="006C7644" w:rsidRDefault="006C7644" w:rsidP="006C7644">
      <w:pPr>
        <w:spacing w:line="240" w:lineRule="auto"/>
        <w:ind w:left="708"/>
        <w:rPr>
          <w:rFonts w:cs="Arial"/>
          <w:szCs w:val="20"/>
        </w:rPr>
      </w:pPr>
    </w:p>
    <w:p w14:paraId="3E4771F2" w14:textId="29A45C83" w:rsidR="006C7644" w:rsidRDefault="006C7644" w:rsidP="006C7644">
      <w:pPr>
        <w:pStyle w:val="Odsekzoznamu"/>
        <w:numPr>
          <w:ilvl w:val="0"/>
          <w:numId w:val="42"/>
        </w:numPr>
        <w:spacing w:line="240" w:lineRule="auto"/>
      </w:pPr>
      <w:r>
        <w:t xml:space="preserve">súčinnosť v konaní spojenom s povolením stavby- </w:t>
      </w:r>
      <w:r w:rsidRPr="000453FB">
        <w:t>„</w:t>
      </w:r>
      <w:r w:rsidRPr="006C7644">
        <w:rPr>
          <w:bCs/>
        </w:rPr>
        <w:t xml:space="preserve">Rekonštrukcia technologického chladiaceho zariadenia pre chladenie hlavnej a tréningovej ľadovej plochy - </w:t>
      </w:r>
      <w:r w:rsidRPr="000453FB">
        <w:t>Steel Aréna Košice</w:t>
      </w:r>
      <w:r w:rsidRPr="006C7644">
        <w:rPr>
          <w:bCs/>
        </w:rPr>
        <w:t xml:space="preserve"> a </w:t>
      </w:r>
      <w:r w:rsidRPr="000453FB">
        <w:t>Rekonštrukcia vzduchotechniky (vetranie, vyhrievanie, chladenie a odvlhčovanie) hlavnej a tréningovej haly - Steel Aréna Košice“ – realizácia plnenia podľa vlastného návrhu riešenia“</w:t>
      </w:r>
      <w:r>
        <w:t>;</w:t>
      </w:r>
    </w:p>
    <w:p w14:paraId="55EB2CDA" w14:textId="77777777" w:rsidR="006C7644" w:rsidRPr="00673519" w:rsidRDefault="006C7644" w:rsidP="006C7644">
      <w:pPr>
        <w:spacing w:line="240" w:lineRule="auto"/>
        <w:ind w:left="708"/>
        <w:rPr>
          <w:rFonts w:cs="Arial"/>
          <w:szCs w:val="20"/>
        </w:rPr>
      </w:pPr>
    </w:p>
    <w:p w14:paraId="3A247C2A" w14:textId="00398A99" w:rsidR="006C7644" w:rsidRPr="000453FB" w:rsidRDefault="006C7644" w:rsidP="006C7644">
      <w:pPr>
        <w:pStyle w:val="Odsekzoznamu"/>
        <w:numPr>
          <w:ilvl w:val="0"/>
          <w:numId w:val="42"/>
        </w:numPr>
        <w:spacing w:line="240" w:lineRule="auto"/>
      </w:pPr>
      <w:r w:rsidRPr="000453FB">
        <w:t>Projektová dokumentácia skutočného vyhotovenia stavby</w:t>
      </w:r>
      <w:r>
        <w:t>-</w:t>
      </w:r>
      <w:r w:rsidRPr="000453FB">
        <w:t xml:space="preserve"> „</w:t>
      </w:r>
      <w:r w:rsidRPr="006C7644">
        <w:rPr>
          <w:bCs/>
        </w:rPr>
        <w:t xml:space="preserve">Rekonštrukcia technologického chladiaceho zariadenia pre chladenie hlavnej a tréningovej ľadovej plochy - </w:t>
      </w:r>
      <w:r w:rsidRPr="000453FB">
        <w:t>Steel Aréna Košice</w:t>
      </w:r>
      <w:r w:rsidRPr="006C7644">
        <w:rPr>
          <w:bCs/>
        </w:rPr>
        <w:t xml:space="preserve"> a </w:t>
      </w:r>
      <w:r w:rsidRPr="000453FB">
        <w:t>Rekonštrukcia vzduchotechniky (vetranie, vyhrievanie, chladenie a odvlhčovanie) hlavnej a tréningovej haly - Steel Aréna Košice“ – realizácia plnenia podľa vlastného návrhu riešenia“</w:t>
      </w:r>
      <w:r>
        <w:t xml:space="preserve"> a príslušné doklady a dokumenty  potrebné  a nevyhnutné  k užívaniu stavby.</w:t>
      </w:r>
    </w:p>
    <w:p w14:paraId="115D7647" w14:textId="46BF4E67" w:rsidR="002E7BAB" w:rsidRPr="00FB516F" w:rsidRDefault="002E7BAB" w:rsidP="00FB516F">
      <w:pPr>
        <w:spacing w:line="240" w:lineRule="auto"/>
        <w:ind w:left="1080"/>
        <w:rPr>
          <w:rFonts w:cs="Arial"/>
          <w:szCs w:val="20"/>
          <w:highlight w:val="yellow"/>
        </w:rPr>
      </w:pPr>
    </w:p>
    <w:p w14:paraId="3657D257" w14:textId="1159E330" w:rsidR="00310380" w:rsidRDefault="00310380" w:rsidP="00FB516F">
      <w:pPr>
        <w:spacing w:line="240" w:lineRule="auto"/>
        <w:ind w:left="709"/>
        <w:rPr>
          <w:rFonts w:cs="Arial"/>
          <w:szCs w:val="20"/>
        </w:rPr>
      </w:pPr>
      <w:r w:rsidRPr="00FB516F">
        <w:rPr>
          <w:rFonts w:cs="Arial"/>
          <w:szCs w:val="20"/>
        </w:rPr>
        <w:t>Jednoznačné určenie minimálneho rozsahu vyhotovenia projektovej dokumentácie – projektovania je určená v tejto zmluve -</w:t>
      </w:r>
      <w:r w:rsidRPr="00FB516F">
        <w:rPr>
          <w:rFonts w:cs="Arial"/>
          <w:b/>
          <w:szCs w:val="20"/>
        </w:rPr>
        <w:t xml:space="preserve"> Príloha č. 3</w:t>
      </w:r>
      <w:r w:rsidR="00FB516F">
        <w:rPr>
          <w:rFonts w:cs="Arial"/>
          <w:b/>
          <w:szCs w:val="20"/>
        </w:rPr>
        <w:t>.1</w:t>
      </w:r>
      <w:r w:rsidRPr="00FB516F">
        <w:rPr>
          <w:rFonts w:cs="Arial"/>
          <w:b/>
          <w:szCs w:val="20"/>
        </w:rPr>
        <w:t xml:space="preserve"> ZoD Rozsah plnenia</w:t>
      </w:r>
      <w:r w:rsidR="000D1E73">
        <w:rPr>
          <w:rFonts w:cs="Arial"/>
          <w:b/>
          <w:szCs w:val="20"/>
        </w:rPr>
        <w:t xml:space="preserve"> a podmienky plnenia predmetu zmluvy: </w:t>
      </w:r>
      <w:r w:rsidRPr="00FB516F">
        <w:rPr>
          <w:rFonts w:cs="Arial"/>
          <w:b/>
          <w:szCs w:val="20"/>
        </w:rPr>
        <w:t xml:space="preserve">Projektová dokumentácia – projektovanie </w:t>
      </w:r>
      <w:r w:rsidRPr="00FB516F">
        <w:rPr>
          <w:rFonts w:cs="Arial"/>
          <w:szCs w:val="20"/>
        </w:rPr>
        <w:t>(ďalej ako „Príloha č. 3</w:t>
      </w:r>
      <w:r w:rsidR="00FB516F">
        <w:rPr>
          <w:rFonts w:cs="Arial"/>
          <w:szCs w:val="20"/>
        </w:rPr>
        <w:t>.1</w:t>
      </w:r>
      <w:r w:rsidR="006C7644">
        <w:rPr>
          <w:rFonts w:cs="Arial"/>
          <w:szCs w:val="20"/>
        </w:rPr>
        <w:t xml:space="preserve"> ZoD“). Obsah Prílohy č. 3.1 ZoD, je totožný s prílohou č. 2.1 výzvy </w:t>
      </w:r>
      <w:r w:rsidR="000D1E73">
        <w:rPr>
          <w:rFonts w:cs="Arial"/>
          <w:szCs w:val="20"/>
        </w:rPr>
        <w:t>na predkladanie návrhov vyhlásenej OVS.</w:t>
      </w:r>
    </w:p>
    <w:p w14:paraId="1EDDB589" w14:textId="77777777" w:rsidR="00FB516F" w:rsidRDefault="00FB516F" w:rsidP="00FB516F">
      <w:pPr>
        <w:widowControl w:val="0"/>
        <w:spacing w:line="240" w:lineRule="auto"/>
        <w:ind w:left="709"/>
        <w:rPr>
          <w:rFonts w:cs="Arial"/>
          <w:szCs w:val="20"/>
        </w:rPr>
      </w:pPr>
    </w:p>
    <w:p w14:paraId="0C48942E" w14:textId="01922EB8" w:rsidR="00FB516F" w:rsidRPr="00FB516F" w:rsidRDefault="000D1E73" w:rsidP="00FB516F">
      <w:pPr>
        <w:widowControl w:val="0"/>
        <w:spacing w:line="240" w:lineRule="auto"/>
        <w:ind w:left="709"/>
        <w:rPr>
          <w:rFonts w:cs="Arial"/>
          <w:szCs w:val="20"/>
        </w:rPr>
      </w:pPr>
      <w:r>
        <w:rPr>
          <w:rFonts w:cs="Arial"/>
          <w:szCs w:val="20"/>
        </w:rPr>
        <w:t xml:space="preserve">Pri vyhotovení </w:t>
      </w:r>
      <w:r w:rsidR="00FB516F">
        <w:rPr>
          <w:rFonts w:cs="Arial"/>
          <w:szCs w:val="20"/>
        </w:rPr>
        <w:t xml:space="preserve">projektovej dokumentácia </w:t>
      </w:r>
      <w:r w:rsidR="00FB516F" w:rsidRPr="00FB516F">
        <w:rPr>
          <w:rFonts w:cs="Arial"/>
          <w:szCs w:val="20"/>
        </w:rPr>
        <w:t>podľa vlastného návrhu riešenia musia byť dodržané požadované technické parametre a</w:t>
      </w:r>
      <w:r w:rsidR="00FB516F">
        <w:rPr>
          <w:rFonts w:cs="Arial"/>
          <w:szCs w:val="20"/>
        </w:rPr>
        <w:t> </w:t>
      </w:r>
      <w:r w:rsidR="00FB516F" w:rsidRPr="00FB516F">
        <w:rPr>
          <w:rFonts w:cs="Arial"/>
          <w:szCs w:val="20"/>
        </w:rPr>
        <w:t>špecifikácia</w:t>
      </w:r>
      <w:r w:rsidR="00FB516F">
        <w:rPr>
          <w:rFonts w:cs="Arial"/>
          <w:szCs w:val="20"/>
        </w:rPr>
        <w:t xml:space="preserve"> uvedená vo vlastnom návrhu na riešenie</w:t>
      </w:r>
      <w:r w:rsidR="006C7644">
        <w:rPr>
          <w:rFonts w:cs="Arial"/>
          <w:szCs w:val="20"/>
        </w:rPr>
        <w:t>, uvedené v prílohe zmluvy</w:t>
      </w:r>
      <w:r w:rsidR="00FB516F" w:rsidRPr="00FB516F">
        <w:rPr>
          <w:rFonts w:cs="Arial"/>
          <w:szCs w:val="20"/>
        </w:rPr>
        <w:t xml:space="preserve"> </w:t>
      </w:r>
      <w:r w:rsidR="00FB516F" w:rsidRPr="001A1CE8">
        <w:rPr>
          <w:rFonts w:cs="Arial"/>
          <w:szCs w:val="20"/>
        </w:rPr>
        <w:t xml:space="preserve">- </w:t>
      </w:r>
      <w:r w:rsidR="00925135" w:rsidRPr="001A1CE8">
        <w:rPr>
          <w:rFonts w:cs="Arial"/>
          <w:szCs w:val="20"/>
        </w:rPr>
        <w:t>Príloha</w:t>
      </w:r>
      <w:r w:rsidR="006C7644" w:rsidRPr="001A1CE8">
        <w:rPr>
          <w:rFonts w:cs="Arial"/>
          <w:szCs w:val="20"/>
        </w:rPr>
        <w:t xml:space="preserve"> ZoD</w:t>
      </w:r>
      <w:r w:rsidR="00925135" w:rsidRPr="001A1CE8">
        <w:rPr>
          <w:rFonts w:cs="Arial"/>
          <w:szCs w:val="20"/>
        </w:rPr>
        <w:t xml:space="preserve"> č. </w:t>
      </w:r>
      <w:r w:rsidR="009F731D" w:rsidRPr="001A1CE8">
        <w:rPr>
          <w:rFonts w:cs="Arial"/>
          <w:szCs w:val="20"/>
        </w:rPr>
        <w:t>2</w:t>
      </w:r>
      <w:r w:rsidR="00925135" w:rsidRPr="001A1CE8">
        <w:rPr>
          <w:rFonts w:cs="Arial"/>
          <w:szCs w:val="20"/>
        </w:rPr>
        <w:t xml:space="preserve"> </w:t>
      </w:r>
      <w:r w:rsidRPr="001A1CE8">
        <w:rPr>
          <w:rFonts w:cs="Arial"/>
          <w:szCs w:val="20"/>
        </w:rPr>
        <w:t xml:space="preserve"> ZoD </w:t>
      </w:r>
      <w:r w:rsidR="00925135" w:rsidRPr="001A1CE8">
        <w:rPr>
          <w:rFonts w:cs="Arial"/>
          <w:szCs w:val="20"/>
        </w:rPr>
        <w:t xml:space="preserve">Vlastný návrh riešenia (ďalej ako </w:t>
      </w:r>
      <w:r w:rsidR="00FB516F" w:rsidRPr="001A1CE8">
        <w:rPr>
          <w:rFonts w:cs="Arial"/>
          <w:szCs w:val="20"/>
        </w:rPr>
        <w:t xml:space="preserve">Príloha č. </w:t>
      </w:r>
      <w:r w:rsidR="009F731D" w:rsidRPr="001A1CE8">
        <w:rPr>
          <w:rFonts w:cs="Arial"/>
          <w:szCs w:val="20"/>
        </w:rPr>
        <w:t>2</w:t>
      </w:r>
      <w:r w:rsidR="00FB516F" w:rsidRPr="001A1CE8">
        <w:rPr>
          <w:rFonts w:cs="Arial"/>
          <w:szCs w:val="20"/>
        </w:rPr>
        <w:t xml:space="preserve"> ZoD)</w:t>
      </w:r>
      <w:r w:rsidRPr="001A1CE8">
        <w:rPr>
          <w:rFonts w:cs="Arial"/>
          <w:szCs w:val="20"/>
        </w:rPr>
        <w:t>. Vlastný návrh riešeni</w:t>
      </w:r>
      <w:r>
        <w:rPr>
          <w:rFonts w:cs="Arial"/>
          <w:szCs w:val="20"/>
        </w:rPr>
        <w:t xml:space="preserve">a uvedený Prílohe č. 2 ZoD je totožný svojím obsahom s vlastným návrhom na riešenie predloženým v návrhu úspešného navrhovateľa – dodávateľa/zhotoviteľa v Prílohe č. 3 výzvy na predkladanie návrhov vyhlásenej OVS. </w:t>
      </w:r>
    </w:p>
    <w:p w14:paraId="6378259D" w14:textId="77777777" w:rsidR="00FB516F" w:rsidRPr="00FB516F" w:rsidRDefault="00FB516F" w:rsidP="00FB516F">
      <w:pPr>
        <w:spacing w:line="240" w:lineRule="auto"/>
        <w:ind w:left="709"/>
        <w:rPr>
          <w:rFonts w:cs="Arial"/>
          <w:szCs w:val="20"/>
        </w:rPr>
      </w:pPr>
    </w:p>
    <w:p w14:paraId="203889C8" w14:textId="12EE1285" w:rsidR="002E7BAB" w:rsidRPr="00FB516F" w:rsidRDefault="005E2481" w:rsidP="000D1E73">
      <w:pPr>
        <w:pStyle w:val="odsek-2"/>
        <w:tabs>
          <w:tab w:val="clear" w:pos="720"/>
          <w:tab w:val="num" w:pos="709"/>
        </w:tabs>
        <w:ind w:left="709" w:hanging="709"/>
        <w:rPr>
          <w:rFonts w:cs="Arial"/>
          <w:b/>
          <w:szCs w:val="20"/>
        </w:rPr>
      </w:pPr>
      <w:r>
        <w:rPr>
          <w:b/>
          <w:szCs w:val="20"/>
        </w:rPr>
        <w:t xml:space="preserve">Časť plnenia predmetu zmluvy 2 - </w:t>
      </w:r>
      <w:r w:rsidR="002E7BAB" w:rsidRPr="00FB516F">
        <w:rPr>
          <w:rFonts w:cs="Arial"/>
          <w:b/>
          <w:szCs w:val="20"/>
        </w:rPr>
        <w:t xml:space="preserve">Inžinierska činnosť </w:t>
      </w:r>
      <w:r>
        <w:rPr>
          <w:rFonts w:cs="Arial"/>
          <w:b/>
          <w:szCs w:val="20"/>
        </w:rPr>
        <w:t>(ďalej ako „časť plnenia predmetu zmluvy 2“)</w:t>
      </w:r>
    </w:p>
    <w:p w14:paraId="755BAAD1" w14:textId="77777777" w:rsidR="000D1E73" w:rsidRPr="000453FB" w:rsidRDefault="000D1E73" w:rsidP="000D1E73">
      <w:pPr>
        <w:pStyle w:val="Odsekzoznamu"/>
        <w:ind w:left="709"/>
        <w:rPr>
          <w:rFonts w:cs="Arial"/>
          <w:iCs/>
          <w:szCs w:val="20"/>
          <w:lang w:eastAsia="sk-SK"/>
        </w:rPr>
      </w:pPr>
      <w:r w:rsidRPr="000453FB">
        <w:rPr>
          <w:rFonts w:cs="Arial"/>
          <w:iCs/>
          <w:szCs w:val="20"/>
          <w:lang w:eastAsia="sk-SK"/>
        </w:rPr>
        <w:t>Zabezpečenie a výkon inžinierskej činnosti ktorej výsledkom bude:</w:t>
      </w:r>
    </w:p>
    <w:p w14:paraId="58B51028" w14:textId="77777777" w:rsidR="000D1E73" w:rsidRPr="000453FB" w:rsidRDefault="000D1E73" w:rsidP="000D1E73">
      <w:pPr>
        <w:pStyle w:val="Odsekzoznamu"/>
        <w:numPr>
          <w:ilvl w:val="0"/>
          <w:numId w:val="37"/>
        </w:numPr>
        <w:spacing w:line="240" w:lineRule="auto"/>
        <w:rPr>
          <w:rFonts w:cs="Arial"/>
          <w:szCs w:val="20"/>
        </w:rPr>
      </w:pPr>
      <w:r>
        <w:rPr>
          <w:rFonts w:cs="Arial"/>
          <w:iCs/>
          <w:szCs w:val="20"/>
          <w:lang w:eastAsia="sk-SK"/>
        </w:rPr>
        <w:t>vyhotovenie a zabezpečenie</w:t>
      </w:r>
      <w:r w:rsidRPr="000453FB">
        <w:rPr>
          <w:rFonts w:cs="Arial"/>
          <w:iCs/>
          <w:szCs w:val="20"/>
          <w:lang w:eastAsia="sk-SK"/>
        </w:rPr>
        <w:t xml:space="preserve"> </w:t>
      </w:r>
      <w:r>
        <w:rPr>
          <w:rFonts w:cs="Arial"/>
          <w:iCs/>
          <w:szCs w:val="20"/>
          <w:lang w:eastAsia="sk-SK"/>
        </w:rPr>
        <w:t xml:space="preserve">dokumentácie, dokumentov, povolení a rozhodnutí príslušných orgánov nevyhnutných pre povolenie stavby - </w:t>
      </w:r>
      <w:r w:rsidRPr="000453FB">
        <w:rPr>
          <w:rFonts w:cs="Arial"/>
          <w:szCs w:val="20"/>
        </w:rPr>
        <w:t>„</w:t>
      </w:r>
      <w:r w:rsidRPr="000453FB">
        <w:rPr>
          <w:rFonts w:cs="Arial"/>
          <w:b/>
          <w:bCs/>
          <w:szCs w:val="20"/>
        </w:rPr>
        <w:t xml:space="preserve">Rekonštrukcia technologického chladiaceho zariadenia pre chladenie hlavnej a tréningovej ľadovej plochy - </w:t>
      </w:r>
      <w:r w:rsidRPr="000453FB">
        <w:rPr>
          <w:rFonts w:cs="Arial"/>
          <w:b/>
          <w:szCs w:val="20"/>
        </w:rPr>
        <w:t>Steel Aréna Košice</w:t>
      </w:r>
      <w:r w:rsidRPr="000453FB">
        <w:rPr>
          <w:rFonts w:cs="Arial"/>
          <w:b/>
          <w:bCs/>
          <w:szCs w:val="20"/>
        </w:rPr>
        <w:t xml:space="preserve"> a </w:t>
      </w:r>
      <w:r w:rsidRPr="000453FB">
        <w:rPr>
          <w:rFonts w:cs="Arial"/>
          <w:b/>
          <w:szCs w:val="20"/>
        </w:rPr>
        <w:t>Rekonštrukcia vzduchotechniky (vetranie, vyhrievanie, chladenie a odvlhčovanie) hlavnej a tréningovej haly - Steel Aréna Košice“ – realizácia plnenia podľa vlastného návrhu riešenia“</w:t>
      </w:r>
      <w:r w:rsidRPr="000453FB">
        <w:rPr>
          <w:rFonts w:cs="Arial"/>
          <w:iCs/>
          <w:szCs w:val="20"/>
          <w:lang w:eastAsia="sk-SK"/>
        </w:rPr>
        <w:t>;</w:t>
      </w:r>
    </w:p>
    <w:p w14:paraId="3539AEAA" w14:textId="77777777" w:rsidR="000D1E73" w:rsidRPr="000453FB" w:rsidRDefault="000D1E73" w:rsidP="000D1E73">
      <w:pPr>
        <w:pStyle w:val="Odsekzoznamu"/>
        <w:numPr>
          <w:ilvl w:val="0"/>
          <w:numId w:val="37"/>
        </w:numPr>
        <w:spacing w:line="240" w:lineRule="auto"/>
        <w:rPr>
          <w:rFonts w:cs="Arial"/>
          <w:szCs w:val="20"/>
        </w:rPr>
      </w:pPr>
      <w:r>
        <w:rPr>
          <w:rFonts w:cs="Arial"/>
          <w:iCs/>
          <w:szCs w:val="20"/>
          <w:lang w:eastAsia="sk-SK"/>
        </w:rPr>
        <w:t xml:space="preserve">vyhotovenie kompletnej dokumentácie, dokumentov, výsledok povinných skúšok,  povolení a rozhodnutí príslušných orgánov nevyhnutných pre užívanie </w:t>
      </w:r>
      <w:r w:rsidRPr="000453FB">
        <w:rPr>
          <w:rFonts w:cs="Arial"/>
          <w:iCs/>
          <w:szCs w:val="20"/>
          <w:lang w:eastAsia="sk-SK"/>
        </w:rPr>
        <w:t>stavby</w:t>
      </w:r>
      <w:r>
        <w:rPr>
          <w:rFonts w:cs="Arial"/>
          <w:iCs/>
          <w:szCs w:val="20"/>
          <w:lang w:eastAsia="sk-SK"/>
        </w:rPr>
        <w:t xml:space="preserve"> - </w:t>
      </w:r>
      <w:r w:rsidRPr="000453FB">
        <w:rPr>
          <w:rFonts w:cs="Arial"/>
          <w:szCs w:val="20"/>
        </w:rPr>
        <w:t>„</w:t>
      </w:r>
      <w:r w:rsidRPr="000453FB">
        <w:rPr>
          <w:rFonts w:cs="Arial"/>
          <w:b/>
          <w:bCs/>
          <w:szCs w:val="20"/>
        </w:rPr>
        <w:t xml:space="preserve">Rekonštrukcia technologického chladiaceho zariadenia pre chladenie hlavnej a tréningovej ľadovej plochy - </w:t>
      </w:r>
      <w:r w:rsidRPr="000453FB">
        <w:rPr>
          <w:rFonts w:cs="Arial"/>
          <w:b/>
          <w:szCs w:val="20"/>
        </w:rPr>
        <w:t>Steel Aréna Košice</w:t>
      </w:r>
      <w:r w:rsidRPr="000453FB">
        <w:rPr>
          <w:rFonts w:cs="Arial"/>
          <w:b/>
          <w:bCs/>
          <w:szCs w:val="20"/>
        </w:rPr>
        <w:t xml:space="preserve"> a </w:t>
      </w:r>
      <w:r w:rsidRPr="000453FB">
        <w:rPr>
          <w:rFonts w:cs="Arial"/>
          <w:b/>
          <w:szCs w:val="20"/>
        </w:rPr>
        <w:t>Rekonštrukcia vzduchotechniky (vetranie, vyhrievanie, chladenie a odvlhčovanie) hlavnej a tréningovej haly - Steel Aréna Košice“ – realizácia plnenia podľa vlastného návrhu riešenia“</w:t>
      </w:r>
      <w:r>
        <w:rPr>
          <w:rFonts w:cs="Arial"/>
          <w:iCs/>
          <w:szCs w:val="20"/>
          <w:lang w:eastAsia="sk-SK"/>
        </w:rPr>
        <w:t>.</w:t>
      </w:r>
      <w:r w:rsidRPr="000453FB">
        <w:rPr>
          <w:rFonts w:cs="Arial"/>
          <w:iCs/>
          <w:szCs w:val="20"/>
          <w:lang w:eastAsia="sk-SK"/>
        </w:rPr>
        <w:t xml:space="preserve"> </w:t>
      </w:r>
    </w:p>
    <w:p w14:paraId="79EB7A91" w14:textId="1218BE99" w:rsidR="002E7BAB" w:rsidRPr="00FB516F" w:rsidRDefault="002E7BAB" w:rsidP="00FB516F">
      <w:pPr>
        <w:pStyle w:val="Odsekzoznamu"/>
        <w:spacing w:line="240" w:lineRule="auto"/>
        <w:ind w:left="1440"/>
        <w:rPr>
          <w:rFonts w:cs="Arial"/>
          <w:szCs w:val="20"/>
        </w:rPr>
      </w:pPr>
      <w:r w:rsidRPr="00FB516F">
        <w:rPr>
          <w:rFonts w:cs="Arial"/>
          <w:iCs/>
          <w:szCs w:val="20"/>
          <w:lang w:eastAsia="sk-SK"/>
        </w:rPr>
        <w:t xml:space="preserve"> </w:t>
      </w:r>
    </w:p>
    <w:p w14:paraId="59CA0143" w14:textId="51F3AF9B" w:rsidR="002E7BAB" w:rsidRDefault="002E7BAB" w:rsidP="00FB516F">
      <w:pPr>
        <w:spacing w:line="240" w:lineRule="auto"/>
        <w:ind w:left="709"/>
        <w:rPr>
          <w:rFonts w:cs="Arial"/>
          <w:szCs w:val="20"/>
        </w:rPr>
      </w:pPr>
      <w:r w:rsidRPr="001A1CE8">
        <w:rPr>
          <w:rFonts w:cs="Arial"/>
          <w:szCs w:val="20"/>
        </w:rPr>
        <w:t>Jednoznačné určenie minimálneho rozsah</w:t>
      </w:r>
      <w:r w:rsidR="008E1C18" w:rsidRPr="001A1CE8">
        <w:rPr>
          <w:rFonts w:cs="Arial"/>
          <w:szCs w:val="20"/>
        </w:rPr>
        <w:t xml:space="preserve">u výkonu inžinierskej činnosti </w:t>
      </w:r>
      <w:r w:rsidRPr="001A1CE8">
        <w:rPr>
          <w:rFonts w:cs="Arial"/>
          <w:szCs w:val="20"/>
        </w:rPr>
        <w:t xml:space="preserve">je určená v prílohe </w:t>
      </w:r>
      <w:r w:rsidR="00DA28E8" w:rsidRPr="001A1CE8">
        <w:rPr>
          <w:rFonts w:cs="Arial"/>
          <w:szCs w:val="20"/>
        </w:rPr>
        <w:t>zmluvy</w:t>
      </w:r>
      <w:r w:rsidRPr="001A1CE8">
        <w:rPr>
          <w:rFonts w:cs="Arial"/>
          <w:szCs w:val="20"/>
        </w:rPr>
        <w:t xml:space="preserve"> – </w:t>
      </w:r>
      <w:r w:rsidRPr="001A1CE8">
        <w:rPr>
          <w:rFonts w:cs="Arial"/>
          <w:b/>
          <w:szCs w:val="20"/>
        </w:rPr>
        <w:t xml:space="preserve">Príloha č. </w:t>
      </w:r>
      <w:r w:rsidR="00DA28E8" w:rsidRPr="001A1CE8">
        <w:rPr>
          <w:rFonts w:cs="Arial"/>
          <w:b/>
          <w:szCs w:val="20"/>
        </w:rPr>
        <w:t>3</w:t>
      </w:r>
      <w:r w:rsidRPr="001A1CE8">
        <w:rPr>
          <w:rFonts w:cs="Arial"/>
          <w:b/>
          <w:szCs w:val="20"/>
        </w:rPr>
        <w:t xml:space="preserve">.2 </w:t>
      </w:r>
      <w:r w:rsidR="000D1E73" w:rsidRPr="001A1CE8">
        <w:rPr>
          <w:rFonts w:cs="Arial"/>
          <w:b/>
          <w:szCs w:val="20"/>
        </w:rPr>
        <w:t xml:space="preserve">ZoD </w:t>
      </w:r>
      <w:r w:rsidRPr="001A1CE8">
        <w:rPr>
          <w:rFonts w:cs="Arial"/>
          <w:b/>
          <w:szCs w:val="20"/>
        </w:rPr>
        <w:t>Rozsah plnenia: Inžinierska činnosť</w:t>
      </w:r>
      <w:r w:rsidRPr="001A1CE8">
        <w:rPr>
          <w:rFonts w:cs="Arial"/>
          <w:szCs w:val="20"/>
        </w:rPr>
        <w:t xml:space="preserve"> (ďalej ako „Príloha č. </w:t>
      </w:r>
      <w:r w:rsidR="00DA28E8" w:rsidRPr="001A1CE8">
        <w:rPr>
          <w:rFonts w:cs="Arial"/>
          <w:szCs w:val="20"/>
        </w:rPr>
        <w:t>3</w:t>
      </w:r>
      <w:r w:rsidRPr="001A1CE8">
        <w:rPr>
          <w:rFonts w:cs="Arial"/>
          <w:szCs w:val="20"/>
        </w:rPr>
        <w:t xml:space="preserve">.2 </w:t>
      </w:r>
      <w:r w:rsidR="00DA28E8" w:rsidRPr="001A1CE8">
        <w:rPr>
          <w:rFonts w:cs="Arial"/>
          <w:szCs w:val="20"/>
        </w:rPr>
        <w:t>ZoD</w:t>
      </w:r>
      <w:r w:rsidRPr="001A1CE8">
        <w:rPr>
          <w:rFonts w:cs="Arial"/>
          <w:szCs w:val="20"/>
        </w:rPr>
        <w:t>“)</w:t>
      </w:r>
      <w:r w:rsidR="000D1E73" w:rsidRPr="001A1CE8">
        <w:rPr>
          <w:rFonts w:cs="Arial"/>
          <w:szCs w:val="20"/>
        </w:rPr>
        <w:t xml:space="preserve"> je svojím obsahom totožná s prílohou č. 2.2  výzvy na predkladania návrhu vyhlásenej OVS.</w:t>
      </w:r>
      <w:r w:rsidR="000D1E73">
        <w:rPr>
          <w:rFonts w:cs="Arial"/>
          <w:szCs w:val="20"/>
        </w:rPr>
        <w:t xml:space="preserve"> </w:t>
      </w:r>
    </w:p>
    <w:p w14:paraId="5DCA5C0B" w14:textId="42ABB99F" w:rsidR="00925135" w:rsidRDefault="00925135" w:rsidP="00836B6C">
      <w:pPr>
        <w:spacing w:line="240" w:lineRule="auto"/>
        <w:rPr>
          <w:rFonts w:cs="Arial"/>
          <w:szCs w:val="20"/>
        </w:rPr>
      </w:pPr>
    </w:p>
    <w:p w14:paraId="5128B70B" w14:textId="615BBE57" w:rsidR="00925135" w:rsidRDefault="00925135" w:rsidP="00FB516F">
      <w:pPr>
        <w:spacing w:line="240" w:lineRule="auto"/>
        <w:ind w:left="709"/>
        <w:rPr>
          <w:rFonts w:cs="Arial"/>
          <w:szCs w:val="20"/>
        </w:rPr>
      </w:pPr>
      <w:r>
        <w:rPr>
          <w:rFonts w:cs="Arial"/>
          <w:szCs w:val="20"/>
        </w:rPr>
        <w:t>Pri výkone Inžinierskej činnosti zohľadní dodávateľ všetky dokumenty, ktoré boli pr</w:t>
      </w:r>
      <w:r w:rsidR="00836B6C">
        <w:rPr>
          <w:rFonts w:cs="Arial"/>
          <w:szCs w:val="20"/>
        </w:rPr>
        <w:t xml:space="preserve">e danú činnosť vyhotovené a to </w:t>
      </w:r>
      <w:r>
        <w:rPr>
          <w:rFonts w:cs="Arial"/>
          <w:szCs w:val="20"/>
        </w:rPr>
        <w:t>v</w:t>
      </w:r>
      <w:r w:rsidR="00836B6C">
        <w:rPr>
          <w:rFonts w:cs="Arial"/>
          <w:szCs w:val="20"/>
        </w:rPr>
        <w:t xml:space="preserve">yhotovené príslušné projektové </w:t>
      </w:r>
      <w:r>
        <w:rPr>
          <w:rFonts w:cs="Arial"/>
          <w:szCs w:val="20"/>
        </w:rPr>
        <w:t>dokumentácie a  príslušné rozhodnutia vydané orgánmi verejnej a štátnej správy, nevyhnutné pre plnenie Projektu – diela ako celku.</w:t>
      </w:r>
    </w:p>
    <w:p w14:paraId="1098762A" w14:textId="77777777" w:rsidR="00FB516F" w:rsidRPr="00FB516F" w:rsidRDefault="00FB516F" w:rsidP="00FB516F">
      <w:pPr>
        <w:spacing w:line="240" w:lineRule="auto"/>
        <w:ind w:left="709"/>
        <w:rPr>
          <w:rFonts w:cs="Arial"/>
          <w:szCs w:val="20"/>
        </w:rPr>
      </w:pPr>
    </w:p>
    <w:p w14:paraId="359F5975" w14:textId="45DFF32D" w:rsidR="002E7BAB" w:rsidRPr="00FB516F" w:rsidRDefault="00836B6C" w:rsidP="00FB516F">
      <w:pPr>
        <w:pStyle w:val="odsek-2"/>
        <w:rPr>
          <w:rFonts w:cs="Arial"/>
          <w:szCs w:val="20"/>
        </w:rPr>
      </w:pPr>
      <w:r>
        <w:rPr>
          <w:b/>
          <w:szCs w:val="20"/>
        </w:rPr>
        <w:t>Časť plnenia predmetu zmluvy 3</w:t>
      </w:r>
      <w:r w:rsidR="005E2481">
        <w:rPr>
          <w:b/>
          <w:szCs w:val="20"/>
        </w:rPr>
        <w:t xml:space="preserve"> - </w:t>
      </w:r>
      <w:r w:rsidR="002E7BAB" w:rsidRPr="00FB516F">
        <w:rPr>
          <w:rFonts w:cs="Arial"/>
          <w:b/>
          <w:szCs w:val="20"/>
        </w:rPr>
        <w:t>Realizácia diela - realizácia stavby</w:t>
      </w:r>
      <w:r w:rsidR="002E7BAB" w:rsidRPr="00FB516F">
        <w:rPr>
          <w:rFonts w:cs="Arial"/>
          <w:szCs w:val="20"/>
        </w:rPr>
        <w:t xml:space="preserve"> s názvom „</w:t>
      </w:r>
      <w:r w:rsidR="002E7BAB" w:rsidRPr="00FB516F">
        <w:rPr>
          <w:rFonts w:cs="Arial"/>
          <w:bCs/>
          <w:szCs w:val="20"/>
        </w:rPr>
        <w:t xml:space="preserve">Rekonštrukcia technologického chladiaceho zariadenia pre chladenie hlavnej a tréningovej ľadovej plochy - </w:t>
      </w:r>
      <w:r w:rsidR="002E7BAB" w:rsidRPr="00FB516F">
        <w:rPr>
          <w:rFonts w:cs="Arial"/>
          <w:szCs w:val="20"/>
        </w:rPr>
        <w:t>Steel Aréna Košice</w:t>
      </w:r>
      <w:r w:rsidR="002E7BAB" w:rsidRPr="00FB516F">
        <w:rPr>
          <w:rFonts w:cs="Arial"/>
          <w:bCs/>
          <w:szCs w:val="20"/>
        </w:rPr>
        <w:t xml:space="preserve"> a </w:t>
      </w:r>
      <w:r w:rsidR="002E7BAB" w:rsidRPr="00FB516F">
        <w:rPr>
          <w:rFonts w:cs="Arial"/>
          <w:szCs w:val="20"/>
        </w:rPr>
        <w:t>Rekonštrukcia vzduchotechniky (vetranie, vyhrievanie, chladenie a odvlhčovanie) hlavnej a tréningovej haly - Steel Aréna Košice</w:t>
      </w:r>
      <w:r w:rsidR="00DA28E8" w:rsidRPr="00FB516F">
        <w:rPr>
          <w:rFonts w:cs="Arial"/>
          <w:szCs w:val="20"/>
        </w:rPr>
        <w:t>“ – realizácia</w:t>
      </w:r>
      <w:r w:rsidR="002E7BAB" w:rsidRPr="00FB516F">
        <w:rPr>
          <w:rFonts w:cs="Arial"/>
          <w:szCs w:val="20"/>
        </w:rPr>
        <w:t xml:space="preserve"> podľa vlastného návrhu riešenia“ (ďalej aj ako</w:t>
      </w:r>
      <w:r w:rsidR="005E2481">
        <w:rPr>
          <w:rFonts w:cs="Arial"/>
          <w:szCs w:val="20"/>
        </w:rPr>
        <w:t xml:space="preserve"> „časť plnenia predmetu zmluvy 3“ alebo aj ako </w:t>
      </w:r>
      <w:r w:rsidR="002E7BAB" w:rsidRPr="00FB516F">
        <w:rPr>
          <w:rFonts w:cs="Arial"/>
          <w:szCs w:val="20"/>
        </w:rPr>
        <w:t xml:space="preserve"> „stavba“)</w:t>
      </w:r>
    </w:p>
    <w:p w14:paraId="3D37A97B" w14:textId="47C4040A" w:rsidR="002E7BAB" w:rsidRPr="00FB516F" w:rsidRDefault="002E7BAB" w:rsidP="00FB516F">
      <w:pPr>
        <w:widowControl w:val="0"/>
        <w:spacing w:before="120" w:line="240" w:lineRule="auto"/>
        <w:ind w:left="709"/>
        <w:rPr>
          <w:rFonts w:cs="Arial"/>
          <w:szCs w:val="20"/>
        </w:rPr>
      </w:pPr>
      <w:r w:rsidRPr="00FB516F">
        <w:rPr>
          <w:rFonts w:cs="Arial"/>
          <w:szCs w:val="20"/>
        </w:rPr>
        <w:t>Zhotoviteľ je povinný zabezpečiť pri realizácii stavby všetky potrebné stavebné činností, búracie práce, stavebné úpravy, dodanie technológie, ich uvedenia do prevádzky a zabezpečenie skúšobnej prev</w:t>
      </w:r>
      <w:r w:rsidR="00DA28E8" w:rsidRPr="00FB516F">
        <w:rPr>
          <w:rFonts w:cs="Arial"/>
          <w:szCs w:val="20"/>
        </w:rPr>
        <w:t>ádzky a zaškolenia a iné úkony,</w:t>
      </w:r>
      <w:r w:rsidRPr="00FB516F">
        <w:rPr>
          <w:rFonts w:cs="Arial"/>
          <w:szCs w:val="20"/>
        </w:rPr>
        <w:t xml:space="preserve"> dodávky a činností, ktoré sú nevyhnutné pre realizáciu stavby, v rozsahu schválenej a odsúhlasenej projektovej dokumentácie </w:t>
      </w:r>
      <w:r w:rsidR="00836B6C">
        <w:rPr>
          <w:rFonts w:cs="Arial"/>
          <w:szCs w:val="20"/>
        </w:rPr>
        <w:t xml:space="preserve">pre povolenie </w:t>
      </w:r>
      <w:r w:rsidRPr="00FB516F">
        <w:rPr>
          <w:rFonts w:cs="Arial"/>
          <w:szCs w:val="20"/>
        </w:rPr>
        <w:t>stavby a v súlade s právoplatnými rozhodnutiami, ktoré vydajú dotknuté orgán verejnej a štátnej správy.</w:t>
      </w:r>
    </w:p>
    <w:p w14:paraId="1B6DB492" w14:textId="6DF94768" w:rsidR="002E7BAB" w:rsidRPr="00FB516F" w:rsidRDefault="002E7BAB" w:rsidP="00FB516F">
      <w:pPr>
        <w:widowControl w:val="0"/>
        <w:spacing w:before="120" w:line="240" w:lineRule="auto"/>
        <w:ind w:left="709"/>
        <w:rPr>
          <w:rFonts w:cs="Arial"/>
          <w:szCs w:val="20"/>
        </w:rPr>
      </w:pPr>
      <w:r w:rsidRPr="00FB516F">
        <w:rPr>
          <w:rFonts w:cs="Arial"/>
          <w:szCs w:val="20"/>
        </w:rPr>
        <w:t xml:space="preserve">Predmetom realizácie stavby - predmetom stavebných prác, je realizovanie opatrení na zlepšenie tepelno - technických vlastností budovy pre zníženie energetickej náročnosti, samotná realizácia </w:t>
      </w:r>
      <w:r w:rsidR="00DA28E8" w:rsidRPr="00FB516F">
        <w:rPr>
          <w:rFonts w:cs="Arial"/>
          <w:szCs w:val="20"/>
        </w:rPr>
        <w:t>stavby s ná</w:t>
      </w:r>
      <w:r w:rsidRPr="00FB516F">
        <w:rPr>
          <w:rFonts w:cs="Arial"/>
          <w:szCs w:val="20"/>
        </w:rPr>
        <w:t>zvom „</w:t>
      </w:r>
      <w:r w:rsidR="00FB516F" w:rsidRPr="00FB516F">
        <w:rPr>
          <w:bCs/>
          <w:szCs w:val="20"/>
        </w:rPr>
        <w:t xml:space="preserve">Rekonštrukcia technologického chladiaceho zariadenia pre chladenie hlavnej a tréningovej ľadovej plochy - </w:t>
      </w:r>
      <w:r w:rsidR="00FB516F" w:rsidRPr="00FB516F">
        <w:rPr>
          <w:szCs w:val="20"/>
        </w:rPr>
        <w:t>Steel Aréna Košice</w:t>
      </w:r>
      <w:r w:rsidR="00FB516F" w:rsidRPr="00FB516F">
        <w:rPr>
          <w:bCs/>
          <w:szCs w:val="20"/>
        </w:rPr>
        <w:t xml:space="preserve"> a </w:t>
      </w:r>
      <w:r w:rsidR="00FB516F" w:rsidRPr="00FB516F">
        <w:rPr>
          <w:szCs w:val="20"/>
        </w:rPr>
        <w:t>Rekonštrukcia vzduchotechniky (vetranie, vyhrievanie, chladenie a odvlhčovanie) hlavnej a tréningovej haly“ - Steel Aréna Košice“ – realizácia plnenia podľa vlastného návrhu riešenia</w:t>
      </w:r>
      <w:r w:rsidRPr="00FB516F">
        <w:rPr>
          <w:rFonts w:cs="Arial"/>
          <w:szCs w:val="20"/>
        </w:rPr>
        <w:t xml:space="preserve">“ </w:t>
      </w:r>
    </w:p>
    <w:p w14:paraId="5F7221B0" w14:textId="77777777" w:rsidR="00836B6C" w:rsidRDefault="00836B6C" w:rsidP="00FB516F">
      <w:pPr>
        <w:widowControl w:val="0"/>
        <w:spacing w:line="240" w:lineRule="auto"/>
        <w:ind w:left="709"/>
        <w:rPr>
          <w:rFonts w:cs="Arial"/>
          <w:szCs w:val="20"/>
        </w:rPr>
      </w:pPr>
    </w:p>
    <w:p w14:paraId="5AB4F332" w14:textId="70CA6A7D" w:rsidR="002E7BAB" w:rsidRPr="001A1CE8" w:rsidRDefault="002E7BAB" w:rsidP="00FB516F">
      <w:pPr>
        <w:widowControl w:val="0"/>
        <w:spacing w:line="240" w:lineRule="auto"/>
        <w:ind w:left="709"/>
        <w:rPr>
          <w:rFonts w:cs="Arial"/>
          <w:szCs w:val="20"/>
        </w:rPr>
      </w:pPr>
      <w:r w:rsidRPr="00FB516F">
        <w:rPr>
          <w:rFonts w:cs="Arial"/>
          <w:szCs w:val="20"/>
        </w:rPr>
        <w:t xml:space="preserve">Pri realizácii stavby </w:t>
      </w:r>
      <w:r w:rsidRPr="001A1CE8">
        <w:rPr>
          <w:rFonts w:cs="Arial"/>
          <w:szCs w:val="20"/>
        </w:rPr>
        <w:t xml:space="preserve">podľa vlastného návrhu riešenia musia byť dodržané požadované technické parametre a špecifikácia (Príloha č. </w:t>
      </w:r>
      <w:r w:rsidR="0089448B" w:rsidRPr="001A1CE8">
        <w:rPr>
          <w:rFonts w:cs="Arial"/>
          <w:szCs w:val="20"/>
        </w:rPr>
        <w:t>2</w:t>
      </w:r>
      <w:r w:rsidR="00DA28E8" w:rsidRPr="001A1CE8">
        <w:rPr>
          <w:rFonts w:cs="Arial"/>
          <w:szCs w:val="20"/>
        </w:rPr>
        <w:t xml:space="preserve"> ZoD</w:t>
      </w:r>
      <w:r w:rsidR="00FB516F" w:rsidRPr="001A1CE8">
        <w:rPr>
          <w:rFonts w:cs="Arial"/>
          <w:szCs w:val="20"/>
        </w:rPr>
        <w:t>)</w:t>
      </w:r>
      <w:r w:rsidRPr="001A1CE8">
        <w:rPr>
          <w:rFonts w:cs="Arial"/>
          <w:szCs w:val="20"/>
        </w:rPr>
        <w:t xml:space="preserve">, ktorá bola zahrnutá vo vlastnom návrhu riešenia a následne zahrnutá v projektovej dokumentácii pre </w:t>
      </w:r>
      <w:r w:rsidR="00836B6C" w:rsidRPr="001A1CE8">
        <w:rPr>
          <w:rFonts w:cs="Arial"/>
          <w:szCs w:val="20"/>
        </w:rPr>
        <w:t>pobolenie</w:t>
      </w:r>
      <w:r w:rsidRPr="001A1CE8">
        <w:rPr>
          <w:rFonts w:cs="Arial"/>
          <w:szCs w:val="20"/>
        </w:rPr>
        <w:t xml:space="preserve"> stavby.</w:t>
      </w:r>
    </w:p>
    <w:p w14:paraId="6AE29ACE" w14:textId="77777777" w:rsidR="002E7BAB" w:rsidRPr="001A1CE8" w:rsidRDefault="002E7BAB" w:rsidP="00FB516F">
      <w:pPr>
        <w:spacing w:line="240" w:lineRule="auto"/>
        <w:ind w:left="709"/>
        <w:rPr>
          <w:rFonts w:cs="Arial"/>
          <w:szCs w:val="20"/>
        </w:rPr>
      </w:pPr>
    </w:p>
    <w:p w14:paraId="1259C248" w14:textId="42C4A1E2" w:rsidR="002E7BAB" w:rsidRPr="001A1CE8" w:rsidRDefault="002E7BAB" w:rsidP="00FB516F">
      <w:pPr>
        <w:widowControl w:val="0"/>
        <w:spacing w:line="240" w:lineRule="auto"/>
        <w:ind w:left="709"/>
        <w:rPr>
          <w:rFonts w:cs="Arial"/>
          <w:szCs w:val="20"/>
        </w:rPr>
      </w:pPr>
      <w:r w:rsidRPr="001A1CE8">
        <w:rPr>
          <w:rFonts w:cs="Arial"/>
          <w:szCs w:val="20"/>
        </w:rPr>
        <w:t xml:space="preserve">Jednoznačné podmienky a požiadavky na realizáciu stavby budú uvedené v prílohe </w:t>
      </w:r>
      <w:r w:rsidR="00DA28E8" w:rsidRPr="001A1CE8">
        <w:rPr>
          <w:rFonts w:cs="Arial"/>
          <w:szCs w:val="20"/>
        </w:rPr>
        <w:t>zmluvy</w:t>
      </w:r>
      <w:r w:rsidRPr="001A1CE8">
        <w:rPr>
          <w:rFonts w:cs="Arial"/>
          <w:szCs w:val="20"/>
        </w:rPr>
        <w:t xml:space="preserve"> – Príloha č. </w:t>
      </w:r>
      <w:r w:rsidR="00DA28E8" w:rsidRPr="001A1CE8">
        <w:rPr>
          <w:rFonts w:cs="Arial"/>
          <w:szCs w:val="20"/>
        </w:rPr>
        <w:t>3</w:t>
      </w:r>
      <w:r w:rsidRPr="001A1CE8">
        <w:rPr>
          <w:rFonts w:cs="Arial"/>
          <w:szCs w:val="20"/>
        </w:rPr>
        <w:t>.3</w:t>
      </w:r>
      <w:r w:rsidR="00836B6C" w:rsidRPr="001A1CE8">
        <w:rPr>
          <w:rFonts w:cs="Arial"/>
          <w:szCs w:val="20"/>
        </w:rPr>
        <w:t xml:space="preserve"> ZoD</w:t>
      </w:r>
      <w:r w:rsidRPr="001A1CE8">
        <w:rPr>
          <w:rFonts w:cs="Arial"/>
          <w:szCs w:val="20"/>
        </w:rPr>
        <w:t xml:space="preserve"> Rozsah plnenia: Realizácia stavby s názvom „</w:t>
      </w:r>
      <w:r w:rsidR="00FB516F" w:rsidRPr="001A1CE8">
        <w:rPr>
          <w:bCs/>
          <w:szCs w:val="20"/>
        </w:rPr>
        <w:t xml:space="preserve">Rekonštrukcia technologického chladiaceho zariadenia pre chladenie hlavnej a tréningovej ľadovej plochy - </w:t>
      </w:r>
      <w:r w:rsidR="00FB516F" w:rsidRPr="001A1CE8">
        <w:rPr>
          <w:szCs w:val="20"/>
        </w:rPr>
        <w:t>Steel Aréna Košice</w:t>
      </w:r>
      <w:r w:rsidR="00FB516F" w:rsidRPr="001A1CE8">
        <w:rPr>
          <w:bCs/>
          <w:szCs w:val="20"/>
        </w:rPr>
        <w:t xml:space="preserve"> a </w:t>
      </w:r>
      <w:r w:rsidR="00FB516F" w:rsidRPr="001A1CE8">
        <w:rPr>
          <w:szCs w:val="20"/>
        </w:rPr>
        <w:t>Rekonštrukcia vzduchotechniky (vetranie, vyhrievanie, chladenie a odvlhčovanie) hlavnej a tréningovej haly“ - Steel Aréna Košice“ – realizácia plnenia podľa vlastného návrhu riešenia</w:t>
      </w:r>
      <w:r w:rsidRPr="001A1CE8">
        <w:rPr>
          <w:rFonts w:cs="Arial"/>
          <w:szCs w:val="20"/>
        </w:rPr>
        <w:t>“.</w:t>
      </w:r>
    </w:p>
    <w:p w14:paraId="187EF7EF" w14:textId="7C7A428F" w:rsidR="002E7BAB" w:rsidRPr="00836B6C" w:rsidRDefault="00836B6C" w:rsidP="00836B6C">
      <w:pPr>
        <w:widowControl w:val="0"/>
        <w:spacing w:line="240" w:lineRule="auto"/>
        <w:ind w:left="709"/>
        <w:rPr>
          <w:rFonts w:cs="Arial"/>
          <w:szCs w:val="20"/>
          <w:highlight w:val="yellow"/>
        </w:rPr>
      </w:pPr>
      <w:r w:rsidRPr="001A1CE8">
        <w:rPr>
          <w:rFonts w:cs="Arial"/>
          <w:szCs w:val="20"/>
        </w:rPr>
        <w:t>Príloha č. 3.3 ZoD je svojím obsahom totožná s prílohou č. 2.3 výzvy</w:t>
      </w:r>
      <w:r>
        <w:rPr>
          <w:rFonts w:cs="Arial"/>
          <w:szCs w:val="20"/>
        </w:rPr>
        <w:t xml:space="preserve"> vyhlásenej OVS</w:t>
      </w:r>
    </w:p>
    <w:p w14:paraId="68F39AF1" w14:textId="77777777" w:rsidR="00836B6C" w:rsidRPr="00FB516F" w:rsidRDefault="00836B6C" w:rsidP="00836B6C">
      <w:pPr>
        <w:spacing w:line="240" w:lineRule="auto"/>
        <w:ind w:firstLine="708"/>
        <w:rPr>
          <w:rFonts w:cs="Arial"/>
          <w:szCs w:val="20"/>
        </w:rPr>
      </w:pPr>
    </w:p>
    <w:p w14:paraId="59FA5301" w14:textId="5293DDC7" w:rsidR="002E7BAB" w:rsidRPr="00FB516F" w:rsidRDefault="008E1C18" w:rsidP="00FB516F">
      <w:pPr>
        <w:pStyle w:val="odsek-2"/>
        <w:rPr>
          <w:rFonts w:cs="Arial"/>
          <w:b/>
          <w:szCs w:val="20"/>
        </w:rPr>
      </w:pPr>
      <w:r>
        <w:rPr>
          <w:b/>
          <w:szCs w:val="20"/>
        </w:rPr>
        <w:t xml:space="preserve">Časť plnenia predmetu zmluvy 4. - </w:t>
      </w:r>
      <w:r w:rsidR="002E7BAB" w:rsidRPr="00FB516F">
        <w:rPr>
          <w:rFonts w:cs="Arial"/>
          <w:b/>
          <w:szCs w:val="20"/>
        </w:rPr>
        <w:t>Autorský dozor stavby</w:t>
      </w:r>
      <w:r w:rsidR="002E7BAB" w:rsidRPr="00FB516F">
        <w:rPr>
          <w:rFonts w:cs="Arial"/>
          <w:szCs w:val="20"/>
        </w:rPr>
        <w:t xml:space="preserve"> – </w:t>
      </w:r>
      <w:r w:rsidR="002E7BAB" w:rsidRPr="008E1C18">
        <w:rPr>
          <w:rFonts w:cs="Arial"/>
          <w:szCs w:val="20"/>
        </w:rPr>
        <w:t>„</w:t>
      </w:r>
      <w:r w:rsidR="00FB516F" w:rsidRPr="008E1C18">
        <w:rPr>
          <w:bCs/>
          <w:szCs w:val="20"/>
        </w:rPr>
        <w:t xml:space="preserve">Rekonštrukcia technologického chladiaceho zariadenia pre chladenie hlavnej a tréningovej ľadovej plochy - </w:t>
      </w:r>
      <w:r w:rsidR="00FB516F" w:rsidRPr="008E1C18">
        <w:rPr>
          <w:szCs w:val="20"/>
        </w:rPr>
        <w:t>Steel Aréna Košice</w:t>
      </w:r>
      <w:r w:rsidR="00FB516F" w:rsidRPr="008E1C18">
        <w:rPr>
          <w:bCs/>
          <w:szCs w:val="20"/>
        </w:rPr>
        <w:t xml:space="preserve"> a </w:t>
      </w:r>
      <w:r w:rsidR="00FB516F" w:rsidRPr="008E1C18">
        <w:rPr>
          <w:szCs w:val="20"/>
        </w:rPr>
        <w:t>Rekonštrukcia vzduchotechniky (vetranie, vyhrievanie, chladenie a odvlhčovanie) hlavnej a tréningovej haly“ - Steel Aréna Košice“ – realizácia plnenia podľa vlastného návrhu riešenia</w:t>
      </w:r>
      <w:r w:rsidR="002E7BAB" w:rsidRPr="008E1C18">
        <w:rPr>
          <w:rFonts w:cs="Arial"/>
          <w:szCs w:val="20"/>
        </w:rPr>
        <w:t>“</w:t>
      </w:r>
      <w:r>
        <w:rPr>
          <w:rFonts w:cs="Arial"/>
          <w:szCs w:val="20"/>
        </w:rPr>
        <w:t xml:space="preserve"> (ďalej aj ako „</w:t>
      </w:r>
      <w:r w:rsidR="0089448B">
        <w:rPr>
          <w:rFonts w:cs="Arial"/>
          <w:szCs w:val="20"/>
        </w:rPr>
        <w:t>časť plnenia predmetu zmluvy 4“</w:t>
      </w:r>
      <w:r>
        <w:rPr>
          <w:rFonts w:cs="Arial"/>
          <w:szCs w:val="20"/>
        </w:rPr>
        <w:t>)</w:t>
      </w:r>
    </w:p>
    <w:p w14:paraId="734F3CA1" w14:textId="77777777" w:rsidR="002E7BAB" w:rsidRPr="00FB516F" w:rsidRDefault="002E7BAB" w:rsidP="00FB516F">
      <w:pPr>
        <w:pStyle w:val="odsek-1"/>
        <w:numPr>
          <w:ilvl w:val="0"/>
          <w:numId w:val="0"/>
        </w:numPr>
        <w:tabs>
          <w:tab w:val="left" w:pos="426"/>
          <w:tab w:val="left" w:pos="993"/>
        </w:tabs>
        <w:spacing w:after="0"/>
        <w:ind w:left="1080"/>
        <w:rPr>
          <w:rFonts w:cs="Arial"/>
          <w:szCs w:val="20"/>
        </w:rPr>
      </w:pPr>
    </w:p>
    <w:p w14:paraId="41D5E293" w14:textId="6445C6A1" w:rsidR="002E7BAB" w:rsidRPr="00FB516F" w:rsidRDefault="002E7BAB" w:rsidP="00FB516F">
      <w:pPr>
        <w:pStyle w:val="odsek-1"/>
        <w:numPr>
          <w:ilvl w:val="0"/>
          <w:numId w:val="0"/>
        </w:numPr>
        <w:tabs>
          <w:tab w:val="left" w:pos="426"/>
          <w:tab w:val="left" w:pos="709"/>
        </w:tabs>
        <w:spacing w:after="0"/>
        <w:ind w:left="709" w:hanging="993"/>
        <w:rPr>
          <w:rFonts w:cs="Arial"/>
          <w:szCs w:val="20"/>
        </w:rPr>
      </w:pPr>
      <w:r w:rsidRPr="00FB516F">
        <w:rPr>
          <w:rFonts w:cs="Arial"/>
          <w:szCs w:val="20"/>
        </w:rPr>
        <w:tab/>
      </w:r>
      <w:r w:rsidRPr="00FB516F">
        <w:rPr>
          <w:rFonts w:cs="Arial"/>
          <w:szCs w:val="20"/>
        </w:rPr>
        <w:tab/>
      </w:r>
      <w:r w:rsidR="00DA28E8" w:rsidRPr="00FB516F">
        <w:rPr>
          <w:rFonts w:cs="Arial"/>
          <w:szCs w:val="20"/>
        </w:rPr>
        <w:t>Dodávate</w:t>
      </w:r>
      <w:r w:rsidRPr="00FB516F">
        <w:rPr>
          <w:rFonts w:cs="Arial"/>
          <w:szCs w:val="20"/>
        </w:rPr>
        <w:t xml:space="preserve">ľ bude zabezpečovať autorský dozor počas celej doby realizácie stavby s názvom </w:t>
      </w:r>
      <w:r w:rsidRPr="00FB516F">
        <w:rPr>
          <w:rFonts w:cs="Arial"/>
          <w:b/>
          <w:szCs w:val="20"/>
        </w:rPr>
        <w:t>„</w:t>
      </w:r>
      <w:r w:rsidRPr="00FB516F">
        <w:rPr>
          <w:rFonts w:cs="Arial"/>
          <w:b/>
          <w:bCs/>
          <w:szCs w:val="20"/>
        </w:rPr>
        <w:t xml:space="preserve">Rekonštrukcia technologického chladiaceho zariadenia pre chladenie hlavnej a tréningovej ľadovej plochy - </w:t>
      </w:r>
      <w:r w:rsidRPr="00FB516F">
        <w:rPr>
          <w:rFonts w:cs="Arial"/>
          <w:b/>
          <w:szCs w:val="20"/>
        </w:rPr>
        <w:t>Steel Aréna Košice</w:t>
      </w:r>
      <w:r w:rsidRPr="00FB516F">
        <w:rPr>
          <w:rFonts w:cs="Arial"/>
          <w:b/>
          <w:bCs/>
          <w:szCs w:val="20"/>
        </w:rPr>
        <w:t xml:space="preserve"> a </w:t>
      </w:r>
      <w:r w:rsidRPr="00FB516F">
        <w:rPr>
          <w:rFonts w:cs="Arial"/>
          <w:b/>
          <w:szCs w:val="20"/>
        </w:rPr>
        <w:t>Rekonštrukcia vzduchotechniky (vetranie, vyhrievanie, chladenie a odvlhčovanie) hlavnej a tréning</w:t>
      </w:r>
      <w:r w:rsidR="00DA28E8" w:rsidRPr="00FB516F">
        <w:rPr>
          <w:rFonts w:cs="Arial"/>
          <w:b/>
          <w:szCs w:val="20"/>
        </w:rPr>
        <w:t xml:space="preserve">ovej haly - Steel Aréna Košice“ - </w:t>
      </w:r>
      <w:r w:rsidRPr="00FB516F">
        <w:rPr>
          <w:rFonts w:cs="Arial"/>
          <w:b/>
          <w:szCs w:val="20"/>
        </w:rPr>
        <w:t>podľa vlastného návrhu riešenia“</w:t>
      </w:r>
    </w:p>
    <w:p w14:paraId="4562056E" w14:textId="77777777" w:rsidR="002E7BAB" w:rsidRPr="00FB516F" w:rsidRDefault="002E7BAB" w:rsidP="00FB516F">
      <w:pPr>
        <w:pStyle w:val="odsek-1"/>
        <w:numPr>
          <w:ilvl w:val="0"/>
          <w:numId w:val="0"/>
        </w:numPr>
        <w:tabs>
          <w:tab w:val="left" w:pos="426"/>
          <w:tab w:val="left" w:pos="709"/>
        </w:tabs>
        <w:spacing w:after="0"/>
        <w:rPr>
          <w:rFonts w:cs="Arial"/>
          <w:szCs w:val="20"/>
        </w:rPr>
      </w:pPr>
    </w:p>
    <w:p w14:paraId="5C77399B" w14:textId="1AABFFE6" w:rsidR="002E7BAB" w:rsidRPr="00FB516F" w:rsidRDefault="00FB516F" w:rsidP="00FB516F">
      <w:pPr>
        <w:pStyle w:val="odsek-1"/>
        <w:numPr>
          <w:ilvl w:val="0"/>
          <w:numId w:val="0"/>
        </w:numPr>
        <w:tabs>
          <w:tab w:val="left" w:pos="426"/>
          <w:tab w:val="left" w:pos="709"/>
        </w:tabs>
        <w:spacing w:after="0"/>
        <w:ind w:left="709" w:hanging="993"/>
        <w:rPr>
          <w:rFonts w:cs="Arial"/>
          <w:szCs w:val="20"/>
        </w:rPr>
      </w:pPr>
      <w:r>
        <w:rPr>
          <w:rFonts w:cs="Arial"/>
          <w:szCs w:val="20"/>
        </w:rPr>
        <w:tab/>
      </w:r>
      <w:r>
        <w:rPr>
          <w:rFonts w:cs="Arial"/>
          <w:szCs w:val="20"/>
        </w:rPr>
        <w:tab/>
      </w:r>
      <w:r w:rsidR="002E7BAB" w:rsidRPr="001A1CE8">
        <w:rPr>
          <w:rFonts w:cs="Arial"/>
          <w:szCs w:val="20"/>
        </w:rPr>
        <w:t xml:space="preserve">Rozsah a špecifikácia výkonu autorského dozoru je uvedená v prílohe </w:t>
      </w:r>
      <w:r w:rsidRPr="001A1CE8">
        <w:rPr>
          <w:rFonts w:cs="Arial"/>
          <w:szCs w:val="20"/>
        </w:rPr>
        <w:t>zmluvy</w:t>
      </w:r>
      <w:r w:rsidR="002E7BAB" w:rsidRPr="001A1CE8">
        <w:rPr>
          <w:rFonts w:cs="Arial"/>
          <w:szCs w:val="20"/>
        </w:rPr>
        <w:t xml:space="preserve"> - Príloha č. </w:t>
      </w:r>
      <w:r w:rsidRPr="001A1CE8">
        <w:rPr>
          <w:rFonts w:cs="Arial"/>
          <w:szCs w:val="20"/>
        </w:rPr>
        <w:t>3</w:t>
      </w:r>
      <w:r w:rsidR="002E7BAB" w:rsidRPr="001A1CE8">
        <w:rPr>
          <w:rFonts w:cs="Arial"/>
          <w:szCs w:val="20"/>
        </w:rPr>
        <w:t xml:space="preserve">.4 </w:t>
      </w:r>
      <w:r w:rsidR="00836B6C" w:rsidRPr="001A1CE8">
        <w:rPr>
          <w:rFonts w:cs="Arial"/>
          <w:szCs w:val="20"/>
        </w:rPr>
        <w:t xml:space="preserve"> ZoD - R</w:t>
      </w:r>
      <w:r w:rsidR="002E7BAB" w:rsidRPr="001A1CE8">
        <w:rPr>
          <w:rFonts w:cs="Arial"/>
          <w:szCs w:val="20"/>
        </w:rPr>
        <w:t>ozsah plnenia: Autorský dozor stavby s názvom „</w:t>
      </w:r>
      <w:r w:rsidRPr="001A1CE8">
        <w:rPr>
          <w:bCs/>
          <w:szCs w:val="20"/>
        </w:rPr>
        <w:t xml:space="preserve">Rekonštrukcia technologického chladiaceho zariadenia pre chladenie hlavnej a tréningovej ľadovej plochy - </w:t>
      </w:r>
      <w:r w:rsidRPr="001A1CE8">
        <w:rPr>
          <w:szCs w:val="20"/>
        </w:rPr>
        <w:t>Steel Aréna Košice</w:t>
      </w:r>
      <w:r w:rsidRPr="001A1CE8">
        <w:rPr>
          <w:bCs/>
          <w:szCs w:val="20"/>
        </w:rPr>
        <w:t xml:space="preserve"> a </w:t>
      </w:r>
      <w:r w:rsidRPr="001A1CE8">
        <w:rPr>
          <w:szCs w:val="20"/>
        </w:rPr>
        <w:t>Rekonštrukcia vzduchotechniky (vetranie, vyhrievanie, chladenie a odvlhčovanie) hlavnej a tréningovej haly“ - Steel Aréna Košice“ – realizácia plnenia podľa vlastného návrhu riešenia</w:t>
      </w:r>
      <w:r w:rsidR="002E7BAB" w:rsidRPr="001A1CE8">
        <w:rPr>
          <w:rFonts w:cs="Arial"/>
          <w:szCs w:val="20"/>
        </w:rPr>
        <w:t xml:space="preserve">“ ( ďalej ako „Príloha </w:t>
      </w:r>
      <w:r w:rsidR="00836B6C" w:rsidRPr="001A1CE8">
        <w:rPr>
          <w:rFonts w:cs="Arial"/>
          <w:szCs w:val="20"/>
        </w:rPr>
        <w:t xml:space="preserve"> ZoD </w:t>
      </w:r>
      <w:r w:rsidR="002E7BAB" w:rsidRPr="001A1CE8">
        <w:rPr>
          <w:rFonts w:cs="Arial"/>
          <w:szCs w:val="20"/>
        </w:rPr>
        <w:t xml:space="preserve">č. </w:t>
      </w:r>
      <w:r w:rsidRPr="001A1CE8">
        <w:rPr>
          <w:rFonts w:cs="Arial"/>
          <w:szCs w:val="20"/>
        </w:rPr>
        <w:t>3</w:t>
      </w:r>
      <w:r w:rsidR="002E7BAB" w:rsidRPr="001A1CE8">
        <w:rPr>
          <w:rFonts w:cs="Arial"/>
          <w:szCs w:val="20"/>
        </w:rPr>
        <w:t>.4“.</w:t>
      </w:r>
    </w:p>
    <w:p w14:paraId="4BDD8F93" w14:textId="37E233A5" w:rsidR="002E7BAB" w:rsidRDefault="002E7BAB" w:rsidP="002E7BAB">
      <w:pPr>
        <w:pStyle w:val="odsek-1"/>
        <w:numPr>
          <w:ilvl w:val="0"/>
          <w:numId w:val="0"/>
        </w:numPr>
        <w:tabs>
          <w:tab w:val="left" w:pos="709"/>
          <w:tab w:val="left" w:pos="1701"/>
        </w:tabs>
        <w:spacing w:after="0"/>
        <w:ind w:left="720"/>
        <w:rPr>
          <w:rFonts w:cs="Arial"/>
          <w:szCs w:val="20"/>
        </w:rPr>
      </w:pPr>
    </w:p>
    <w:p w14:paraId="7BE41755" w14:textId="312A2175" w:rsidR="00836B6C" w:rsidRPr="006B5566" w:rsidRDefault="00836B6C" w:rsidP="002E7BAB">
      <w:pPr>
        <w:pStyle w:val="odsek-1"/>
        <w:numPr>
          <w:ilvl w:val="0"/>
          <w:numId w:val="0"/>
        </w:numPr>
        <w:tabs>
          <w:tab w:val="left" w:pos="709"/>
          <w:tab w:val="left" w:pos="1701"/>
        </w:tabs>
        <w:spacing w:after="0"/>
        <w:ind w:left="720"/>
        <w:rPr>
          <w:rFonts w:cs="Arial"/>
          <w:szCs w:val="20"/>
        </w:rPr>
      </w:pPr>
      <w:r>
        <w:rPr>
          <w:rFonts w:cs="Arial"/>
          <w:szCs w:val="20"/>
        </w:rPr>
        <w:t>Príloha ZoD č. 3.4 je svojím obsahom t</w:t>
      </w:r>
      <w:r w:rsidR="001A1CE8">
        <w:rPr>
          <w:rFonts w:cs="Arial"/>
          <w:szCs w:val="20"/>
        </w:rPr>
        <w:t xml:space="preserve">otožná s prílohou č. 2.4 výzvy </w:t>
      </w:r>
      <w:r>
        <w:rPr>
          <w:rFonts w:cs="Arial"/>
          <w:szCs w:val="20"/>
        </w:rPr>
        <w:t>vyhlásenej OVS.</w:t>
      </w:r>
    </w:p>
    <w:p w14:paraId="5A410E29" w14:textId="0E3F54E2" w:rsidR="00D04AE7" w:rsidRPr="006B5566" w:rsidRDefault="00D04AE7" w:rsidP="00EC2719">
      <w:pPr>
        <w:pStyle w:val="odsek-1"/>
        <w:numPr>
          <w:ilvl w:val="0"/>
          <w:numId w:val="0"/>
        </w:numPr>
        <w:tabs>
          <w:tab w:val="left" w:pos="709"/>
          <w:tab w:val="left" w:pos="1701"/>
        </w:tabs>
        <w:spacing w:after="0"/>
        <w:ind w:left="709" w:hanging="709"/>
        <w:rPr>
          <w:rFonts w:cs="Arial"/>
          <w:szCs w:val="20"/>
        </w:rPr>
      </w:pPr>
    </w:p>
    <w:p w14:paraId="37D7BE5F" w14:textId="1244593E" w:rsidR="00D0320E" w:rsidRPr="00925135" w:rsidRDefault="00FB516F" w:rsidP="00FB516F">
      <w:pPr>
        <w:pStyle w:val="odsek-1"/>
        <w:numPr>
          <w:ilvl w:val="0"/>
          <w:numId w:val="0"/>
        </w:numPr>
        <w:tabs>
          <w:tab w:val="left" w:pos="709"/>
          <w:tab w:val="left" w:pos="1701"/>
        </w:tabs>
        <w:spacing w:after="0"/>
        <w:ind w:left="709" w:hanging="709"/>
        <w:rPr>
          <w:rFonts w:cs="Arial"/>
          <w:b/>
          <w:szCs w:val="20"/>
          <w:shd w:val="clear" w:color="auto" w:fill="FFFFFF"/>
        </w:rPr>
      </w:pPr>
      <w:r w:rsidRPr="00E757AA">
        <w:rPr>
          <w:rFonts w:cs="Arial"/>
          <w:b/>
          <w:szCs w:val="20"/>
        </w:rPr>
        <w:t>3.2</w:t>
      </w:r>
      <w:r>
        <w:rPr>
          <w:rFonts w:cs="Arial"/>
          <w:szCs w:val="20"/>
        </w:rPr>
        <w:tab/>
      </w:r>
      <w:r w:rsidRPr="00925135">
        <w:rPr>
          <w:rFonts w:cs="Arial"/>
          <w:b/>
          <w:szCs w:val="20"/>
        </w:rPr>
        <w:t xml:space="preserve">Súhrn rozsahu </w:t>
      </w:r>
      <w:r w:rsidR="00925135">
        <w:rPr>
          <w:rFonts w:cs="Arial"/>
          <w:b/>
          <w:szCs w:val="20"/>
        </w:rPr>
        <w:t xml:space="preserve">plnenia predmetu zmluvy - </w:t>
      </w:r>
      <w:r w:rsidRPr="00925135">
        <w:rPr>
          <w:rFonts w:cs="Arial"/>
          <w:b/>
          <w:szCs w:val="20"/>
        </w:rPr>
        <w:t>realizácie Projektu - diela</w:t>
      </w:r>
    </w:p>
    <w:p w14:paraId="7B960A03" w14:textId="77777777" w:rsidR="00EC2719" w:rsidRPr="00925135" w:rsidRDefault="00EC2719" w:rsidP="00EC2719">
      <w:pPr>
        <w:pStyle w:val="odsek-1"/>
        <w:numPr>
          <w:ilvl w:val="0"/>
          <w:numId w:val="0"/>
        </w:numPr>
        <w:tabs>
          <w:tab w:val="left" w:pos="709"/>
          <w:tab w:val="left" w:pos="1701"/>
        </w:tabs>
        <w:spacing w:after="0"/>
        <w:ind w:left="2832" w:hanging="2123"/>
        <w:rPr>
          <w:rFonts w:cs="Arial"/>
          <w:b/>
          <w:szCs w:val="20"/>
        </w:rPr>
      </w:pPr>
    </w:p>
    <w:p w14:paraId="508E1013" w14:textId="61145CEE" w:rsidR="00A76004" w:rsidRPr="00836B6C" w:rsidRDefault="006B046B" w:rsidP="00FB516F">
      <w:pPr>
        <w:spacing w:line="240" w:lineRule="auto"/>
        <w:ind w:left="708"/>
        <w:rPr>
          <w:rFonts w:cs="Arial"/>
          <w:b/>
          <w:bCs/>
        </w:rPr>
      </w:pPr>
      <w:r w:rsidRPr="00836B6C">
        <w:rPr>
          <w:rFonts w:cs="Arial"/>
          <w:b/>
        </w:rPr>
        <w:t xml:space="preserve">Predmet zmluvy </w:t>
      </w:r>
      <w:r w:rsidR="00FB516F" w:rsidRPr="00836B6C">
        <w:rPr>
          <w:rFonts w:cs="Arial"/>
          <w:b/>
        </w:rPr>
        <w:t>– Projekt – dielo</w:t>
      </w:r>
      <w:r w:rsidR="00FB516F" w:rsidRPr="00FB516F">
        <w:rPr>
          <w:rFonts w:cs="Arial"/>
        </w:rPr>
        <w:t xml:space="preserve"> s názvom </w:t>
      </w:r>
      <w:r w:rsidR="00925135">
        <w:rPr>
          <w:rFonts w:cs="Arial"/>
        </w:rPr>
        <w:t>„</w:t>
      </w:r>
      <w:r w:rsidR="00FB516F" w:rsidRPr="00FB516F">
        <w:rPr>
          <w:rFonts w:cs="Arial"/>
          <w:bCs/>
        </w:rPr>
        <w:t>Rekonštrukcia technologického chladiaceho</w:t>
      </w:r>
      <w:r w:rsidR="00FB516F">
        <w:rPr>
          <w:rFonts w:cs="Arial"/>
          <w:bCs/>
        </w:rPr>
        <w:t xml:space="preserve"> </w:t>
      </w:r>
      <w:r w:rsidR="00FB516F" w:rsidRPr="00FB516F">
        <w:rPr>
          <w:rFonts w:cs="Arial"/>
          <w:bCs/>
        </w:rPr>
        <w:t xml:space="preserve">zariadenia pre chladenie hlavnej a tréningovej ľadovej plochy - </w:t>
      </w:r>
      <w:r w:rsidR="00FB516F" w:rsidRPr="00FB516F">
        <w:rPr>
          <w:rFonts w:cs="Arial"/>
        </w:rPr>
        <w:t>Steel Aréna Košice</w:t>
      </w:r>
      <w:r w:rsidR="00FB516F" w:rsidRPr="00FB516F">
        <w:rPr>
          <w:rFonts w:cs="Arial"/>
          <w:bCs/>
        </w:rPr>
        <w:t xml:space="preserve"> </w:t>
      </w:r>
      <w:r w:rsidR="00FB516F">
        <w:rPr>
          <w:rFonts w:cs="Arial"/>
          <w:bCs/>
        </w:rPr>
        <w:t xml:space="preserve">  </w:t>
      </w:r>
      <w:r w:rsidR="00FB516F" w:rsidRPr="00FB516F">
        <w:rPr>
          <w:rFonts w:cs="Arial"/>
          <w:bCs/>
        </w:rPr>
        <w:t>a </w:t>
      </w:r>
      <w:r w:rsidR="00FB516F" w:rsidRPr="00FB516F">
        <w:rPr>
          <w:rFonts w:cs="Arial"/>
        </w:rPr>
        <w:t>Rekonštrukcia vzduchotechniky (vetranie, vyhrievanie, chladenie a odvlhčovanie) hlavnej a tréningovej haly“ - Steel Aréna Košice“ – realizácia plnenia podľa vlastného návrhu riešenia</w:t>
      </w:r>
      <w:r w:rsidR="00925135">
        <w:rPr>
          <w:rFonts w:cs="Arial"/>
        </w:rPr>
        <w:t>“,</w:t>
      </w:r>
      <w:r w:rsidR="00D04AE7" w:rsidRPr="00FB516F">
        <w:rPr>
          <w:rFonts w:cs="Arial"/>
        </w:rPr>
        <w:t xml:space="preserve"> </w:t>
      </w:r>
      <w:r w:rsidR="00BA4065" w:rsidRPr="00836B6C">
        <w:rPr>
          <w:rFonts w:cs="Arial"/>
          <w:b/>
        </w:rPr>
        <w:t>je</w:t>
      </w:r>
      <w:r w:rsidR="00D04AE7" w:rsidRPr="00836B6C">
        <w:rPr>
          <w:rFonts w:cs="Arial"/>
          <w:b/>
        </w:rPr>
        <w:t>ho rozsah a </w:t>
      </w:r>
      <w:r w:rsidR="00E05B98" w:rsidRPr="00836B6C">
        <w:rPr>
          <w:rFonts w:cs="Arial"/>
          <w:b/>
        </w:rPr>
        <w:t>špecifik</w:t>
      </w:r>
      <w:r w:rsidR="00EC2719" w:rsidRPr="00836B6C">
        <w:rPr>
          <w:rFonts w:cs="Arial"/>
          <w:b/>
        </w:rPr>
        <w:t>ácia je uvedená</w:t>
      </w:r>
      <w:r w:rsidR="00292B3D" w:rsidRPr="00836B6C">
        <w:rPr>
          <w:rFonts w:cs="Arial"/>
          <w:b/>
        </w:rPr>
        <w:t xml:space="preserve"> </w:t>
      </w:r>
      <w:r w:rsidR="00EC2719" w:rsidRPr="00836B6C">
        <w:rPr>
          <w:rFonts w:cs="Arial"/>
          <w:b/>
        </w:rPr>
        <w:t xml:space="preserve">v prílohách </w:t>
      </w:r>
      <w:r w:rsidR="00D04AE7" w:rsidRPr="00836B6C">
        <w:rPr>
          <w:rFonts w:cs="Arial"/>
          <w:b/>
        </w:rPr>
        <w:t xml:space="preserve">tejto </w:t>
      </w:r>
      <w:r w:rsidR="00A76004" w:rsidRPr="00836B6C">
        <w:rPr>
          <w:rFonts w:cs="Arial"/>
          <w:b/>
        </w:rPr>
        <w:t>zmluvy</w:t>
      </w:r>
      <w:r w:rsidR="00EC2719" w:rsidRPr="00836B6C">
        <w:rPr>
          <w:rFonts w:cs="Arial"/>
          <w:b/>
        </w:rPr>
        <w:t>:</w:t>
      </w:r>
    </w:p>
    <w:p w14:paraId="639E293B" w14:textId="77777777" w:rsidR="00EC2719" w:rsidRPr="00836B6C" w:rsidRDefault="00EC2719" w:rsidP="00FB516F">
      <w:pPr>
        <w:rPr>
          <w:b/>
        </w:rPr>
      </w:pPr>
    </w:p>
    <w:p w14:paraId="48EADAED" w14:textId="775B11D7" w:rsidR="001A1CE8" w:rsidRDefault="001A1CE8" w:rsidP="00925135">
      <w:pPr>
        <w:pStyle w:val="odsek-1"/>
        <w:numPr>
          <w:ilvl w:val="0"/>
          <w:numId w:val="30"/>
        </w:numPr>
        <w:tabs>
          <w:tab w:val="left" w:pos="709"/>
          <w:tab w:val="left" w:pos="1701"/>
        </w:tabs>
        <w:spacing w:after="0"/>
        <w:rPr>
          <w:rFonts w:cs="Arial"/>
          <w:szCs w:val="20"/>
        </w:rPr>
      </w:pPr>
      <w:r>
        <w:rPr>
          <w:rFonts w:cs="Arial"/>
          <w:szCs w:val="20"/>
        </w:rPr>
        <w:t>Príloha ZoD č. 1</w:t>
      </w:r>
      <w:r>
        <w:rPr>
          <w:rFonts w:cs="Arial"/>
          <w:szCs w:val="20"/>
        </w:rPr>
        <w:tab/>
        <w:t>Požiadavky objednávateľa na predmet zákazky</w:t>
      </w:r>
    </w:p>
    <w:p w14:paraId="38F3ADED" w14:textId="25730746" w:rsidR="00FB516F" w:rsidRPr="00F05336" w:rsidRDefault="00A76004" w:rsidP="00925135">
      <w:pPr>
        <w:pStyle w:val="odsek-1"/>
        <w:numPr>
          <w:ilvl w:val="0"/>
          <w:numId w:val="30"/>
        </w:numPr>
        <w:tabs>
          <w:tab w:val="left" w:pos="709"/>
          <w:tab w:val="left" w:pos="1701"/>
        </w:tabs>
        <w:spacing w:after="0"/>
        <w:rPr>
          <w:rFonts w:cs="Arial"/>
          <w:szCs w:val="20"/>
        </w:rPr>
      </w:pPr>
      <w:r w:rsidRPr="00F05336">
        <w:rPr>
          <w:rFonts w:cs="Arial"/>
          <w:szCs w:val="20"/>
        </w:rPr>
        <w:t>Pr</w:t>
      </w:r>
      <w:r w:rsidR="00824F09" w:rsidRPr="00F05336">
        <w:rPr>
          <w:rFonts w:cs="Arial"/>
          <w:szCs w:val="20"/>
        </w:rPr>
        <w:t xml:space="preserve">íloha ZoD </w:t>
      </w:r>
      <w:r w:rsidRPr="00F05336">
        <w:rPr>
          <w:rFonts w:cs="Arial"/>
          <w:szCs w:val="20"/>
        </w:rPr>
        <w:t xml:space="preserve">č. </w:t>
      </w:r>
      <w:r w:rsidR="009F731D" w:rsidRPr="00F05336">
        <w:rPr>
          <w:rFonts w:cs="Arial"/>
          <w:szCs w:val="20"/>
        </w:rPr>
        <w:t>2</w:t>
      </w:r>
      <w:r w:rsidR="00FB516F" w:rsidRPr="00F05336">
        <w:rPr>
          <w:rFonts w:cs="Arial"/>
          <w:szCs w:val="20"/>
        </w:rPr>
        <w:tab/>
      </w:r>
      <w:r w:rsidR="00925135" w:rsidRPr="00F05336">
        <w:rPr>
          <w:rFonts w:cs="Arial"/>
          <w:szCs w:val="20"/>
        </w:rPr>
        <w:t>Vlastný návrh riešenia a technické požiadavky na plnenie</w:t>
      </w:r>
      <w:r w:rsidRPr="00F05336">
        <w:rPr>
          <w:rFonts w:cs="Arial"/>
          <w:szCs w:val="20"/>
        </w:rPr>
        <w:tab/>
      </w:r>
    </w:p>
    <w:p w14:paraId="03EA5252" w14:textId="2D66956B" w:rsidR="008E1C18" w:rsidRDefault="00925135" w:rsidP="00353F7A">
      <w:pPr>
        <w:pStyle w:val="odsek-1"/>
        <w:numPr>
          <w:ilvl w:val="0"/>
          <w:numId w:val="30"/>
        </w:numPr>
        <w:tabs>
          <w:tab w:val="left" w:pos="709"/>
          <w:tab w:val="left" w:pos="1701"/>
        </w:tabs>
        <w:spacing w:after="0"/>
        <w:rPr>
          <w:rFonts w:cs="Arial"/>
          <w:szCs w:val="20"/>
        </w:rPr>
      </w:pPr>
      <w:bookmarkStart w:id="9" w:name="_GoBack"/>
      <w:bookmarkEnd w:id="9"/>
      <w:r>
        <w:rPr>
          <w:rFonts w:cs="Arial"/>
          <w:szCs w:val="20"/>
        </w:rPr>
        <w:t xml:space="preserve">Príloha </w:t>
      </w:r>
      <w:r w:rsidR="00824F09">
        <w:rPr>
          <w:rFonts w:cs="Arial"/>
          <w:szCs w:val="20"/>
        </w:rPr>
        <w:t>ZoD č. 3.1</w:t>
      </w:r>
      <w:r w:rsidR="00824F09">
        <w:rPr>
          <w:rFonts w:cs="Arial"/>
          <w:szCs w:val="20"/>
        </w:rPr>
        <w:tab/>
      </w:r>
      <w:r>
        <w:rPr>
          <w:rFonts w:cs="Arial"/>
          <w:szCs w:val="20"/>
        </w:rPr>
        <w:t>Rozsah plneni</w:t>
      </w:r>
      <w:r w:rsidR="008E1C18">
        <w:rPr>
          <w:rFonts w:cs="Arial"/>
          <w:szCs w:val="20"/>
        </w:rPr>
        <w:t>a</w:t>
      </w:r>
      <w:r>
        <w:rPr>
          <w:rFonts w:cs="Arial"/>
          <w:szCs w:val="20"/>
        </w:rPr>
        <w:t xml:space="preserve">: </w:t>
      </w:r>
      <w:r w:rsidR="00A76004" w:rsidRPr="006B5566">
        <w:rPr>
          <w:rFonts w:cs="Arial"/>
          <w:szCs w:val="20"/>
        </w:rPr>
        <w:t>Projektová dokumentácia a</w:t>
      </w:r>
      <w:r w:rsidR="008E1C18">
        <w:rPr>
          <w:rFonts w:cs="Arial"/>
          <w:szCs w:val="20"/>
        </w:rPr>
        <w:t> </w:t>
      </w:r>
      <w:r>
        <w:rPr>
          <w:rFonts w:cs="Arial"/>
          <w:szCs w:val="20"/>
        </w:rPr>
        <w:t>projektovanie</w:t>
      </w:r>
      <w:r w:rsidR="008E1C18">
        <w:rPr>
          <w:rFonts w:cs="Arial"/>
          <w:szCs w:val="20"/>
        </w:rPr>
        <w:t xml:space="preserve"> – </w:t>
      </w:r>
    </w:p>
    <w:p w14:paraId="3099E21A" w14:textId="076AC735" w:rsidR="00EC2719" w:rsidRDefault="008E1C18" w:rsidP="008E1C18">
      <w:pPr>
        <w:pStyle w:val="odsek-1"/>
        <w:numPr>
          <w:ilvl w:val="0"/>
          <w:numId w:val="0"/>
        </w:numPr>
        <w:tabs>
          <w:tab w:val="left" w:pos="709"/>
          <w:tab w:val="left" w:pos="1701"/>
        </w:tabs>
        <w:spacing w:after="0"/>
        <w:ind w:left="1069"/>
        <w:rPr>
          <w:rFonts w:cs="Arial"/>
          <w:szCs w:val="20"/>
        </w:rPr>
      </w:pPr>
      <w:r>
        <w:rPr>
          <w:rFonts w:cs="Arial"/>
          <w:szCs w:val="20"/>
        </w:rPr>
        <w:tab/>
      </w:r>
      <w:r>
        <w:rPr>
          <w:rFonts w:cs="Arial"/>
          <w:szCs w:val="20"/>
        </w:rPr>
        <w:tab/>
      </w:r>
      <w:r>
        <w:rPr>
          <w:rFonts w:cs="Arial"/>
          <w:szCs w:val="20"/>
        </w:rPr>
        <w:tab/>
        <w:t>podmienky a požiadavky na plnenie</w:t>
      </w:r>
    </w:p>
    <w:p w14:paraId="4DD0D8ED" w14:textId="5500406F" w:rsidR="008E1C18" w:rsidRDefault="00925135" w:rsidP="00353F7A">
      <w:pPr>
        <w:pStyle w:val="odsek-1"/>
        <w:numPr>
          <w:ilvl w:val="0"/>
          <w:numId w:val="30"/>
        </w:numPr>
        <w:tabs>
          <w:tab w:val="left" w:pos="709"/>
          <w:tab w:val="left" w:pos="1701"/>
        </w:tabs>
        <w:spacing w:after="0"/>
        <w:rPr>
          <w:rFonts w:cs="Arial"/>
          <w:szCs w:val="20"/>
        </w:rPr>
      </w:pPr>
      <w:r>
        <w:rPr>
          <w:rFonts w:cs="Arial"/>
          <w:szCs w:val="20"/>
        </w:rPr>
        <w:t>Príloha</w:t>
      </w:r>
      <w:r w:rsidR="00824F09">
        <w:rPr>
          <w:rFonts w:cs="Arial"/>
          <w:szCs w:val="20"/>
        </w:rPr>
        <w:t xml:space="preserve"> ZoD</w:t>
      </w:r>
      <w:r>
        <w:rPr>
          <w:rFonts w:cs="Arial"/>
          <w:szCs w:val="20"/>
        </w:rPr>
        <w:t xml:space="preserve"> č. 3.2 </w:t>
      </w:r>
      <w:r w:rsidR="00824F09">
        <w:rPr>
          <w:rFonts w:cs="Arial"/>
          <w:szCs w:val="20"/>
        </w:rPr>
        <w:tab/>
      </w:r>
      <w:r>
        <w:rPr>
          <w:rFonts w:cs="Arial"/>
          <w:szCs w:val="20"/>
        </w:rPr>
        <w:t xml:space="preserve">Rozsah plnenia: Inžinierska činnosť </w:t>
      </w:r>
      <w:r w:rsidR="008E1C18">
        <w:rPr>
          <w:rFonts w:cs="Arial"/>
          <w:szCs w:val="20"/>
        </w:rPr>
        <w:t>- podmienky a požiadavky na</w:t>
      </w:r>
    </w:p>
    <w:p w14:paraId="752B26F5" w14:textId="790D6EC9" w:rsidR="00925135" w:rsidRDefault="008E1C18" w:rsidP="008E1C18">
      <w:pPr>
        <w:pStyle w:val="odsek-1"/>
        <w:numPr>
          <w:ilvl w:val="0"/>
          <w:numId w:val="0"/>
        </w:numPr>
        <w:tabs>
          <w:tab w:val="left" w:pos="709"/>
          <w:tab w:val="left" w:pos="1701"/>
        </w:tabs>
        <w:spacing w:after="0"/>
        <w:ind w:left="1069"/>
        <w:rPr>
          <w:rFonts w:cs="Arial"/>
          <w:szCs w:val="20"/>
        </w:rPr>
      </w:pPr>
      <w:r>
        <w:rPr>
          <w:rFonts w:cs="Arial"/>
          <w:szCs w:val="20"/>
        </w:rPr>
        <w:tab/>
      </w:r>
      <w:r>
        <w:rPr>
          <w:rFonts w:cs="Arial"/>
          <w:szCs w:val="20"/>
        </w:rPr>
        <w:tab/>
      </w:r>
      <w:r>
        <w:rPr>
          <w:rFonts w:cs="Arial"/>
          <w:szCs w:val="20"/>
        </w:rPr>
        <w:tab/>
        <w:t>plnenie</w:t>
      </w:r>
    </w:p>
    <w:p w14:paraId="38C07534" w14:textId="58EEE399" w:rsidR="008E1C18" w:rsidRDefault="00925135" w:rsidP="00353F7A">
      <w:pPr>
        <w:pStyle w:val="odsek-1"/>
        <w:numPr>
          <w:ilvl w:val="0"/>
          <w:numId w:val="30"/>
        </w:numPr>
        <w:tabs>
          <w:tab w:val="left" w:pos="709"/>
          <w:tab w:val="left" w:pos="1701"/>
        </w:tabs>
        <w:spacing w:after="0"/>
        <w:rPr>
          <w:rFonts w:cs="Arial"/>
          <w:szCs w:val="20"/>
        </w:rPr>
      </w:pPr>
      <w:r>
        <w:rPr>
          <w:rFonts w:cs="Arial"/>
          <w:szCs w:val="20"/>
        </w:rPr>
        <w:t>Príloha</w:t>
      </w:r>
      <w:r w:rsidR="00824F09">
        <w:rPr>
          <w:rFonts w:cs="Arial"/>
          <w:szCs w:val="20"/>
        </w:rPr>
        <w:t xml:space="preserve"> ZoD</w:t>
      </w:r>
      <w:r>
        <w:rPr>
          <w:rFonts w:cs="Arial"/>
          <w:szCs w:val="20"/>
        </w:rPr>
        <w:t xml:space="preserve"> č. 3.3</w:t>
      </w:r>
      <w:r w:rsidR="00836B6C">
        <w:rPr>
          <w:rFonts w:cs="Arial"/>
          <w:szCs w:val="20"/>
        </w:rPr>
        <w:tab/>
      </w:r>
      <w:r>
        <w:rPr>
          <w:rFonts w:cs="Arial"/>
          <w:szCs w:val="20"/>
        </w:rPr>
        <w:t>Rozsah plnenie: Realizácia stavby</w:t>
      </w:r>
      <w:r w:rsidR="008E1C18">
        <w:rPr>
          <w:rFonts w:cs="Arial"/>
          <w:szCs w:val="20"/>
        </w:rPr>
        <w:t xml:space="preserve"> - podmienky a požiadavky na </w:t>
      </w:r>
    </w:p>
    <w:p w14:paraId="22B8C431" w14:textId="0649095B" w:rsidR="00925135" w:rsidRDefault="008E1C18" w:rsidP="008E1C18">
      <w:pPr>
        <w:pStyle w:val="odsek-1"/>
        <w:numPr>
          <w:ilvl w:val="0"/>
          <w:numId w:val="0"/>
        </w:numPr>
        <w:tabs>
          <w:tab w:val="left" w:pos="709"/>
          <w:tab w:val="left" w:pos="1701"/>
        </w:tabs>
        <w:spacing w:after="0"/>
        <w:ind w:left="1069"/>
        <w:rPr>
          <w:rFonts w:cs="Arial"/>
          <w:szCs w:val="20"/>
        </w:rPr>
      </w:pPr>
      <w:r>
        <w:rPr>
          <w:rFonts w:cs="Arial"/>
          <w:szCs w:val="20"/>
        </w:rPr>
        <w:tab/>
      </w:r>
      <w:r>
        <w:rPr>
          <w:rFonts w:cs="Arial"/>
          <w:szCs w:val="20"/>
        </w:rPr>
        <w:tab/>
      </w:r>
      <w:r>
        <w:rPr>
          <w:rFonts w:cs="Arial"/>
          <w:szCs w:val="20"/>
        </w:rPr>
        <w:tab/>
        <w:t>plnenie</w:t>
      </w:r>
    </w:p>
    <w:p w14:paraId="360B213F" w14:textId="362562AB" w:rsidR="008E1C18" w:rsidRDefault="00925135" w:rsidP="00353F7A">
      <w:pPr>
        <w:pStyle w:val="odsek-1"/>
        <w:numPr>
          <w:ilvl w:val="0"/>
          <w:numId w:val="30"/>
        </w:numPr>
        <w:tabs>
          <w:tab w:val="left" w:pos="709"/>
          <w:tab w:val="left" w:pos="1701"/>
        </w:tabs>
        <w:spacing w:after="0"/>
        <w:rPr>
          <w:rFonts w:cs="Arial"/>
          <w:szCs w:val="20"/>
        </w:rPr>
      </w:pPr>
      <w:r>
        <w:rPr>
          <w:rFonts w:cs="Arial"/>
          <w:szCs w:val="20"/>
        </w:rPr>
        <w:t xml:space="preserve">Príloha </w:t>
      </w:r>
      <w:r w:rsidR="00824F09">
        <w:rPr>
          <w:rFonts w:cs="Arial"/>
          <w:szCs w:val="20"/>
        </w:rPr>
        <w:t xml:space="preserve">ZoD </w:t>
      </w:r>
      <w:r>
        <w:rPr>
          <w:rFonts w:cs="Arial"/>
          <w:szCs w:val="20"/>
        </w:rPr>
        <w:t xml:space="preserve">č. 3.4 </w:t>
      </w:r>
      <w:r w:rsidR="00836B6C">
        <w:rPr>
          <w:rFonts w:cs="Arial"/>
          <w:szCs w:val="20"/>
        </w:rPr>
        <w:tab/>
      </w:r>
      <w:r>
        <w:rPr>
          <w:rFonts w:cs="Arial"/>
          <w:szCs w:val="20"/>
        </w:rPr>
        <w:t>Rozsah plnenia: Autorský dozor stavby</w:t>
      </w:r>
      <w:r w:rsidR="008E1C18">
        <w:rPr>
          <w:rFonts w:cs="Arial"/>
          <w:szCs w:val="20"/>
        </w:rPr>
        <w:t xml:space="preserve"> - podmienky a požiadavky na </w:t>
      </w:r>
    </w:p>
    <w:p w14:paraId="41D5E739" w14:textId="497F5FA9" w:rsidR="00925135" w:rsidRPr="006B5566" w:rsidRDefault="008E1C18" w:rsidP="008E1C18">
      <w:pPr>
        <w:pStyle w:val="odsek-1"/>
        <w:numPr>
          <w:ilvl w:val="0"/>
          <w:numId w:val="0"/>
        </w:numPr>
        <w:tabs>
          <w:tab w:val="left" w:pos="709"/>
          <w:tab w:val="left" w:pos="1701"/>
        </w:tabs>
        <w:spacing w:after="0"/>
        <w:ind w:left="1069"/>
        <w:rPr>
          <w:rFonts w:cs="Arial"/>
          <w:szCs w:val="20"/>
        </w:rPr>
      </w:pPr>
      <w:r>
        <w:rPr>
          <w:rFonts w:cs="Arial"/>
          <w:szCs w:val="20"/>
        </w:rPr>
        <w:tab/>
      </w:r>
      <w:r>
        <w:rPr>
          <w:rFonts w:cs="Arial"/>
          <w:szCs w:val="20"/>
        </w:rPr>
        <w:tab/>
      </w:r>
      <w:r>
        <w:rPr>
          <w:rFonts w:cs="Arial"/>
          <w:szCs w:val="20"/>
        </w:rPr>
        <w:tab/>
        <w:t>plnenie</w:t>
      </w:r>
    </w:p>
    <w:p w14:paraId="114827C2" w14:textId="34AC659B" w:rsidR="00A76004" w:rsidRPr="00EC2719" w:rsidRDefault="00EC2719" w:rsidP="00925135">
      <w:pPr>
        <w:pStyle w:val="odsek-1"/>
        <w:numPr>
          <w:ilvl w:val="0"/>
          <w:numId w:val="0"/>
        </w:numPr>
        <w:tabs>
          <w:tab w:val="left" w:pos="709"/>
          <w:tab w:val="left" w:pos="1701"/>
        </w:tabs>
        <w:spacing w:after="0"/>
        <w:ind w:left="720" w:hanging="720"/>
        <w:rPr>
          <w:rFonts w:cs="Arial"/>
          <w:szCs w:val="20"/>
        </w:rPr>
      </w:pPr>
      <w:r w:rsidRPr="006B5566">
        <w:rPr>
          <w:rFonts w:cs="Arial"/>
          <w:szCs w:val="20"/>
        </w:rPr>
        <w:tab/>
      </w:r>
      <w:r w:rsidRPr="006B5566">
        <w:rPr>
          <w:rFonts w:cs="Arial"/>
          <w:szCs w:val="20"/>
        </w:rPr>
        <w:tab/>
      </w:r>
      <w:r w:rsidRPr="006B5566">
        <w:rPr>
          <w:rFonts w:cs="Arial"/>
          <w:szCs w:val="20"/>
        </w:rPr>
        <w:tab/>
      </w:r>
      <w:r w:rsidRPr="006B5566">
        <w:rPr>
          <w:rFonts w:cs="Arial"/>
          <w:szCs w:val="20"/>
        </w:rPr>
        <w:tab/>
      </w:r>
      <w:r w:rsidRPr="006B5566">
        <w:rPr>
          <w:rFonts w:cs="Arial"/>
          <w:szCs w:val="20"/>
        </w:rPr>
        <w:tab/>
      </w:r>
    </w:p>
    <w:p w14:paraId="1829FB85" w14:textId="77777777" w:rsidR="00A76004" w:rsidRPr="00EC2719" w:rsidRDefault="00A76004" w:rsidP="00EC2719">
      <w:pPr>
        <w:pStyle w:val="odsek-1"/>
        <w:numPr>
          <w:ilvl w:val="0"/>
          <w:numId w:val="0"/>
        </w:numPr>
        <w:tabs>
          <w:tab w:val="left" w:pos="709"/>
          <w:tab w:val="left" w:pos="1701"/>
        </w:tabs>
        <w:spacing w:after="0"/>
        <w:ind w:left="1417" w:hanging="2124"/>
        <w:rPr>
          <w:rFonts w:cs="Arial"/>
          <w:szCs w:val="20"/>
          <w:shd w:val="clear" w:color="auto" w:fill="FFFFFF"/>
        </w:rPr>
      </w:pPr>
    </w:p>
    <w:p w14:paraId="6ACD48AA" w14:textId="54193327" w:rsidR="00D0320E" w:rsidRPr="00E757AA" w:rsidRDefault="00925135" w:rsidP="008E1C18">
      <w:pPr>
        <w:spacing w:line="240" w:lineRule="auto"/>
        <w:ind w:left="708"/>
        <w:rPr>
          <w:b/>
        </w:rPr>
      </w:pPr>
      <w:r w:rsidRPr="00E757AA">
        <w:rPr>
          <w:b/>
        </w:rPr>
        <w:t xml:space="preserve">ktoré </w:t>
      </w:r>
      <w:r w:rsidR="00A76004" w:rsidRPr="00E757AA">
        <w:rPr>
          <w:b/>
        </w:rPr>
        <w:t xml:space="preserve">tvoria neoddeliteľnú </w:t>
      </w:r>
      <w:r w:rsidR="00BA4065" w:rsidRPr="00E757AA">
        <w:rPr>
          <w:b/>
        </w:rPr>
        <w:t>súčasť tejto Zmluvy</w:t>
      </w:r>
      <w:r w:rsidR="00E05B98" w:rsidRPr="00E757AA">
        <w:rPr>
          <w:b/>
        </w:rPr>
        <w:t xml:space="preserve"> o</w:t>
      </w:r>
      <w:r w:rsidRPr="00E757AA">
        <w:rPr>
          <w:b/>
        </w:rPr>
        <w:t> </w:t>
      </w:r>
      <w:r w:rsidR="00E05B98" w:rsidRPr="00E757AA">
        <w:rPr>
          <w:b/>
        </w:rPr>
        <w:t>dielo</w:t>
      </w:r>
      <w:r w:rsidRPr="00E757AA">
        <w:rPr>
          <w:b/>
        </w:rPr>
        <w:t xml:space="preserve"> a definujú jednoznačne rozsah</w:t>
      </w:r>
      <w:r w:rsidR="00E757AA" w:rsidRPr="00E757AA">
        <w:rPr>
          <w:b/>
        </w:rPr>
        <w:t xml:space="preserve"> </w:t>
      </w:r>
      <w:r w:rsidRPr="00E757AA">
        <w:rPr>
          <w:b/>
        </w:rPr>
        <w:t>a špecifikáciu plnenia predmetu zmluvy –</w:t>
      </w:r>
      <w:r w:rsidR="00647659">
        <w:rPr>
          <w:b/>
        </w:rPr>
        <w:t xml:space="preserve"> P</w:t>
      </w:r>
      <w:r w:rsidRPr="00E757AA">
        <w:rPr>
          <w:b/>
        </w:rPr>
        <w:t xml:space="preserve">rojektu – diela s názvom </w:t>
      </w:r>
      <w:r w:rsidR="00647659">
        <w:rPr>
          <w:b/>
        </w:rPr>
        <w:t>„</w:t>
      </w:r>
      <w:r w:rsidRPr="00E757AA">
        <w:rPr>
          <w:b/>
          <w:bCs/>
        </w:rPr>
        <w:t>Rekonštrukcia technologického chladiaceho zariadenia pre chladenie hlavnej a tréningovej ľadovej plochy –</w:t>
      </w:r>
      <w:r w:rsidRPr="00E757AA">
        <w:rPr>
          <w:b/>
        </w:rPr>
        <w:t>Steel Aréna Košice</w:t>
      </w:r>
      <w:r w:rsidRPr="00E757AA">
        <w:rPr>
          <w:b/>
          <w:bCs/>
        </w:rPr>
        <w:t xml:space="preserve"> a </w:t>
      </w:r>
      <w:r w:rsidRPr="00E757AA">
        <w:rPr>
          <w:b/>
        </w:rPr>
        <w:t>Rekonštrukcia vzduchotechniky (v</w:t>
      </w:r>
      <w:r w:rsidR="008E1C18">
        <w:rPr>
          <w:b/>
        </w:rPr>
        <w:t xml:space="preserve">etranie, vyhrievanie, chladenie </w:t>
      </w:r>
      <w:r w:rsidRPr="00E757AA">
        <w:rPr>
          <w:b/>
        </w:rPr>
        <w:t>a odvlhčovanie) hlavnej a tréningovej haly“ - Steel Aréna Košice“ – realizá</w:t>
      </w:r>
      <w:r w:rsidR="00E757AA">
        <w:rPr>
          <w:b/>
        </w:rPr>
        <w:t xml:space="preserve">cia plnenia podľa </w:t>
      </w:r>
      <w:r w:rsidRPr="00E757AA">
        <w:rPr>
          <w:b/>
        </w:rPr>
        <w:t>vlastného návrhu riešenia“</w:t>
      </w:r>
    </w:p>
    <w:p w14:paraId="340A1FDC" w14:textId="77777777" w:rsidR="00E757AA" w:rsidRDefault="00E757AA" w:rsidP="00292B3D">
      <w:pPr>
        <w:spacing w:line="240" w:lineRule="auto"/>
      </w:pPr>
    </w:p>
    <w:p w14:paraId="23230BFC" w14:textId="77777777" w:rsidR="00E757AA" w:rsidRDefault="00E757AA" w:rsidP="00E757AA">
      <w:pPr>
        <w:pStyle w:val="odsek-1"/>
        <w:numPr>
          <w:ilvl w:val="1"/>
          <w:numId w:val="38"/>
        </w:numPr>
        <w:tabs>
          <w:tab w:val="num" w:pos="709"/>
        </w:tabs>
        <w:spacing w:after="0"/>
        <w:ind w:hanging="862"/>
      </w:pPr>
      <w:r>
        <w:t>Dodávateľ/zhotoviteľ sa zaväzuje, že všetky činnosti výkony, služby a stavebné práce vrátane</w:t>
      </w:r>
    </w:p>
    <w:p w14:paraId="576A6D9C" w14:textId="74A5524A" w:rsidR="00E757AA" w:rsidRDefault="00E757AA" w:rsidP="008E1C18">
      <w:pPr>
        <w:pStyle w:val="odsek-1"/>
        <w:numPr>
          <w:ilvl w:val="0"/>
          <w:numId w:val="0"/>
        </w:numPr>
        <w:spacing w:after="0"/>
        <w:ind w:left="708"/>
      </w:pPr>
      <w:r>
        <w:t>dodania technológie, skúšobnej prevádzky a</w:t>
      </w:r>
      <w:r w:rsidR="001A1CE8">
        <w:t> </w:t>
      </w:r>
      <w:r>
        <w:t>zaškolenia</w:t>
      </w:r>
      <w:r w:rsidR="001A1CE8">
        <w:t>,</w:t>
      </w:r>
      <w:r>
        <w:t xml:space="preserve"> bude realizovať vždy osobami, ktoré majú na daný výkon činností oprávnenie a</w:t>
      </w:r>
      <w:r w:rsidR="00836B6C">
        <w:t> </w:t>
      </w:r>
      <w:r>
        <w:t>kvalifikáciu</w:t>
      </w:r>
      <w:r w:rsidR="00836B6C">
        <w:t xml:space="preserve"> na výkon odborných činností ktorých  výkon je nevyhnutný na plnenie predmetu zmluvy</w:t>
      </w:r>
      <w:r>
        <w:t>.</w:t>
      </w:r>
    </w:p>
    <w:p w14:paraId="626970E9" w14:textId="77777777" w:rsidR="008E1C18" w:rsidRPr="008E1C18" w:rsidRDefault="008E1C18" w:rsidP="008E1C18">
      <w:pPr>
        <w:pStyle w:val="odsek-1"/>
        <w:numPr>
          <w:ilvl w:val="0"/>
          <w:numId w:val="0"/>
        </w:numPr>
        <w:spacing w:after="0"/>
        <w:ind w:left="708"/>
      </w:pPr>
    </w:p>
    <w:p w14:paraId="01179A12" w14:textId="758C81B5" w:rsidR="00322363" w:rsidRDefault="00E757AA" w:rsidP="008E1C18">
      <w:pPr>
        <w:pStyle w:val="odsek-1"/>
        <w:numPr>
          <w:ilvl w:val="0"/>
          <w:numId w:val="0"/>
        </w:numPr>
        <w:ind w:left="720"/>
        <w:rPr>
          <w:b/>
        </w:rPr>
      </w:pPr>
      <w:r w:rsidRPr="00E757AA">
        <w:rPr>
          <w:b/>
        </w:rPr>
        <w:t>V prípade ak objednávateľ zistí</w:t>
      </w:r>
      <w:r w:rsidR="00836B6C">
        <w:rPr>
          <w:b/>
        </w:rPr>
        <w:t xml:space="preserve"> a jednoznačne preukáže</w:t>
      </w:r>
      <w:r w:rsidRPr="00E757AA">
        <w:rPr>
          <w:b/>
        </w:rPr>
        <w:t>, že dodávateľ/zhotoviteľ pln</w:t>
      </w:r>
      <w:r w:rsidR="00836B6C">
        <w:rPr>
          <w:b/>
        </w:rPr>
        <w:t>í</w:t>
      </w:r>
      <w:r w:rsidRPr="00E757AA">
        <w:rPr>
          <w:b/>
        </w:rPr>
        <w:t xml:space="preserve"> predmet zmluvy </w:t>
      </w:r>
      <w:r w:rsidR="00836B6C">
        <w:rPr>
          <w:b/>
        </w:rPr>
        <w:t xml:space="preserve">- </w:t>
      </w:r>
      <w:r w:rsidRPr="00E757AA">
        <w:rPr>
          <w:b/>
        </w:rPr>
        <w:t xml:space="preserve">Projekt – dielo osobami </w:t>
      </w:r>
      <w:r w:rsidR="00836B6C">
        <w:rPr>
          <w:b/>
        </w:rPr>
        <w:t>ktoré</w:t>
      </w:r>
      <w:r w:rsidRPr="00E757AA">
        <w:rPr>
          <w:b/>
        </w:rPr>
        <w:t xml:space="preserve"> nemajú na </w:t>
      </w:r>
      <w:r w:rsidR="00836B6C">
        <w:rPr>
          <w:b/>
        </w:rPr>
        <w:t>výkon danej</w:t>
      </w:r>
      <w:r w:rsidRPr="00E757AA">
        <w:rPr>
          <w:b/>
        </w:rPr>
        <w:t xml:space="preserve"> činnosť oprávnenie alebo odbornú spôsobilosť</w:t>
      </w:r>
      <w:r w:rsidR="00836B6C">
        <w:rPr>
          <w:b/>
        </w:rPr>
        <w:t xml:space="preserve"> a kvalifikáciu</w:t>
      </w:r>
      <w:r w:rsidR="001A1CE8">
        <w:rPr>
          <w:b/>
        </w:rPr>
        <w:t xml:space="preserve">, uplatní voči </w:t>
      </w:r>
      <w:r w:rsidRPr="00E757AA">
        <w:rPr>
          <w:b/>
        </w:rPr>
        <w:t xml:space="preserve">dodávateľovi/zhotoviteľovi zmluvnú pokutu vo výške 5 000 </w:t>
      </w:r>
      <w:r w:rsidR="001A1CE8">
        <w:rPr>
          <w:b/>
        </w:rPr>
        <w:t xml:space="preserve">.- </w:t>
      </w:r>
      <w:r w:rsidRPr="00E757AA">
        <w:rPr>
          <w:b/>
        </w:rPr>
        <w:t xml:space="preserve">EUR za každé takéto zistenie a to aj opakovane a dané </w:t>
      </w:r>
      <w:r w:rsidR="00836B6C">
        <w:rPr>
          <w:b/>
        </w:rPr>
        <w:t xml:space="preserve">sa </w:t>
      </w:r>
      <w:r w:rsidRPr="00E757AA">
        <w:rPr>
          <w:b/>
        </w:rPr>
        <w:t>považuje za podstatné porušenie zmluvy, ktoré zakladá možnosť odstúpenia od zmluvy pre podstatné porušenie zmluvných podmienok.</w:t>
      </w:r>
      <w:bookmarkStart w:id="10" w:name="_Ref488324068"/>
      <w:r w:rsidR="008E1C18">
        <w:rPr>
          <w:b/>
        </w:rPr>
        <w:t xml:space="preserve">  </w:t>
      </w:r>
    </w:p>
    <w:p w14:paraId="7BC5C928" w14:textId="4E52B1DF" w:rsidR="00836B6C" w:rsidRPr="008E1C18" w:rsidRDefault="00836B6C" w:rsidP="008E1C18">
      <w:pPr>
        <w:pStyle w:val="odsek-1"/>
        <w:numPr>
          <w:ilvl w:val="0"/>
          <w:numId w:val="0"/>
        </w:numPr>
        <w:ind w:left="720"/>
        <w:rPr>
          <w:b/>
        </w:rPr>
      </w:pPr>
      <w:r>
        <w:rPr>
          <w:b/>
        </w:rPr>
        <w:t>V danom prípade nerozhoduje, či dané osoby sú v pracovnom pomere s dodávateľom/zhotoviteľom, alebo</w:t>
      </w:r>
      <w:r w:rsidR="008B18F0">
        <w:rPr>
          <w:b/>
        </w:rPr>
        <w:t xml:space="preserve"> v obchodnom vzťahu s objednávateľom.</w:t>
      </w:r>
    </w:p>
    <w:p w14:paraId="1D125B76" w14:textId="7E46FA27" w:rsidR="00D0320E" w:rsidRPr="00EC2719" w:rsidRDefault="00E757AA" w:rsidP="008E1C18">
      <w:pPr>
        <w:pStyle w:val="odsek-1"/>
        <w:rPr>
          <w:rFonts w:cs="Arial"/>
          <w:szCs w:val="20"/>
        </w:rPr>
      </w:pPr>
      <w:r>
        <w:rPr>
          <w:rFonts w:cs="Arial"/>
          <w:szCs w:val="20"/>
        </w:rPr>
        <w:t>Dodávateľ/</w:t>
      </w:r>
      <w:r w:rsidR="00B8444A" w:rsidRPr="00EC2719">
        <w:rPr>
          <w:rFonts w:cs="Arial"/>
          <w:szCs w:val="20"/>
        </w:rPr>
        <w:t xml:space="preserve">Zhotoviteľ potvrdzuje, že sa v plnom rozsahu oboznámil s rozsahom a povahou predmetu </w:t>
      </w:r>
      <w:r w:rsidR="000220A4" w:rsidRPr="00EC2719">
        <w:rPr>
          <w:rFonts w:cs="Arial"/>
          <w:szCs w:val="20"/>
        </w:rPr>
        <w:t>z</w:t>
      </w:r>
      <w:r w:rsidR="00B8444A" w:rsidRPr="00EC2719">
        <w:rPr>
          <w:rFonts w:cs="Arial"/>
          <w:szCs w:val="20"/>
        </w:rPr>
        <w:t>mluvy</w:t>
      </w:r>
      <w:r>
        <w:rPr>
          <w:rFonts w:cs="Arial"/>
          <w:szCs w:val="20"/>
        </w:rPr>
        <w:t xml:space="preserve"> – Projektom – dielom,</w:t>
      </w:r>
      <w:r w:rsidR="00B8444A" w:rsidRPr="00EC2719">
        <w:rPr>
          <w:rFonts w:cs="Arial"/>
          <w:szCs w:val="20"/>
        </w:rPr>
        <w:t xml:space="preserve"> že sú mu známe technické a kvalitatívne podmienky</w:t>
      </w:r>
      <w:r w:rsidR="008B18F0">
        <w:rPr>
          <w:rFonts w:cs="Arial"/>
          <w:szCs w:val="20"/>
        </w:rPr>
        <w:br/>
      </w:r>
      <w:r w:rsidR="00B8444A" w:rsidRPr="00EC2719">
        <w:rPr>
          <w:rFonts w:cs="Arial"/>
          <w:szCs w:val="20"/>
        </w:rPr>
        <w:t xml:space="preserve">k jeho realizácii, že má </w:t>
      </w:r>
      <w:r>
        <w:rPr>
          <w:rFonts w:cs="Arial"/>
          <w:szCs w:val="20"/>
        </w:rPr>
        <w:t xml:space="preserve">on alebo ním nominovaní subdodávatelia </w:t>
      </w:r>
      <w:r w:rsidR="00B8444A" w:rsidRPr="00EC2719">
        <w:rPr>
          <w:rFonts w:cs="Arial"/>
          <w:szCs w:val="20"/>
        </w:rPr>
        <w:t xml:space="preserve">odbornú kvalifikáciu, ktorá sa viaže k plneniu predmetu </w:t>
      </w:r>
      <w:r w:rsidR="000220A4" w:rsidRPr="00EC2719">
        <w:rPr>
          <w:rFonts w:cs="Arial"/>
          <w:szCs w:val="20"/>
        </w:rPr>
        <w:t>z</w:t>
      </w:r>
      <w:r w:rsidR="00B8444A" w:rsidRPr="00EC2719">
        <w:rPr>
          <w:rFonts w:cs="Arial"/>
          <w:szCs w:val="20"/>
        </w:rPr>
        <w:t>mluvy a že disponuje takými kapacitami a odbornými znalosťami, ktoré sú k realizácii plneni</w:t>
      </w:r>
      <w:r>
        <w:rPr>
          <w:rFonts w:cs="Arial"/>
          <w:szCs w:val="20"/>
        </w:rPr>
        <w:t>a</w:t>
      </w:r>
      <w:r w:rsidR="00B8444A" w:rsidRPr="00EC2719">
        <w:rPr>
          <w:rFonts w:cs="Arial"/>
          <w:szCs w:val="20"/>
        </w:rPr>
        <w:t xml:space="preserve"> </w:t>
      </w:r>
      <w:r w:rsidR="000220A4" w:rsidRPr="00EC2719">
        <w:rPr>
          <w:rFonts w:cs="Arial"/>
          <w:szCs w:val="20"/>
        </w:rPr>
        <w:t>z</w:t>
      </w:r>
      <w:r w:rsidR="00B8444A" w:rsidRPr="00EC2719">
        <w:rPr>
          <w:rFonts w:cs="Arial"/>
          <w:szCs w:val="20"/>
        </w:rPr>
        <w:t xml:space="preserve">mluvy </w:t>
      </w:r>
      <w:r>
        <w:rPr>
          <w:rFonts w:cs="Arial"/>
          <w:szCs w:val="20"/>
        </w:rPr>
        <w:t xml:space="preserve">– Projektu – diela </w:t>
      </w:r>
      <w:r w:rsidR="00B8444A" w:rsidRPr="00EC2719">
        <w:rPr>
          <w:rFonts w:cs="Arial"/>
          <w:szCs w:val="20"/>
        </w:rPr>
        <w:t xml:space="preserve">potrebné a nevyhnutné, a že doklady </w:t>
      </w:r>
      <w:r w:rsidR="008B18F0">
        <w:rPr>
          <w:rFonts w:cs="Arial"/>
          <w:szCs w:val="20"/>
        </w:rPr>
        <w:br/>
      </w:r>
      <w:r w:rsidR="00B8444A" w:rsidRPr="00EC2719">
        <w:rPr>
          <w:rFonts w:cs="Arial"/>
          <w:szCs w:val="20"/>
        </w:rPr>
        <w:t xml:space="preserve">a dokumenty ním poskytnuté boli vyhotovené v súlade s úplným oboznámením sa s predmetom </w:t>
      </w:r>
      <w:r>
        <w:rPr>
          <w:rFonts w:cs="Arial"/>
          <w:szCs w:val="20"/>
        </w:rPr>
        <w:t xml:space="preserve">projektu – diela </w:t>
      </w:r>
      <w:r w:rsidR="00B8444A" w:rsidRPr="00EC2719">
        <w:rPr>
          <w:rFonts w:cs="Arial"/>
          <w:szCs w:val="20"/>
        </w:rPr>
        <w:t>a boli vyhotovené úplne a kompletne a</w:t>
      </w:r>
      <w:r>
        <w:rPr>
          <w:rFonts w:cs="Arial"/>
          <w:szCs w:val="20"/>
        </w:rPr>
        <w:t> dodávateľ/</w:t>
      </w:r>
      <w:r w:rsidR="000220A4" w:rsidRPr="00EC2719">
        <w:rPr>
          <w:rFonts w:cs="Arial"/>
          <w:szCs w:val="20"/>
        </w:rPr>
        <w:t>z</w:t>
      </w:r>
      <w:r w:rsidR="00B8444A" w:rsidRPr="00EC2719">
        <w:rPr>
          <w:rFonts w:cs="Arial"/>
          <w:szCs w:val="20"/>
        </w:rPr>
        <w:t xml:space="preserve">hotoviteľ do nich zahrnul všetky </w:t>
      </w:r>
      <w:r>
        <w:rPr>
          <w:rFonts w:cs="Arial"/>
          <w:szCs w:val="20"/>
        </w:rPr>
        <w:t xml:space="preserve"> činnosti, výkony, služby, stavebné </w:t>
      </w:r>
      <w:r w:rsidR="00B8444A" w:rsidRPr="00EC2719">
        <w:rPr>
          <w:rFonts w:cs="Arial"/>
          <w:szCs w:val="20"/>
        </w:rPr>
        <w:t xml:space="preserve">práce a náklady, ktoré by mu mohli v súvislosti s realizáciou </w:t>
      </w:r>
      <w:r>
        <w:rPr>
          <w:rFonts w:cs="Arial"/>
          <w:szCs w:val="20"/>
        </w:rPr>
        <w:t>Projektu - diela</w:t>
      </w:r>
      <w:r w:rsidR="00B8444A" w:rsidRPr="00EC2719">
        <w:rPr>
          <w:rFonts w:cs="Arial"/>
          <w:szCs w:val="20"/>
        </w:rPr>
        <w:t xml:space="preserve">, ktoré má byť v zmysle tejto </w:t>
      </w:r>
      <w:r w:rsidR="000220A4" w:rsidRPr="00EC2719">
        <w:rPr>
          <w:rFonts w:cs="Arial"/>
          <w:szCs w:val="20"/>
        </w:rPr>
        <w:t>z</w:t>
      </w:r>
      <w:r w:rsidR="00B8444A" w:rsidRPr="00EC2719">
        <w:rPr>
          <w:rFonts w:cs="Arial"/>
          <w:szCs w:val="20"/>
        </w:rPr>
        <w:t>mluvy realizované pri jej riadnom plnení vzniknúť.</w:t>
      </w:r>
      <w:bookmarkEnd w:id="10"/>
    </w:p>
    <w:p w14:paraId="5F6E6DED" w14:textId="15D79E2F" w:rsidR="00D0320E" w:rsidRPr="00EC2719" w:rsidRDefault="00E757AA" w:rsidP="00353F7A">
      <w:pPr>
        <w:pStyle w:val="odsek-1"/>
        <w:numPr>
          <w:ilvl w:val="1"/>
          <w:numId w:val="5"/>
        </w:numPr>
        <w:tabs>
          <w:tab w:val="num" w:pos="709"/>
          <w:tab w:val="num" w:pos="1713"/>
        </w:tabs>
        <w:ind w:left="709" w:hanging="709"/>
        <w:rPr>
          <w:rFonts w:cs="Arial"/>
          <w:szCs w:val="20"/>
        </w:rPr>
      </w:pPr>
      <w:r>
        <w:rPr>
          <w:rFonts w:cs="Arial"/>
          <w:noProof/>
          <w:szCs w:val="20"/>
        </w:rPr>
        <w:t>Projektom -</w:t>
      </w:r>
      <w:r w:rsidR="008B18F0">
        <w:rPr>
          <w:rFonts w:cs="Arial"/>
          <w:noProof/>
          <w:szCs w:val="20"/>
        </w:rPr>
        <w:t xml:space="preserve"> </w:t>
      </w:r>
      <w:r>
        <w:rPr>
          <w:rFonts w:cs="Arial"/>
          <w:noProof/>
          <w:szCs w:val="20"/>
        </w:rPr>
        <w:t>dielom</w:t>
      </w:r>
      <w:r w:rsidR="00DC563A" w:rsidRPr="00EC2719">
        <w:rPr>
          <w:rFonts w:cs="Arial"/>
          <w:noProof/>
          <w:szCs w:val="20"/>
        </w:rPr>
        <w:t xml:space="preserve"> sa rozumejú všetky prípravné </w:t>
      </w:r>
      <w:r>
        <w:rPr>
          <w:rFonts w:cs="Arial"/>
          <w:noProof/>
          <w:szCs w:val="20"/>
        </w:rPr>
        <w:t>výkony</w:t>
      </w:r>
      <w:r w:rsidR="008B18F0">
        <w:rPr>
          <w:rFonts w:cs="Arial"/>
          <w:noProof/>
          <w:szCs w:val="20"/>
        </w:rPr>
        <w:t xml:space="preserve"> a </w:t>
      </w:r>
      <w:r>
        <w:rPr>
          <w:rFonts w:cs="Arial"/>
          <w:noProof/>
          <w:szCs w:val="20"/>
        </w:rPr>
        <w:t>činností</w:t>
      </w:r>
      <w:r w:rsidR="008B18F0">
        <w:rPr>
          <w:rFonts w:cs="Arial"/>
          <w:noProof/>
          <w:szCs w:val="20"/>
        </w:rPr>
        <w:t>,</w:t>
      </w:r>
      <w:r>
        <w:rPr>
          <w:rFonts w:cs="Arial"/>
          <w:noProof/>
          <w:szCs w:val="20"/>
        </w:rPr>
        <w:t xml:space="preserve"> stavebné práce</w:t>
      </w:r>
      <w:r w:rsidR="008B18F0">
        <w:rPr>
          <w:rFonts w:cs="Arial"/>
          <w:noProof/>
          <w:szCs w:val="20"/>
        </w:rPr>
        <w:t xml:space="preserve">, dodávky </w:t>
      </w:r>
      <w:r>
        <w:rPr>
          <w:rFonts w:cs="Arial"/>
          <w:noProof/>
          <w:szCs w:val="20"/>
        </w:rPr>
        <w:t xml:space="preserve"> </w:t>
      </w:r>
      <w:r w:rsidR="00DC563A" w:rsidRPr="00EC2719">
        <w:rPr>
          <w:rFonts w:cs="Arial"/>
          <w:noProof/>
          <w:szCs w:val="20"/>
        </w:rPr>
        <w:t xml:space="preserve">a služby súvisiace s realizáciou </w:t>
      </w:r>
      <w:r>
        <w:rPr>
          <w:rFonts w:cs="Arial"/>
          <w:noProof/>
          <w:szCs w:val="20"/>
        </w:rPr>
        <w:t xml:space="preserve">Projektu - </w:t>
      </w:r>
      <w:r w:rsidR="00DC563A" w:rsidRPr="00EC2719">
        <w:rPr>
          <w:rFonts w:cs="Arial"/>
          <w:noProof/>
          <w:szCs w:val="20"/>
        </w:rPr>
        <w:t xml:space="preserve">diela. Predmetom </w:t>
      </w:r>
      <w:r w:rsidR="00C17775" w:rsidRPr="00EC2719">
        <w:rPr>
          <w:rFonts w:cs="Arial"/>
          <w:noProof/>
          <w:szCs w:val="20"/>
        </w:rPr>
        <w:t>z</w:t>
      </w:r>
      <w:r>
        <w:rPr>
          <w:rFonts w:cs="Arial"/>
          <w:noProof/>
          <w:szCs w:val="20"/>
        </w:rPr>
        <w:t xml:space="preserve">mluvy Projektu - </w:t>
      </w:r>
      <w:r w:rsidR="00DC563A" w:rsidRPr="00EC2719">
        <w:rPr>
          <w:rFonts w:cs="Arial"/>
          <w:noProof/>
          <w:szCs w:val="20"/>
        </w:rPr>
        <w:t xml:space="preserve"> diela sú zároveň všetky plnenia, ktoré nie sú výslovne uvedené v dokumentácii poskytnutej v procese </w:t>
      </w:r>
      <w:r w:rsidR="00C17775" w:rsidRPr="00EC2719">
        <w:rPr>
          <w:rFonts w:cs="Arial"/>
          <w:noProof/>
          <w:szCs w:val="20"/>
        </w:rPr>
        <w:t>OVS</w:t>
      </w:r>
      <w:r w:rsidR="00DC563A" w:rsidRPr="00EC2719">
        <w:rPr>
          <w:rFonts w:cs="Arial"/>
          <w:noProof/>
          <w:szCs w:val="20"/>
        </w:rPr>
        <w:t>,</w:t>
      </w:r>
      <w:r w:rsidR="00406F60" w:rsidRPr="00EC2719">
        <w:rPr>
          <w:rFonts w:cs="Arial"/>
          <w:noProof/>
          <w:szCs w:val="20"/>
        </w:rPr>
        <w:t xml:space="preserve"> </w:t>
      </w:r>
      <w:r w:rsidR="00DC563A" w:rsidRPr="00EC2719">
        <w:rPr>
          <w:rFonts w:cs="Arial"/>
          <w:noProof/>
          <w:szCs w:val="20"/>
        </w:rPr>
        <w:t xml:space="preserve">uskutočnenom pre výber </w:t>
      </w:r>
      <w:r w:rsidR="008B18F0">
        <w:rPr>
          <w:rFonts w:cs="Arial"/>
          <w:noProof/>
          <w:szCs w:val="20"/>
        </w:rPr>
        <w:t xml:space="preserve">zmluvného partnera n pre realizáciu Projektu – diela – ktorý je predmetom zmluvy, </w:t>
      </w:r>
      <w:r w:rsidR="00DC563A" w:rsidRPr="00EC2719">
        <w:rPr>
          <w:rFonts w:cs="Arial"/>
          <w:noProof/>
          <w:szCs w:val="20"/>
        </w:rPr>
        <w:t xml:space="preserve">alebo v ostatných súčastiach a prílohách tejto </w:t>
      </w:r>
      <w:r w:rsidR="008B18F0">
        <w:rPr>
          <w:rFonts w:cs="Arial"/>
          <w:noProof/>
          <w:szCs w:val="20"/>
        </w:rPr>
        <w:t>z</w:t>
      </w:r>
      <w:r w:rsidR="00DC563A" w:rsidRPr="00EC2719">
        <w:rPr>
          <w:rFonts w:cs="Arial"/>
          <w:noProof/>
          <w:szCs w:val="20"/>
        </w:rPr>
        <w:t xml:space="preserve">mluvy o dielo, ale sú nevyhnutné na vykonanie a realizáciu </w:t>
      </w:r>
      <w:r w:rsidR="00F70CF1">
        <w:rPr>
          <w:rFonts w:cs="Arial"/>
          <w:noProof/>
          <w:szCs w:val="20"/>
        </w:rPr>
        <w:t xml:space="preserve">Projektu - </w:t>
      </w:r>
      <w:r w:rsidR="00DC563A" w:rsidRPr="00EC2719">
        <w:rPr>
          <w:rFonts w:cs="Arial"/>
          <w:noProof/>
          <w:szCs w:val="20"/>
        </w:rPr>
        <w:t xml:space="preserve">diela podľa tejto </w:t>
      </w:r>
      <w:r w:rsidR="00C17775" w:rsidRPr="00EC2719">
        <w:rPr>
          <w:rFonts w:cs="Arial"/>
          <w:noProof/>
          <w:szCs w:val="20"/>
        </w:rPr>
        <w:t>z</w:t>
      </w:r>
      <w:r w:rsidR="00DC563A" w:rsidRPr="00EC2719">
        <w:rPr>
          <w:rFonts w:cs="Arial"/>
          <w:noProof/>
          <w:szCs w:val="20"/>
        </w:rPr>
        <w:t>mluvy, o</w:t>
      </w:r>
      <w:r w:rsidR="00F70CF1">
        <w:rPr>
          <w:rFonts w:cs="Arial"/>
          <w:noProof/>
          <w:szCs w:val="20"/>
        </w:rPr>
        <w:t> </w:t>
      </w:r>
      <w:r w:rsidR="00DC563A" w:rsidRPr="00EC2719">
        <w:rPr>
          <w:rFonts w:cs="Arial"/>
          <w:noProof/>
          <w:szCs w:val="20"/>
        </w:rPr>
        <w:t>ktorých</w:t>
      </w:r>
      <w:r w:rsidR="00F70CF1">
        <w:rPr>
          <w:rFonts w:cs="Arial"/>
          <w:noProof/>
          <w:szCs w:val="20"/>
        </w:rPr>
        <w:t>dodávateľ/</w:t>
      </w:r>
      <w:r w:rsidR="00DC563A" w:rsidRPr="00EC2719">
        <w:rPr>
          <w:rFonts w:cs="Arial"/>
          <w:noProof/>
          <w:szCs w:val="20"/>
        </w:rPr>
        <w:t xml:space="preserve"> </w:t>
      </w:r>
      <w:r w:rsidR="00C17775" w:rsidRPr="00EC2719">
        <w:rPr>
          <w:rFonts w:cs="Arial"/>
          <w:noProof/>
          <w:szCs w:val="20"/>
        </w:rPr>
        <w:t>z</w:t>
      </w:r>
      <w:r w:rsidR="00DC563A" w:rsidRPr="00EC2719">
        <w:rPr>
          <w:rFonts w:cs="Arial"/>
          <w:noProof/>
          <w:szCs w:val="20"/>
        </w:rPr>
        <w:t>hotoviteľ s prihliadnutím na vlastné odborné znalosti a s vynaložením všetkej odbornej starostlivosti vedel alebo vedieť mal a mohol.</w:t>
      </w:r>
    </w:p>
    <w:p w14:paraId="07F5D6D7" w14:textId="6B7C9102" w:rsidR="00D0320E" w:rsidRPr="00EC2719" w:rsidRDefault="00F70CF1" w:rsidP="005E2481">
      <w:pPr>
        <w:pStyle w:val="odsek-1"/>
        <w:numPr>
          <w:ilvl w:val="1"/>
          <w:numId w:val="5"/>
        </w:numPr>
        <w:tabs>
          <w:tab w:val="num" w:pos="709"/>
          <w:tab w:val="num" w:pos="1713"/>
        </w:tabs>
        <w:ind w:left="709" w:hanging="709"/>
        <w:rPr>
          <w:rFonts w:cs="Arial"/>
          <w:szCs w:val="20"/>
        </w:rPr>
      </w:pPr>
      <w:r>
        <w:rPr>
          <w:rFonts w:cs="Arial"/>
          <w:noProof/>
          <w:szCs w:val="20"/>
        </w:rPr>
        <w:t>Dodávateľ/</w:t>
      </w:r>
      <w:r w:rsidR="00DC563A" w:rsidRPr="00EC2719">
        <w:rPr>
          <w:rFonts w:cs="Arial"/>
          <w:noProof/>
          <w:szCs w:val="20"/>
        </w:rPr>
        <w:t>Zhotoviteľ sa zaväzuje, že ním realizovan</w:t>
      </w:r>
      <w:r>
        <w:rPr>
          <w:rFonts w:cs="Arial"/>
          <w:noProof/>
          <w:szCs w:val="20"/>
        </w:rPr>
        <w:t xml:space="preserve">ý Projekt - </w:t>
      </w:r>
      <w:r w:rsidR="00DC563A" w:rsidRPr="00EC2719">
        <w:rPr>
          <w:rFonts w:cs="Arial"/>
          <w:noProof/>
          <w:szCs w:val="20"/>
        </w:rPr>
        <w:t xml:space="preserve">dielo bude spĺňať kvalitatívne </w:t>
      </w:r>
      <w:r w:rsidR="008B18F0">
        <w:rPr>
          <w:rFonts w:cs="Arial"/>
          <w:noProof/>
          <w:szCs w:val="20"/>
        </w:rPr>
        <w:br/>
      </w:r>
      <w:r w:rsidR="00DC563A" w:rsidRPr="00EC2719">
        <w:rPr>
          <w:rFonts w:cs="Arial"/>
          <w:noProof/>
          <w:szCs w:val="20"/>
        </w:rPr>
        <w:t xml:space="preserve">a kvantitatívne požiadavky definované </w:t>
      </w:r>
      <w:r w:rsidR="00C17775" w:rsidRPr="00EC2719">
        <w:rPr>
          <w:rFonts w:cs="Arial"/>
          <w:noProof/>
          <w:szCs w:val="20"/>
        </w:rPr>
        <w:t>o</w:t>
      </w:r>
      <w:r w:rsidR="00DC563A" w:rsidRPr="00EC2719">
        <w:rPr>
          <w:rFonts w:cs="Arial"/>
          <w:noProof/>
          <w:szCs w:val="20"/>
        </w:rPr>
        <w:t>bjednávateľom</w:t>
      </w:r>
      <w:r>
        <w:rPr>
          <w:rFonts w:cs="Arial"/>
          <w:noProof/>
          <w:szCs w:val="20"/>
        </w:rPr>
        <w:t>, ktoré sú zahrnuté vo vlastnom návrhu na riešenie</w:t>
      </w:r>
      <w:r w:rsidR="00DC563A" w:rsidRPr="00EC2719">
        <w:rPr>
          <w:rFonts w:cs="Arial"/>
          <w:noProof/>
          <w:szCs w:val="20"/>
        </w:rPr>
        <w:t xml:space="preserve">, a bude </w:t>
      </w:r>
      <w:r>
        <w:rPr>
          <w:rFonts w:cs="Arial"/>
          <w:noProof/>
          <w:szCs w:val="20"/>
        </w:rPr>
        <w:t xml:space="preserve">projekt – dielo </w:t>
      </w:r>
      <w:r w:rsidR="00DC563A" w:rsidRPr="00EC2719">
        <w:rPr>
          <w:rFonts w:cs="Arial"/>
          <w:noProof/>
          <w:szCs w:val="20"/>
        </w:rPr>
        <w:t xml:space="preserve">realizované v súlade s platnými normami STN a všeobecne záväznými právnymi predpismi. Všetky platné normy STN sa stávajú týmto ustanovením záväzné pre </w:t>
      </w:r>
      <w:r>
        <w:rPr>
          <w:rFonts w:cs="Arial"/>
          <w:noProof/>
          <w:szCs w:val="20"/>
        </w:rPr>
        <w:t>dodávateľa/</w:t>
      </w:r>
      <w:r w:rsidR="00C17775" w:rsidRPr="00EC2719">
        <w:rPr>
          <w:rFonts w:cs="Arial"/>
          <w:noProof/>
          <w:szCs w:val="20"/>
        </w:rPr>
        <w:t>z</w:t>
      </w:r>
      <w:r w:rsidR="00DC563A" w:rsidRPr="00EC2719">
        <w:rPr>
          <w:rFonts w:cs="Arial"/>
          <w:noProof/>
          <w:szCs w:val="20"/>
        </w:rPr>
        <w:t xml:space="preserve">hotovenie </w:t>
      </w:r>
      <w:r>
        <w:rPr>
          <w:rFonts w:cs="Arial"/>
          <w:noProof/>
          <w:szCs w:val="20"/>
        </w:rPr>
        <w:t xml:space="preserve">Projektu - </w:t>
      </w:r>
      <w:r w:rsidR="00DC563A" w:rsidRPr="00EC2719">
        <w:rPr>
          <w:rFonts w:cs="Arial"/>
          <w:noProof/>
          <w:szCs w:val="20"/>
        </w:rPr>
        <w:t>diela podľa tejto Zmluvy o</w:t>
      </w:r>
      <w:r>
        <w:rPr>
          <w:rFonts w:cs="Arial"/>
          <w:noProof/>
          <w:szCs w:val="20"/>
        </w:rPr>
        <w:t> </w:t>
      </w:r>
      <w:r w:rsidR="00DC563A" w:rsidRPr="00EC2719">
        <w:rPr>
          <w:rFonts w:cs="Arial"/>
          <w:noProof/>
          <w:szCs w:val="20"/>
        </w:rPr>
        <w:t>dielo</w:t>
      </w:r>
      <w:r>
        <w:rPr>
          <w:rFonts w:cs="Arial"/>
          <w:noProof/>
          <w:szCs w:val="20"/>
        </w:rPr>
        <w:t xml:space="preserve"> a jej neoddeliteľných príloh</w:t>
      </w:r>
      <w:r w:rsidR="00DC563A" w:rsidRPr="00EC2719">
        <w:rPr>
          <w:rFonts w:cs="Arial"/>
          <w:noProof/>
          <w:szCs w:val="20"/>
        </w:rPr>
        <w:t>.</w:t>
      </w:r>
    </w:p>
    <w:p w14:paraId="41EA2437" w14:textId="7E7E2E24" w:rsidR="00DC563A" w:rsidRPr="00EC2719" w:rsidRDefault="00DC563A" w:rsidP="00353F7A">
      <w:pPr>
        <w:pStyle w:val="odsek-1"/>
        <w:numPr>
          <w:ilvl w:val="1"/>
          <w:numId w:val="5"/>
        </w:numPr>
        <w:tabs>
          <w:tab w:val="num" w:pos="709"/>
          <w:tab w:val="num" w:pos="1713"/>
        </w:tabs>
        <w:ind w:left="709" w:hanging="709"/>
        <w:rPr>
          <w:rFonts w:cs="Arial"/>
          <w:szCs w:val="20"/>
        </w:rPr>
      </w:pPr>
      <w:r w:rsidRPr="00EC2719">
        <w:rPr>
          <w:rFonts w:cs="Arial"/>
          <w:szCs w:val="20"/>
        </w:rPr>
        <w:t xml:space="preserve">Uzavretím tejto </w:t>
      </w:r>
      <w:r w:rsidR="00C17775" w:rsidRPr="00EC2719">
        <w:rPr>
          <w:rFonts w:cs="Arial"/>
          <w:szCs w:val="20"/>
        </w:rPr>
        <w:t>z</w:t>
      </w:r>
      <w:r w:rsidRPr="00EC2719">
        <w:rPr>
          <w:rFonts w:cs="Arial"/>
          <w:szCs w:val="20"/>
        </w:rPr>
        <w:t xml:space="preserve">mluvy zmluvné strany prejavujú svoju vôľu vzájomne spolupracovať pri realizácii predmetu </w:t>
      </w:r>
      <w:r w:rsidR="00C17775" w:rsidRPr="00EC2719">
        <w:rPr>
          <w:rFonts w:cs="Arial"/>
          <w:szCs w:val="20"/>
        </w:rPr>
        <w:t>z</w:t>
      </w:r>
      <w:r w:rsidRPr="00EC2719">
        <w:rPr>
          <w:rFonts w:cs="Arial"/>
          <w:szCs w:val="20"/>
        </w:rPr>
        <w:t>mluvy</w:t>
      </w:r>
      <w:r w:rsidR="00F70CF1">
        <w:rPr>
          <w:rFonts w:cs="Arial"/>
          <w:szCs w:val="20"/>
        </w:rPr>
        <w:t xml:space="preserve"> – Projektu - diela</w:t>
      </w:r>
      <w:r w:rsidRPr="00EC2719">
        <w:rPr>
          <w:rFonts w:cs="Arial"/>
          <w:szCs w:val="20"/>
        </w:rPr>
        <w:t xml:space="preserve"> v súlade uvedenými podmienkami v tejto </w:t>
      </w:r>
      <w:r w:rsidR="00C17775" w:rsidRPr="00EC2719">
        <w:rPr>
          <w:rFonts w:cs="Arial"/>
          <w:szCs w:val="20"/>
        </w:rPr>
        <w:t>z</w:t>
      </w:r>
      <w:r w:rsidRPr="00EC2719">
        <w:rPr>
          <w:rFonts w:cs="Arial"/>
          <w:szCs w:val="20"/>
        </w:rPr>
        <w:t xml:space="preserve">mluve, pričom sa zaväzujú poskytnúť si vzájomnú nevyhnutnú súčinnosť pre riadne plnenie tejto </w:t>
      </w:r>
      <w:r w:rsidR="00C17775" w:rsidRPr="00EC2719">
        <w:rPr>
          <w:rFonts w:cs="Arial"/>
          <w:szCs w:val="20"/>
        </w:rPr>
        <w:t>z</w:t>
      </w:r>
      <w:r w:rsidRPr="00EC2719">
        <w:rPr>
          <w:rFonts w:cs="Arial"/>
          <w:szCs w:val="20"/>
        </w:rPr>
        <w:t>mluvy, aby nedochádzalo k žiadnemu obmedzovaniu pri plnení tejto zml</w:t>
      </w:r>
      <w:r w:rsidR="00C17775" w:rsidRPr="00EC2719">
        <w:rPr>
          <w:rFonts w:cs="Arial"/>
          <w:szCs w:val="20"/>
        </w:rPr>
        <w:t>uvy žiadnou zo zmluvných strán.</w:t>
      </w:r>
    </w:p>
    <w:p w14:paraId="3B781BCA" w14:textId="77777777" w:rsidR="00BA4065" w:rsidRPr="00EC2719" w:rsidRDefault="00BA4065" w:rsidP="00EC2719">
      <w:pPr>
        <w:pStyle w:val="clanok-cislo"/>
        <w:rPr>
          <w:rFonts w:cs="Arial"/>
          <w:sz w:val="20"/>
          <w:szCs w:val="20"/>
        </w:rPr>
      </w:pPr>
      <w:bookmarkStart w:id="11" w:name="_Toc513317459"/>
      <w:bookmarkEnd w:id="11"/>
    </w:p>
    <w:p w14:paraId="09CED978" w14:textId="77777777" w:rsidR="00BA4065" w:rsidRPr="00EC2719" w:rsidRDefault="00BA4065" w:rsidP="00EC2719">
      <w:pPr>
        <w:pStyle w:val="clanok-text"/>
        <w:rPr>
          <w:rFonts w:cs="Arial"/>
          <w:sz w:val="20"/>
          <w:szCs w:val="20"/>
        </w:rPr>
      </w:pPr>
      <w:bookmarkStart w:id="12" w:name="_Toc513317460"/>
      <w:r w:rsidRPr="00EC2719">
        <w:rPr>
          <w:rFonts w:cs="Arial"/>
          <w:sz w:val="20"/>
          <w:szCs w:val="20"/>
        </w:rPr>
        <w:t>KVALITA PREDMETU ZMLUVY</w:t>
      </w:r>
      <w:bookmarkEnd w:id="12"/>
    </w:p>
    <w:p w14:paraId="5F799633" w14:textId="77777777" w:rsidR="00620B53" w:rsidRPr="00EC2719" w:rsidRDefault="00620B53" w:rsidP="00EC2719">
      <w:pPr>
        <w:pStyle w:val="clanok-text"/>
        <w:rPr>
          <w:rFonts w:cs="Arial"/>
          <w:sz w:val="20"/>
          <w:szCs w:val="20"/>
        </w:rPr>
      </w:pPr>
    </w:p>
    <w:p w14:paraId="51D52A1B" w14:textId="4CE68D87" w:rsidR="00D0320E" w:rsidRPr="00EC2719" w:rsidRDefault="00F70CF1" w:rsidP="00353F7A">
      <w:pPr>
        <w:pStyle w:val="odsek-1"/>
        <w:numPr>
          <w:ilvl w:val="1"/>
          <w:numId w:val="5"/>
        </w:numPr>
        <w:tabs>
          <w:tab w:val="num" w:pos="1713"/>
        </w:tabs>
        <w:ind w:left="709" w:hanging="709"/>
        <w:rPr>
          <w:rFonts w:cs="Arial"/>
          <w:szCs w:val="20"/>
        </w:rPr>
      </w:pPr>
      <w:r>
        <w:rPr>
          <w:rFonts w:cs="Arial"/>
          <w:szCs w:val="20"/>
        </w:rPr>
        <w:t>Dodávateľ/z</w:t>
      </w:r>
      <w:r w:rsidR="00DC563A" w:rsidRPr="00EC2719">
        <w:rPr>
          <w:rFonts w:cs="Arial"/>
          <w:szCs w:val="20"/>
        </w:rPr>
        <w:t xml:space="preserve">hotoviteľ sa zaväzuje realizovať </w:t>
      </w:r>
      <w:r>
        <w:rPr>
          <w:rFonts w:cs="Arial"/>
          <w:szCs w:val="20"/>
        </w:rPr>
        <w:t>predmet zmluvy – Projekt – dielo Projekt - dielo</w:t>
      </w:r>
      <w:r w:rsidR="00DC563A" w:rsidRPr="00EC2719">
        <w:rPr>
          <w:rFonts w:cs="Arial"/>
          <w:szCs w:val="20"/>
        </w:rPr>
        <w:t xml:space="preserve"> </w:t>
      </w:r>
      <w:r w:rsidR="00C17775" w:rsidRPr="00EC2719">
        <w:rPr>
          <w:rFonts w:cs="Arial"/>
          <w:szCs w:val="20"/>
        </w:rPr>
        <w:t>o</w:t>
      </w:r>
      <w:r w:rsidR="00DC563A" w:rsidRPr="00EC2719">
        <w:rPr>
          <w:rFonts w:cs="Arial"/>
          <w:szCs w:val="20"/>
        </w:rPr>
        <w:t>bjednávateľovi v určenom rozsahu</w:t>
      </w:r>
      <w:r w:rsidR="005E2481">
        <w:rPr>
          <w:rFonts w:cs="Arial"/>
          <w:szCs w:val="20"/>
        </w:rPr>
        <w:t xml:space="preserve"> časti predmetu zmluvy</w:t>
      </w:r>
      <w:r w:rsidR="00DC563A" w:rsidRPr="00EC2719">
        <w:rPr>
          <w:rFonts w:cs="Arial"/>
          <w:szCs w:val="20"/>
        </w:rPr>
        <w:t xml:space="preserve">, </w:t>
      </w:r>
      <w:r w:rsidR="00C17775" w:rsidRPr="00EC2719">
        <w:rPr>
          <w:rFonts w:cs="Arial"/>
          <w:szCs w:val="20"/>
        </w:rPr>
        <w:t xml:space="preserve">podľa požadovanej </w:t>
      </w:r>
      <w:r w:rsidR="00DC563A" w:rsidRPr="00EC2719">
        <w:rPr>
          <w:rFonts w:cs="Arial"/>
          <w:szCs w:val="20"/>
        </w:rPr>
        <w:t>technickej špecifikáci</w:t>
      </w:r>
      <w:r>
        <w:rPr>
          <w:rFonts w:cs="Arial"/>
          <w:szCs w:val="20"/>
        </w:rPr>
        <w:t>e a podľa vlastného návrhu riešenia v rozsahu uvedenom v prílohách tejto zmluvy</w:t>
      </w:r>
      <w:r w:rsidR="005E2481">
        <w:rPr>
          <w:rFonts w:cs="Arial"/>
          <w:szCs w:val="20"/>
        </w:rPr>
        <w:t xml:space="preserve"> pre jednotlivé rozsahy plnenia</w:t>
      </w:r>
      <w:r w:rsidR="00DC563A" w:rsidRPr="00EC2719">
        <w:rPr>
          <w:rFonts w:cs="Arial"/>
          <w:szCs w:val="20"/>
        </w:rPr>
        <w:t xml:space="preserve"> a v</w:t>
      </w:r>
      <w:r w:rsidR="00C8755F">
        <w:rPr>
          <w:rFonts w:cs="Arial"/>
          <w:szCs w:val="20"/>
        </w:rPr>
        <w:t> </w:t>
      </w:r>
      <w:r w:rsidR="00DC563A" w:rsidRPr="00EC2719">
        <w:rPr>
          <w:rFonts w:cs="Arial"/>
          <w:szCs w:val="20"/>
        </w:rPr>
        <w:t>stanoven</w:t>
      </w:r>
      <w:r w:rsidR="00C8755F">
        <w:rPr>
          <w:rFonts w:cs="Arial"/>
          <w:szCs w:val="20"/>
        </w:rPr>
        <w:t xml:space="preserve">ých </w:t>
      </w:r>
      <w:r w:rsidR="00DC563A" w:rsidRPr="00EC2719">
        <w:rPr>
          <w:rFonts w:cs="Arial"/>
          <w:szCs w:val="20"/>
        </w:rPr>
        <w:t>lehot</w:t>
      </w:r>
      <w:r w:rsidR="00C8755F">
        <w:rPr>
          <w:rFonts w:cs="Arial"/>
          <w:szCs w:val="20"/>
        </w:rPr>
        <w:t xml:space="preserve">ách určených pre </w:t>
      </w:r>
      <w:r w:rsidR="005E2481">
        <w:rPr>
          <w:rFonts w:cs="Arial"/>
          <w:szCs w:val="20"/>
        </w:rPr>
        <w:t xml:space="preserve">časti plnenia predmetu zákazky </w:t>
      </w:r>
      <w:r w:rsidR="005E2481" w:rsidRPr="001A1CE8">
        <w:rPr>
          <w:rFonts w:cs="Arial"/>
          <w:szCs w:val="20"/>
        </w:rPr>
        <w:t xml:space="preserve">uvedených v Prílohách ZoD </w:t>
      </w:r>
      <w:r w:rsidR="008E1C18" w:rsidRPr="001A1CE8">
        <w:rPr>
          <w:rFonts w:cs="Arial"/>
          <w:szCs w:val="20"/>
        </w:rPr>
        <w:t xml:space="preserve">č. </w:t>
      </w:r>
      <w:r w:rsidR="005E2481" w:rsidRPr="001A1CE8">
        <w:rPr>
          <w:rFonts w:cs="Arial"/>
          <w:szCs w:val="20"/>
        </w:rPr>
        <w:t>1 – 3.4</w:t>
      </w:r>
      <w:r w:rsidR="005E2481">
        <w:rPr>
          <w:rFonts w:cs="Arial"/>
          <w:szCs w:val="20"/>
        </w:rPr>
        <w:t xml:space="preserve"> </w:t>
      </w:r>
      <w:r w:rsidR="00DC563A" w:rsidRPr="00EC2719">
        <w:rPr>
          <w:rFonts w:cs="Arial"/>
          <w:szCs w:val="20"/>
        </w:rPr>
        <w:t>bez vád a nedostatkov brániacich riadnemu užívaniu</w:t>
      </w:r>
      <w:r w:rsidR="00C8755F">
        <w:rPr>
          <w:rFonts w:cs="Arial"/>
          <w:szCs w:val="20"/>
        </w:rPr>
        <w:t xml:space="preserve"> predmetu zmluvy – Projektu – diela</w:t>
      </w:r>
      <w:r w:rsidR="00DC563A" w:rsidRPr="00EC2719">
        <w:rPr>
          <w:rFonts w:cs="Arial"/>
          <w:szCs w:val="20"/>
        </w:rPr>
        <w:t xml:space="preserve">, na ktorý je predmet </w:t>
      </w:r>
      <w:r w:rsidR="00C17775" w:rsidRPr="00EC2719">
        <w:rPr>
          <w:rFonts w:cs="Arial"/>
          <w:szCs w:val="20"/>
        </w:rPr>
        <w:t>z</w:t>
      </w:r>
      <w:r w:rsidR="00DC563A" w:rsidRPr="00EC2719">
        <w:rPr>
          <w:rFonts w:cs="Arial"/>
          <w:szCs w:val="20"/>
        </w:rPr>
        <w:t xml:space="preserve">mluvy </w:t>
      </w:r>
      <w:r w:rsidR="00C8755F">
        <w:rPr>
          <w:rFonts w:cs="Arial"/>
          <w:szCs w:val="20"/>
        </w:rPr>
        <w:t>–</w:t>
      </w:r>
      <w:r w:rsidR="005E2481">
        <w:rPr>
          <w:rFonts w:cs="Arial"/>
          <w:szCs w:val="20"/>
        </w:rPr>
        <w:t xml:space="preserve"> P</w:t>
      </w:r>
      <w:r w:rsidR="00C8755F">
        <w:rPr>
          <w:rFonts w:cs="Arial"/>
          <w:szCs w:val="20"/>
        </w:rPr>
        <w:t>rojekt -</w:t>
      </w:r>
      <w:r w:rsidR="00DC563A" w:rsidRPr="00EC2719">
        <w:rPr>
          <w:rFonts w:cs="Arial"/>
          <w:szCs w:val="20"/>
        </w:rPr>
        <w:t xml:space="preserve"> dielo určené a za ktorým sa </w:t>
      </w:r>
      <w:r w:rsidR="005E2481">
        <w:rPr>
          <w:rFonts w:cs="Arial"/>
          <w:szCs w:val="20"/>
        </w:rPr>
        <w:t>P</w:t>
      </w:r>
      <w:r w:rsidR="00C8755F">
        <w:rPr>
          <w:rFonts w:cs="Arial"/>
          <w:szCs w:val="20"/>
        </w:rPr>
        <w:t xml:space="preserve">rojekt – dielo </w:t>
      </w:r>
      <w:r w:rsidR="00DC563A" w:rsidRPr="00EC2719">
        <w:rPr>
          <w:rFonts w:cs="Arial"/>
          <w:szCs w:val="20"/>
        </w:rPr>
        <w:t xml:space="preserve"> realizuje a to v súlade s požiadavkami uvedenými v tejto </w:t>
      </w:r>
      <w:r w:rsidR="00C17775" w:rsidRPr="00EC2719">
        <w:rPr>
          <w:rFonts w:cs="Arial"/>
          <w:szCs w:val="20"/>
        </w:rPr>
        <w:t>z</w:t>
      </w:r>
      <w:r w:rsidR="00DC563A" w:rsidRPr="00EC2719">
        <w:rPr>
          <w:rFonts w:cs="Arial"/>
          <w:szCs w:val="20"/>
        </w:rPr>
        <w:t>mluve</w:t>
      </w:r>
      <w:r w:rsidR="00C8755F">
        <w:rPr>
          <w:rFonts w:cs="Arial"/>
          <w:szCs w:val="20"/>
        </w:rPr>
        <w:t xml:space="preserve"> a podľa vlastného návrhu riešenie zohľadňujúceho požiadavky na plnenie a technickú špecifikáciu predmetu zmluvy – Projekt – dielo.</w:t>
      </w:r>
    </w:p>
    <w:p w14:paraId="0FE559AE" w14:textId="1658BE79" w:rsidR="00DC563A" w:rsidRDefault="00DC563A" w:rsidP="005E2481">
      <w:pPr>
        <w:pStyle w:val="odsek-1"/>
        <w:numPr>
          <w:ilvl w:val="1"/>
          <w:numId w:val="5"/>
        </w:numPr>
        <w:tabs>
          <w:tab w:val="num" w:pos="1713"/>
        </w:tabs>
        <w:ind w:left="709" w:hanging="709"/>
        <w:rPr>
          <w:rFonts w:cs="Arial"/>
          <w:szCs w:val="20"/>
        </w:rPr>
      </w:pPr>
      <w:r w:rsidRPr="00EC2719">
        <w:rPr>
          <w:rFonts w:cs="Arial"/>
          <w:szCs w:val="20"/>
        </w:rPr>
        <w:t xml:space="preserve">Pri </w:t>
      </w:r>
      <w:r w:rsidR="008B18F0">
        <w:rPr>
          <w:rFonts w:cs="Arial"/>
          <w:szCs w:val="20"/>
        </w:rPr>
        <w:t>plnení predmetu zmluvy – P</w:t>
      </w:r>
      <w:r w:rsidR="00C8755F">
        <w:rPr>
          <w:rFonts w:cs="Arial"/>
          <w:szCs w:val="20"/>
        </w:rPr>
        <w:t>rojektu – diela</w:t>
      </w:r>
      <w:r w:rsidRPr="00EC2719">
        <w:rPr>
          <w:rFonts w:cs="Arial"/>
          <w:szCs w:val="20"/>
        </w:rPr>
        <w:t xml:space="preserve"> postupuje </w:t>
      </w:r>
      <w:r w:rsidR="00C8755F">
        <w:rPr>
          <w:rFonts w:cs="Arial"/>
          <w:szCs w:val="20"/>
        </w:rPr>
        <w:t>dodávateľ/</w:t>
      </w:r>
      <w:r w:rsidR="00C17775" w:rsidRPr="00EC2719">
        <w:rPr>
          <w:rFonts w:cs="Arial"/>
          <w:szCs w:val="20"/>
        </w:rPr>
        <w:t>z</w:t>
      </w:r>
      <w:r w:rsidRPr="00EC2719">
        <w:rPr>
          <w:rFonts w:cs="Arial"/>
          <w:szCs w:val="20"/>
        </w:rPr>
        <w:t xml:space="preserve">hotoviteľ samostatne </w:t>
      </w:r>
      <w:r w:rsidR="00C8755F">
        <w:rPr>
          <w:rFonts w:cs="Arial"/>
          <w:szCs w:val="20"/>
        </w:rPr>
        <w:br/>
      </w:r>
      <w:r w:rsidRPr="00EC2719">
        <w:rPr>
          <w:rFonts w:cs="Arial"/>
          <w:szCs w:val="20"/>
        </w:rPr>
        <w:t>v súlade s príslušnými všeobecne záväznými právnymi predpismi, ak sú tieto predpisy v súlade s právom Európskej únie a slovenskými technickými normami, v súlade s</w:t>
      </w:r>
      <w:r w:rsidR="00C8755F">
        <w:rPr>
          <w:rFonts w:cs="Arial"/>
          <w:szCs w:val="20"/>
        </w:rPr>
        <w:t> rozsahom plnenia uvedeným v prílohách tejto zmluvy (Príloha  ZoD č. 3.1– 3.4 ) a podľa vlastného  návrhu riešenia uvedeného v prílohe tejto zmluvy – Príloha č. 3 ZoD</w:t>
      </w:r>
      <w:r w:rsidR="005E2481">
        <w:rPr>
          <w:rFonts w:cs="Arial"/>
          <w:szCs w:val="20"/>
        </w:rPr>
        <w:t>.</w:t>
      </w:r>
    </w:p>
    <w:p w14:paraId="2709B90F" w14:textId="14BE8B52" w:rsidR="005E2481" w:rsidRPr="005E2481" w:rsidRDefault="005E2481" w:rsidP="005E2481">
      <w:pPr>
        <w:pStyle w:val="odsek-1"/>
        <w:numPr>
          <w:ilvl w:val="1"/>
          <w:numId w:val="5"/>
        </w:numPr>
        <w:tabs>
          <w:tab w:val="num" w:pos="1713"/>
        </w:tabs>
        <w:ind w:left="709" w:hanging="709"/>
        <w:rPr>
          <w:rFonts w:cs="Arial"/>
          <w:szCs w:val="20"/>
        </w:rPr>
      </w:pPr>
      <w:r w:rsidRPr="001A1CE8">
        <w:rPr>
          <w:rFonts w:cs="Arial"/>
          <w:b/>
          <w:szCs w:val="20"/>
        </w:rPr>
        <w:t xml:space="preserve">Zhotoviteľ bude realizovať časť plnenia predmetu </w:t>
      </w:r>
      <w:r w:rsidR="008E1C18" w:rsidRPr="001A1CE8">
        <w:rPr>
          <w:rFonts w:cs="Arial"/>
          <w:b/>
          <w:szCs w:val="20"/>
        </w:rPr>
        <w:t>zmluvy 3</w:t>
      </w:r>
      <w:r w:rsidRPr="001A1CE8">
        <w:rPr>
          <w:rFonts w:cs="Arial"/>
          <w:b/>
          <w:szCs w:val="20"/>
        </w:rPr>
        <w:t xml:space="preserve"> – Realizácia stavby</w:t>
      </w:r>
      <w:r>
        <w:rPr>
          <w:rFonts w:cs="Arial"/>
          <w:szCs w:val="20"/>
        </w:rPr>
        <w:t xml:space="preserve"> v rozsahu  podľa Projektovej dokumentácie pre </w:t>
      </w:r>
      <w:r w:rsidR="008B18F0">
        <w:rPr>
          <w:rFonts w:cs="Arial"/>
          <w:szCs w:val="20"/>
        </w:rPr>
        <w:t xml:space="preserve">povolenie </w:t>
      </w:r>
      <w:r>
        <w:rPr>
          <w:rFonts w:cs="Arial"/>
          <w:szCs w:val="20"/>
        </w:rPr>
        <w:t>stavby a výkazu výmer rozpočtu</w:t>
      </w:r>
      <w:r w:rsidR="008B18F0">
        <w:rPr>
          <w:rFonts w:cs="Arial"/>
          <w:szCs w:val="20"/>
        </w:rPr>
        <w:t xml:space="preserve"> vyhotovenom  v rámci vyhotovenia projektovej dokumentácie pre povolenie stavby</w:t>
      </w:r>
      <w:r>
        <w:rPr>
          <w:rFonts w:cs="Arial"/>
          <w:szCs w:val="20"/>
        </w:rPr>
        <w:t>,</w:t>
      </w:r>
      <w:r w:rsidR="008E1C18">
        <w:rPr>
          <w:rFonts w:cs="Arial"/>
          <w:szCs w:val="20"/>
        </w:rPr>
        <w:t xml:space="preserve"> podľa príslušných rozhodnutí </w:t>
      </w:r>
      <w:r w:rsidR="008B18F0">
        <w:rPr>
          <w:rFonts w:cs="Arial"/>
          <w:szCs w:val="20"/>
        </w:rPr>
        <w:t xml:space="preserve">viažucich sa k povoleniu </w:t>
      </w:r>
      <w:r w:rsidR="008E1C18">
        <w:rPr>
          <w:rFonts w:cs="Arial"/>
          <w:szCs w:val="20"/>
        </w:rPr>
        <w:t xml:space="preserve">stavby a podľa vlastného návrhu riešenia. Projektovú dokumentáciu </w:t>
      </w:r>
      <w:r w:rsidR="008B18F0">
        <w:rPr>
          <w:rFonts w:cs="Arial"/>
          <w:szCs w:val="20"/>
        </w:rPr>
        <w:t>pre povolenie</w:t>
      </w:r>
      <w:r w:rsidR="008E1C18">
        <w:rPr>
          <w:rFonts w:cs="Arial"/>
          <w:szCs w:val="20"/>
        </w:rPr>
        <w:t xml:space="preserve"> stavby a výkaz výmer – rozpočet </w:t>
      </w:r>
      <w:r>
        <w:rPr>
          <w:rFonts w:cs="Arial"/>
          <w:szCs w:val="20"/>
        </w:rPr>
        <w:t>vyhotoví dodávateľ v rámci plnenia časti predmetu zmluvy</w:t>
      </w:r>
      <w:r w:rsidR="008E1C18">
        <w:rPr>
          <w:rFonts w:cs="Arial"/>
          <w:szCs w:val="20"/>
        </w:rPr>
        <w:t xml:space="preserve"> 1</w:t>
      </w:r>
      <w:r>
        <w:rPr>
          <w:rFonts w:cs="Arial"/>
          <w:szCs w:val="20"/>
        </w:rPr>
        <w:t xml:space="preserve"> – Projektová dokumentácia a projektovanie. </w:t>
      </w:r>
    </w:p>
    <w:p w14:paraId="6CAE32E9" w14:textId="5C46F926" w:rsidR="00DC563A" w:rsidRPr="00F70AC8" w:rsidRDefault="00C8755F" w:rsidP="005E2481">
      <w:pPr>
        <w:pStyle w:val="odsek-1"/>
        <w:numPr>
          <w:ilvl w:val="1"/>
          <w:numId w:val="5"/>
        </w:numPr>
        <w:tabs>
          <w:tab w:val="num" w:pos="709"/>
          <w:tab w:val="num" w:pos="1713"/>
        </w:tabs>
        <w:ind w:left="709" w:hanging="567"/>
        <w:rPr>
          <w:rFonts w:cs="Arial"/>
          <w:szCs w:val="20"/>
        </w:rPr>
      </w:pPr>
      <w:r>
        <w:rPr>
          <w:rFonts w:cs="Arial"/>
          <w:szCs w:val="20"/>
        </w:rPr>
        <w:t>Dodávateľ/</w:t>
      </w:r>
      <w:r w:rsidR="005E2481">
        <w:rPr>
          <w:rFonts w:cs="Arial"/>
          <w:szCs w:val="20"/>
        </w:rPr>
        <w:t>z</w:t>
      </w:r>
      <w:r w:rsidR="00DC563A" w:rsidRPr="00F70AC8">
        <w:rPr>
          <w:rFonts w:cs="Arial"/>
          <w:szCs w:val="20"/>
        </w:rPr>
        <w:t xml:space="preserve">hotoviteľ vyhlasuje, že sa oboznámil so všetkými podkladmi, ktoré mu boli Objednávateľom v postavení </w:t>
      </w:r>
      <w:r>
        <w:rPr>
          <w:rFonts w:cs="Arial"/>
          <w:szCs w:val="20"/>
        </w:rPr>
        <w:t xml:space="preserve">vyhlasovateľa </w:t>
      </w:r>
      <w:r w:rsidR="00DC563A" w:rsidRPr="00F70AC8">
        <w:rPr>
          <w:rFonts w:cs="Arial"/>
          <w:szCs w:val="20"/>
        </w:rPr>
        <w:t xml:space="preserve">poskytnuté, a s ktorými sa spája </w:t>
      </w:r>
      <w:r>
        <w:rPr>
          <w:rFonts w:cs="Arial"/>
          <w:szCs w:val="20"/>
        </w:rPr>
        <w:t>plnenie predmetu zmluvy – Projektu - diela</w:t>
      </w:r>
      <w:r w:rsidR="00DC563A" w:rsidRPr="00F70AC8">
        <w:rPr>
          <w:rFonts w:cs="Arial"/>
          <w:szCs w:val="20"/>
        </w:rPr>
        <w:t xml:space="preserve"> a je si vedomý toho, že v</w:t>
      </w:r>
      <w:r w:rsidR="008B18F0">
        <w:rPr>
          <w:rFonts w:cs="Arial"/>
          <w:szCs w:val="20"/>
        </w:rPr>
        <w:t> plnenia predmetu zmluvy – P</w:t>
      </w:r>
      <w:r>
        <w:rPr>
          <w:rFonts w:cs="Arial"/>
          <w:szCs w:val="20"/>
        </w:rPr>
        <w:t xml:space="preserve">rojektu – diela </w:t>
      </w:r>
      <w:r w:rsidR="00DC563A" w:rsidRPr="00F70AC8">
        <w:rPr>
          <w:rFonts w:cs="Arial"/>
          <w:szCs w:val="20"/>
        </w:rPr>
        <w:t xml:space="preserve"> nemôže si uplatňovať nároky na úpravu zmluvných podmienok</w:t>
      </w:r>
      <w:r w:rsidR="00322363" w:rsidRPr="00F70AC8">
        <w:rPr>
          <w:rFonts w:cs="Arial"/>
          <w:szCs w:val="20"/>
        </w:rPr>
        <w:t xml:space="preserve">, okrem zmien, ktoré sú uvedené </w:t>
      </w:r>
      <w:r w:rsidR="00DC563A" w:rsidRPr="00F70AC8">
        <w:rPr>
          <w:rFonts w:cs="Arial"/>
          <w:szCs w:val="20"/>
        </w:rPr>
        <w:t xml:space="preserve">v tejto </w:t>
      </w:r>
      <w:r w:rsidR="00C17775" w:rsidRPr="00F70AC8">
        <w:rPr>
          <w:rFonts w:cs="Arial"/>
          <w:szCs w:val="20"/>
        </w:rPr>
        <w:t>z</w:t>
      </w:r>
      <w:r w:rsidR="00DC563A" w:rsidRPr="00F70AC8">
        <w:rPr>
          <w:rFonts w:cs="Arial"/>
          <w:szCs w:val="20"/>
        </w:rPr>
        <w:t>mluve</w:t>
      </w:r>
      <w:r>
        <w:rPr>
          <w:rFonts w:cs="Arial"/>
          <w:szCs w:val="20"/>
        </w:rPr>
        <w:t xml:space="preserve"> a jej prílohách pre jednotlivé plnenia predmetu zmluvy – projektu – diela</w:t>
      </w:r>
      <w:r w:rsidR="00DC563A" w:rsidRPr="00F70AC8">
        <w:rPr>
          <w:rFonts w:cs="Arial"/>
          <w:szCs w:val="20"/>
        </w:rPr>
        <w:t xml:space="preserve"> a ktoré sú prípustné </w:t>
      </w:r>
      <w:r>
        <w:rPr>
          <w:rFonts w:cs="Arial"/>
          <w:szCs w:val="20"/>
        </w:rPr>
        <w:t xml:space="preserve">poskytovateľom finančných prostriedkov v zmysle zákona na podporu športu, </w:t>
      </w:r>
      <w:r w:rsidR="00C17775" w:rsidRPr="00F70AC8">
        <w:rPr>
          <w:rFonts w:cs="Arial"/>
          <w:szCs w:val="20"/>
        </w:rPr>
        <w:t>alebo na základe požiadaviek poskytovateľa finančných prostriedkov – Fond na podporu športu,</w:t>
      </w:r>
      <w:r w:rsidR="00A32BC0" w:rsidRPr="00F70AC8">
        <w:rPr>
          <w:rFonts w:cs="Arial"/>
          <w:szCs w:val="20"/>
        </w:rPr>
        <w:t xml:space="preserve"> </w:t>
      </w:r>
      <w:r w:rsidR="00DC563A" w:rsidRPr="00F70AC8">
        <w:rPr>
          <w:rFonts w:cs="Arial"/>
          <w:szCs w:val="20"/>
        </w:rPr>
        <w:t>ak to bude poč</w:t>
      </w:r>
      <w:r w:rsidR="00C17775" w:rsidRPr="00F70AC8">
        <w:rPr>
          <w:rFonts w:cs="Arial"/>
          <w:szCs w:val="20"/>
        </w:rPr>
        <w:t xml:space="preserve">as </w:t>
      </w:r>
      <w:r>
        <w:rPr>
          <w:rFonts w:cs="Arial"/>
          <w:szCs w:val="20"/>
        </w:rPr>
        <w:t>plnenia predmetu zmluvy – Projektu - diela</w:t>
      </w:r>
      <w:r w:rsidR="00C17775" w:rsidRPr="00F70AC8">
        <w:rPr>
          <w:rFonts w:cs="Arial"/>
          <w:szCs w:val="20"/>
        </w:rPr>
        <w:t xml:space="preserve"> nevyhnutné </w:t>
      </w:r>
      <w:r w:rsidR="00DC563A" w:rsidRPr="00F70AC8">
        <w:rPr>
          <w:rFonts w:cs="Arial"/>
          <w:szCs w:val="20"/>
        </w:rPr>
        <w:t xml:space="preserve">a pokiaľ sa na daných zmenách zmluvné strany dohodnú. </w:t>
      </w:r>
    </w:p>
    <w:p w14:paraId="71E41884" w14:textId="255B9C6E" w:rsidR="00DC563A" w:rsidRPr="00EC2719" w:rsidRDefault="00C8755F" w:rsidP="00353F7A">
      <w:pPr>
        <w:pStyle w:val="odsek-1"/>
        <w:numPr>
          <w:ilvl w:val="1"/>
          <w:numId w:val="5"/>
        </w:numPr>
        <w:tabs>
          <w:tab w:val="num" w:pos="1713"/>
        </w:tabs>
        <w:ind w:left="709" w:hanging="709"/>
        <w:rPr>
          <w:rFonts w:cs="Arial"/>
          <w:szCs w:val="20"/>
        </w:rPr>
      </w:pPr>
      <w:r>
        <w:rPr>
          <w:rFonts w:cs="Arial"/>
          <w:szCs w:val="20"/>
        </w:rPr>
        <w:t>Dodávateľ/</w:t>
      </w:r>
      <w:r w:rsidR="005E2481">
        <w:rPr>
          <w:rFonts w:cs="Arial"/>
          <w:szCs w:val="20"/>
        </w:rPr>
        <w:t>z</w:t>
      </w:r>
      <w:r w:rsidR="00DC563A" w:rsidRPr="00EC2719">
        <w:rPr>
          <w:rFonts w:cs="Arial"/>
          <w:szCs w:val="20"/>
        </w:rPr>
        <w:t>hotoviteľ zároveň vyhlasuje, že poskytnuté po</w:t>
      </w:r>
      <w:r w:rsidR="00D0320E" w:rsidRPr="00EC2719">
        <w:rPr>
          <w:rFonts w:cs="Arial"/>
          <w:szCs w:val="20"/>
        </w:rPr>
        <w:t xml:space="preserve">dklady boli postačujúce a úplne </w:t>
      </w:r>
      <w:r w:rsidR="00DC563A" w:rsidRPr="00EC2719">
        <w:rPr>
          <w:rFonts w:cs="Arial"/>
          <w:szCs w:val="20"/>
        </w:rPr>
        <w:t xml:space="preserve">na vyhotovenie </w:t>
      </w:r>
      <w:r w:rsidR="00C17775" w:rsidRPr="00EC2719">
        <w:rPr>
          <w:rFonts w:cs="Arial"/>
          <w:szCs w:val="20"/>
        </w:rPr>
        <w:t xml:space="preserve">predloženého návrhu v rámci vyhlásenej OVS, </w:t>
      </w:r>
      <w:r w:rsidR="00DC563A" w:rsidRPr="00EC2719">
        <w:rPr>
          <w:rFonts w:cs="Arial"/>
          <w:szCs w:val="20"/>
        </w:rPr>
        <w:t>na základe ktor</w:t>
      </w:r>
      <w:r w:rsidR="00C17775" w:rsidRPr="00EC2719">
        <w:rPr>
          <w:rFonts w:cs="Arial"/>
          <w:szCs w:val="20"/>
        </w:rPr>
        <w:t>ého</w:t>
      </w:r>
      <w:r w:rsidR="00DC563A" w:rsidRPr="00EC2719">
        <w:rPr>
          <w:rFonts w:cs="Arial"/>
          <w:szCs w:val="20"/>
        </w:rPr>
        <w:t xml:space="preserve"> bol vyhodnotený ako úspešný </w:t>
      </w:r>
      <w:r w:rsidR="00C17775" w:rsidRPr="00EC2719">
        <w:rPr>
          <w:rFonts w:cs="Arial"/>
          <w:szCs w:val="20"/>
        </w:rPr>
        <w:t>navrhovateľ</w:t>
      </w:r>
      <w:r w:rsidR="00DC563A" w:rsidRPr="00EC2719">
        <w:rPr>
          <w:rFonts w:cs="Arial"/>
          <w:szCs w:val="20"/>
        </w:rPr>
        <w:t xml:space="preserve"> a</w:t>
      </w:r>
      <w:r w:rsidR="00406F60" w:rsidRPr="00EC2719">
        <w:rPr>
          <w:rFonts w:cs="Arial"/>
          <w:szCs w:val="20"/>
        </w:rPr>
        <w:t xml:space="preserve"> </w:t>
      </w:r>
      <w:r w:rsidR="00DC563A" w:rsidRPr="00EC2719">
        <w:rPr>
          <w:rFonts w:cs="Arial"/>
          <w:szCs w:val="20"/>
        </w:rPr>
        <w:t xml:space="preserve">sú rovnako úplné a dostatočné na </w:t>
      </w:r>
      <w:r>
        <w:rPr>
          <w:rFonts w:cs="Arial"/>
          <w:szCs w:val="20"/>
        </w:rPr>
        <w:t xml:space="preserve">plnenie predmetu zmluvy – Projektu – diela, </w:t>
      </w:r>
      <w:r w:rsidR="00DC563A" w:rsidRPr="00EC2719">
        <w:rPr>
          <w:rFonts w:cs="Arial"/>
          <w:szCs w:val="20"/>
        </w:rPr>
        <w:t>v určenom rozsahu, v požadovanej technickej špecifikácii a kvalite a v stanovenej lehote</w:t>
      </w:r>
      <w:r>
        <w:rPr>
          <w:rFonts w:cs="Arial"/>
          <w:szCs w:val="20"/>
        </w:rPr>
        <w:t xml:space="preserve"> a podľa vlastného návrhu riešenia, ktorý bol predložený dodávateľov/zhotoviteľom v postavení navrhovateľa v rámci vyhlásenej obchodnej verejnej súťaže </w:t>
      </w:r>
      <w:r w:rsidR="00DC563A" w:rsidRPr="00EC2719">
        <w:rPr>
          <w:rFonts w:cs="Arial"/>
          <w:szCs w:val="20"/>
        </w:rPr>
        <w:t>.</w:t>
      </w:r>
    </w:p>
    <w:p w14:paraId="568D742A" w14:textId="06E83C6A" w:rsidR="00DC563A" w:rsidRPr="00EC2719" w:rsidRDefault="00C8755F" w:rsidP="00353F7A">
      <w:pPr>
        <w:pStyle w:val="odsek-1"/>
        <w:numPr>
          <w:ilvl w:val="1"/>
          <w:numId w:val="5"/>
        </w:numPr>
        <w:tabs>
          <w:tab w:val="num" w:pos="1713"/>
        </w:tabs>
        <w:ind w:left="709" w:hanging="709"/>
        <w:rPr>
          <w:rFonts w:cs="Arial"/>
          <w:szCs w:val="20"/>
        </w:rPr>
      </w:pPr>
      <w:r>
        <w:rPr>
          <w:rFonts w:cs="Arial"/>
          <w:szCs w:val="20"/>
        </w:rPr>
        <w:t>Dodávateľ/z</w:t>
      </w:r>
      <w:r w:rsidR="00DC563A" w:rsidRPr="00EC2719">
        <w:rPr>
          <w:rFonts w:cs="Arial"/>
          <w:szCs w:val="20"/>
        </w:rPr>
        <w:t xml:space="preserve">hotoviteľ sa zaväzuje </w:t>
      </w:r>
      <w:r w:rsidR="008B18F0">
        <w:rPr>
          <w:rFonts w:cs="Arial"/>
          <w:szCs w:val="20"/>
        </w:rPr>
        <w:t>realizovať celý predmet zmluvy</w:t>
      </w:r>
      <w:r>
        <w:rPr>
          <w:rFonts w:cs="Arial"/>
          <w:szCs w:val="20"/>
        </w:rPr>
        <w:t xml:space="preserve"> - Projekt – dielo</w:t>
      </w:r>
      <w:r w:rsidR="00DC563A" w:rsidRPr="00EC2719">
        <w:rPr>
          <w:rFonts w:cs="Arial"/>
          <w:szCs w:val="20"/>
        </w:rPr>
        <w:t xml:space="preserve"> na vlastné nákla</w:t>
      </w:r>
      <w:r w:rsidR="00D0320E" w:rsidRPr="00EC2719">
        <w:rPr>
          <w:rFonts w:cs="Arial"/>
          <w:szCs w:val="20"/>
        </w:rPr>
        <w:t xml:space="preserve">dy a na vlastné nebezpečenstvo, </w:t>
      </w:r>
      <w:r w:rsidR="00DC563A" w:rsidRPr="00EC2719">
        <w:rPr>
          <w:rFonts w:cs="Arial"/>
          <w:szCs w:val="20"/>
        </w:rPr>
        <w:t xml:space="preserve">s odbornou starostlivosťou, v súlade s technickými a hygienickými normami a podmienkami stanovenými touto </w:t>
      </w:r>
      <w:r w:rsidR="00C17775" w:rsidRPr="00EC2719">
        <w:rPr>
          <w:rFonts w:cs="Arial"/>
          <w:szCs w:val="20"/>
        </w:rPr>
        <w:t>z</w:t>
      </w:r>
      <w:r w:rsidR="00DC563A" w:rsidRPr="00EC2719">
        <w:rPr>
          <w:rFonts w:cs="Arial"/>
          <w:szCs w:val="20"/>
        </w:rPr>
        <w:t>mluvou a všeobecne záväznými právnymi predpismi.</w:t>
      </w:r>
    </w:p>
    <w:p w14:paraId="7329945B" w14:textId="7E648BAC" w:rsidR="00647659" w:rsidRPr="001A1CE8" w:rsidRDefault="00DC563A" w:rsidP="00647659">
      <w:pPr>
        <w:spacing w:line="240" w:lineRule="auto"/>
        <w:ind w:left="708"/>
        <w:rPr>
          <w:rFonts w:eastAsia="Calibri" w:cs="Arial"/>
          <w:szCs w:val="20"/>
        </w:rPr>
      </w:pPr>
      <w:r w:rsidRPr="00EC2719">
        <w:rPr>
          <w:rFonts w:eastAsia="Calibri" w:cs="Arial"/>
          <w:szCs w:val="20"/>
        </w:rPr>
        <w:t xml:space="preserve">Zhotoviteľ sa zaväzuje </w:t>
      </w:r>
      <w:r w:rsidR="00647659">
        <w:rPr>
          <w:rFonts w:eastAsia="Calibri" w:cs="Arial"/>
          <w:szCs w:val="20"/>
        </w:rPr>
        <w:t xml:space="preserve">predmet zmluvy– Projekt – dielo s názvom </w:t>
      </w:r>
      <w:r w:rsidR="00C17775" w:rsidRPr="00EC2719">
        <w:rPr>
          <w:rFonts w:eastAsia="Calibri" w:cs="Arial"/>
          <w:szCs w:val="20"/>
        </w:rPr>
        <w:t>„</w:t>
      </w:r>
      <w:r w:rsidR="00647659" w:rsidRPr="00E757AA">
        <w:rPr>
          <w:b/>
          <w:bCs/>
        </w:rPr>
        <w:t>Rekonštrukcia technologického chladiaceho zariadenia pre chladenie hlavnej a tréningovej ľadovej plochy –</w:t>
      </w:r>
      <w:r w:rsidR="00647659" w:rsidRPr="00E757AA">
        <w:rPr>
          <w:b/>
        </w:rPr>
        <w:t>Steel Aréna Košice</w:t>
      </w:r>
      <w:r w:rsidR="00647659" w:rsidRPr="00E757AA">
        <w:rPr>
          <w:b/>
          <w:bCs/>
        </w:rPr>
        <w:t xml:space="preserve"> a </w:t>
      </w:r>
      <w:r w:rsidR="00647659" w:rsidRPr="00E757AA">
        <w:rPr>
          <w:b/>
        </w:rPr>
        <w:t xml:space="preserve">Rekonštrukcia vzduchotechniky (vetranie, vyhrievanie, </w:t>
      </w:r>
      <w:r w:rsidR="00647659" w:rsidRPr="001A1CE8">
        <w:rPr>
          <w:b/>
        </w:rPr>
        <w:t>chladenie a odvlhčova</w:t>
      </w:r>
      <w:r w:rsidR="005046DD" w:rsidRPr="001A1CE8">
        <w:rPr>
          <w:b/>
        </w:rPr>
        <w:t>nie) hlavnej a tréningovej haly</w:t>
      </w:r>
      <w:r w:rsidR="00647659" w:rsidRPr="001A1CE8">
        <w:rPr>
          <w:b/>
        </w:rPr>
        <w:t xml:space="preserve"> - Steel Aréna Košice“ – realizácia plnenia podľa vlastného návrhu riešenia</w:t>
      </w:r>
      <w:r w:rsidR="000B5928" w:rsidRPr="001A1CE8">
        <w:rPr>
          <w:rFonts w:cs="Arial"/>
          <w:b/>
          <w:szCs w:val="20"/>
        </w:rPr>
        <w:t>“</w:t>
      </w:r>
      <w:r w:rsidR="00647659" w:rsidRPr="001A1CE8">
        <w:rPr>
          <w:rFonts w:cs="Arial"/>
          <w:b/>
          <w:szCs w:val="20"/>
        </w:rPr>
        <w:t xml:space="preserve">, </w:t>
      </w:r>
      <w:r w:rsidRPr="001A1CE8">
        <w:rPr>
          <w:rFonts w:eastAsia="Calibri" w:cs="Arial"/>
          <w:szCs w:val="20"/>
        </w:rPr>
        <w:t>ako celok</w:t>
      </w:r>
      <w:r w:rsidR="00C17775" w:rsidRPr="001A1CE8">
        <w:rPr>
          <w:rFonts w:eastAsia="Calibri" w:cs="Arial"/>
          <w:szCs w:val="20"/>
        </w:rPr>
        <w:t xml:space="preserve"> </w:t>
      </w:r>
      <w:r w:rsidRPr="001A1CE8">
        <w:rPr>
          <w:rFonts w:eastAsia="Calibri" w:cs="Arial"/>
          <w:szCs w:val="20"/>
        </w:rPr>
        <w:t xml:space="preserve">spôsobom a podľa podmienok uvedených v tejto </w:t>
      </w:r>
      <w:r w:rsidR="000B5928" w:rsidRPr="001A1CE8">
        <w:rPr>
          <w:rFonts w:eastAsia="Calibri" w:cs="Arial"/>
          <w:szCs w:val="20"/>
        </w:rPr>
        <w:t>z</w:t>
      </w:r>
      <w:r w:rsidRPr="001A1CE8">
        <w:rPr>
          <w:rFonts w:eastAsia="Calibri" w:cs="Arial"/>
          <w:szCs w:val="20"/>
        </w:rPr>
        <w:t>mluve</w:t>
      </w:r>
      <w:r w:rsidR="00647659" w:rsidRPr="001A1CE8">
        <w:rPr>
          <w:rFonts w:eastAsia="Calibri" w:cs="Arial"/>
          <w:szCs w:val="20"/>
        </w:rPr>
        <w:t xml:space="preserve"> a v jej prílohách, ktorých obsahom je rozsah jednotlivých plnení s uvedením podmienok plnenia daných výkonov, činností, služieb, stavebných prác a dodávok technológií podľa vlastného návrhu riešenia.</w:t>
      </w:r>
    </w:p>
    <w:p w14:paraId="0BAE64F9" w14:textId="07C930B0" w:rsidR="00DC563A" w:rsidRPr="001A1CE8" w:rsidRDefault="00DC563A" w:rsidP="00647659">
      <w:pPr>
        <w:spacing w:line="240" w:lineRule="auto"/>
        <w:ind w:left="708"/>
        <w:rPr>
          <w:b/>
        </w:rPr>
      </w:pPr>
    </w:p>
    <w:p w14:paraId="7CC45208" w14:textId="77777777" w:rsidR="00FE4302" w:rsidRPr="001A1CE8" w:rsidRDefault="00FE4302" w:rsidP="00EC2719">
      <w:pPr>
        <w:pStyle w:val="clanok-cislo"/>
        <w:spacing w:before="0"/>
        <w:rPr>
          <w:rFonts w:cs="Arial"/>
          <w:sz w:val="20"/>
          <w:szCs w:val="20"/>
        </w:rPr>
      </w:pPr>
      <w:bookmarkStart w:id="13" w:name="_Toc513317461"/>
      <w:bookmarkStart w:id="14" w:name="_Toc513317462"/>
      <w:bookmarkEnd w:id="13"/>
    </w:p>
    <w:p w14:paraId="128BF8EA" w14:textId="77777777" w:rsidR="00BA4065" w:rsidRPr="001A1CE8" w:rsidRDefault="00BA4065" w:rsidP="00EC2719">
      <w:pPr>
        <w:pStyle w:val="clanok-cislo"/>
        <w:numPr>
          <w:ilvl w:val="0"/>
          <w:numId w:val="0"/>
        </w:numPr>
        <w:spacing w:before="0"/>
        <w:ind w:left="-142"/>
        <w:rPr>
          <w:rFonts w:cs="Arial"/>
          <w:sz w:val="20"/>
          <w:szCs w:val="20"/>
        </w:rPr>
      </w:pPr>
      <w:r w:rsidRPr="001A1CE8">
        <w:rPr>
          <w:rFonts w:cs="Arial"/>
          <w:sz w:val="20"/>
          <w:szCs w:val="20"/>
        </w:rPr>
        <w:t>CENA A PLATOBNÉ PODMIENKY</w:t>
      </w:r>
      <w:bookmarkEnd w:id="14"/>
    </w:p>
    <w:p w14:paraId="1ED8F42A" w14:textId="77777777" w:rsidR="00684717" w:rsidRPr="001A1CE8" w:rsidRDefault="00684717" w:rsidP="00EC2719">
      <w:pPr>
        <w:pStyle w:val="clanok-cislo"/>
        <w:numPr>
          <w:ilvl w:val="0"/>
          <w:numId w:val="0"/>
        </w:numPr>
        <w:spacing w:before="0"/>
        <w:ind w:left="2127"/>
        <w:jc w:val="both"/>
        <w:rPr>
          <w:rFonts w:cs="Arial"/>
          <w:sz w:val="20"/>
          <w:szCs w:val="20"/>
        </w:rPr>
      </w:pPr>
    </w:p>
    <w:p w14:paraId="4ED7B58B" w14:textId="449421D6" w:rsidR="00647659" w:rsidRPr="00647659" w:rsidRDefault="00F3131D" w:rsidP="001A1CE8">
      <w:pPr>
        <w:pStyle w:val="odsek-1"/>
        <w:rPr>
          <w:rFonts w:cs="Arial"/>
          <w:szCs w:val="20"/>
          <w:highlight w:val="yellow"/>
        </w:rPr>
      </w:pPr>
      <w:bookmarkStart w:id="15" w:name="_Toc513317463"/>
      <w:bookmarkStart w:id="16" w:name="_Ref488324917"/>
      <w:bookmarkEnd w:id="15"/>
      <w:r w:rsidRPr="001A1CE8">
        <w:rPr>
          <w:rFonts w:cs="Arial"/>
          <w:szCs w:val="20"/>
        </w:rPr>
        <w:t xml:space="preserve">Cena </w:t>
      </w:r>
      <w:r w:rsidR="008B18F0" w:rsidRPr="001A1CE8">
        <w:rPr>
          <w:rFonts w:cs="Arial"/>
          <w:szCs w:val="20"/>
        </w:rPr>
        <w:t xml:space="preserve">celkom </w:t>
      </w:r>
      <w:r w:rsidRPr="001A1CE8">
        <w:rPr>
          <w:rFonts w:cs="Arial"/>
          <w:szCs w:val="20"/>
        </w:rPr>
        <w:t xml:space="preserve">za </w:t>
      </w:r>
      <w:r w:rsidR="008B18F0" w:rsidRPr="001A1CE8">
        <w:rPr>
          <w:rFonts w:cs="Arial"/>
          <w:szCs w:val="20"/>
        </w:rPr>
        <w:t>realizáciu predmetu zmluvy –P</w:t>
      </w:r>
      <w:r w:rsidR="00647659" w:rsidRPr="001A1CE8">
        <w:rPr>
          <w:rFonts w:cs="Arial"/>
          <w:szCs w:val="20"/>
        </w:rPr>
        <w:t xml:space="preserve">rojektu – diela s názvom </w:t>
      </w:r>
      <w:r w:rsidR="00684717" w:rsidRPr="001A1CE8">
        <w:rPr>
          <w:rFonts w:cs="Arial"/>
          <w:szCs w:val="20"/>
        </w:rPr>
        <w:t xml:space="preserve"> </w:t>
      </w:r>
      <w:r w:rsidR="000B5928" w:rsidRPr="001A1CE8">
        <w:rPr>
          <w:rFonts w:cs="Arial"/>
          <w:szCs w:val="20"/>
        </w:rPr>
        <w:t>„</w:t>
      </w:r>
      <w:r w:rsidR="00647659" w:rsidRPr="001A1CE8">
        <w:rPr>
          <w:bCs/>
        </w:rPr>
        <w:t>Rekonštrukcia technologického chladiaceho zariadenia pre chladenie hlavnej a tréningovej ľadovej plochy –</w:t>
      </w:r>
      <w:r w:rsidR="00647659" w:rsidRPr="001A1CE8">
        <w:t>Steel Aréna Košice</w:t>
      </w:r>
      <w:r w:rsidR="00647659" w:rsidRPr="001A1CE8">
        <w:rPr>
          <w:bCs/>
        </w:rPr>
        <w:t xml:space="preserve"> a </w:t>
      </w:r>
      <w:r w:rsidR="00647659" w:rsidRPr="001A1CE8">
        <w:t>Rekonštrukcia vzduchotechniky (vetranie, vyhrievanie, chladenie</w:t>
      </w:r>
      <w:r w:rsidR="00647659" w:rsidRPr="001A1CE8">
        <w:rPr>
          <w:rFonts w:cs="Arial"/>
          <w:szCs w:val="20"/>
        </w:rPr>
        <w:t xml:space="preserve"> </w:t>
      </w:r>
      <w:r w:rsidR="00647659" w:rsidRPr="001A1CE8">
        <w:t>a odvlhčovani</w:t>
      </w:r>
      <w:r w:rsidR="005046DD" w:rsidRPr="001A1CE8">
        <w:t>e) hlavnej a tréningovej haly</w:t>
      </w:r>
      <w:r w:rsidR="00647659" w:rsidRPr="001A1CE8">
        <w:t xml:space="preserve"> - Steel Aréna Košice“ – realizácia plnenia podľa vlastného návrhu riešenia“ </w:t>
      </w:r>
      <w:r w:rsidR="00684717" w:rsidRPr="001A1CE8">
        <w:rPr>
          <w:rFonts w:cs="Arial"/>
          <w:szCs w:val="20"/>
        </w:rPr>
        <w:t xml:space="preserve">podľa podmienok tejto </w:t>
      </w:r>
      <w:r w:rsidR="000B5928" w:rsidRPr="001A1CE8">
        <w:rPr>
          <w:rFonts w:cs="Arial"/>
          <w:szCs w:val="20"/>
        </w:rPr>
        <w:t>z</w:t>
      </w:r>
      <w:r w:rsidR="00684717" w:rsidRPr="001A1CE8">
        <w:rPr>
          <w:rFonts w:cs="Arial"/>
          <w:szCs w:val="20"/>
        </w:rPr>
        <w:t xml:space="preserve">mluvy </w:t>
      </w:r>
      <w:r w:rsidR="00647659" w:rsidRPr="001A1CE8">
        <w:rPr>
          <w:rFonts w:cs="Arial"/>
          <w:szCs w:val="20"/>
        </w:rPr>
        <w:t xml:space="preserve">a jej príloh, </w:t>
      </w:r>
      <w:r w:rsidR="00684717" w:rsidRPr="001A1CE8">
        <w:rPr>
          <w:rFonts w:cs="Arial"/>
          <w:szCs w:val="20"/>
        </w:rPr>
        <w:t>je stanovená dohodou</w:t>
      </w:r>
      <w:r w:rsidR="00684717" w:rsidRPr="00647659">
        <w:rPr>
          <w:rFonts w:cs="Arial"/>
          <w:szCs w:val="20"/>
        </w:rPr>
        <w:t xml:space="preserve"> zmluvných strán v súlade s ust. zákona č. 18/1996 Z. z. o cenách v znení neskorších predpisov a vyhláškou č. 87/1996 Z. z., ktorou sa vykonáva zákon Národnej rady Slovenskej republiky č. 18/1996 Z. z. o cenách v znení </w:t>
      </w:r>
      <w:r w:rsidR="008B18F0">
        <w:rPr>
          <w:rFonts w:cs="Arial"/>
          <w:szCs w:val="20"/>
        </w:rPr>
        <w:t>neskorších predpisov</w:t>
      </w:r>
      <w:r w:rsidR="00647659" w:rsidRPr="001A1CE8">
        <w:rPr>
          <w:rFonts w:cs="Arial"/>
          <w:szCs w:val="20"/>
        </w:rPr>
        <w:t>.</w:t>
      </w:r>
    </w:p>
    <w:p w14:paraId="344FEBAF" w14:textId="71A0D76E" w:rsidR="00684717" w:rsidRPr="00647659" w:rsidRDefault="00684717" w:rsidP="00647659">
      <w:pPr>
        <w:spacing w:line="240" w:lineRule="auto"/>
        <w:ind w:left="708"/>
        <w:rPr>
          <w:b/>
        </w:rPr>
      </w:pPr>
      <w:bookmarkStart w:id="17" w:name="_Ref501377578"/>
      <w:r w:rsidRPr="006B5566">
        <w:rPr>
          <w:rFonts w:cs="Arial"/>
          <w:szCs w:val="20"/>
        </w:rPr>
        <w:t>Dohodnutá cena</w:t>
      </w:r>
      <w:r w:rsidR="000B5928" w:rsidRPr="006B5566">
        <w:rPr>
          <w:rFonts w:cs="Arial"/>
          <w:szCs w:val="20"/>
        </w:rPr>
        <w:t xml:space="preserve"> </w:t>
      </w:r>
      <w:r w:rsidR="00647659">
        <w:rPr>
          <w:rFonts w:cs="Arial"/>
          <w:szCs w:val="20"/>
        </w:rPr>
        <w:t xml:space="preserve">za realizáciu Projektu – diela s názvom </w:t>
      </w:r>
      <w:r w:rsidR="000B5928" w:rsidRPr="006B5566">
        <w:rPr>
          <w:rFonts w:cs="Arial"/>
          <w:szCs w:val="20"/>
        </w:rPr>
        <w:t>„</w:t>
      </w:r>
      <w:r w:rsidR="00647659" w:rsidRPr="00E757AA">
        <w:rPr>
          <w:b/>
          <w:bCs/>
        </w:rPr>
        <w:t>Rekonštrukcia technologického chladiaceho zariadenia pre chladenie hlavnej a tréningovej ľadovej plochy –</w:t>
      </w:r>
      <w:r w:rsidR="00647659" w:rsidRPr="00E757AA">
        <w:rPr>
          <w:b/>
        </w:rPr>
        <w:t>Steel Aréna Košice</w:t>
      </w:r>
      <w:r w:rsidR="00E44258">
        <w:rPr>
          <w:b/>
          <w:bCs/>
        </w:rPr>
        <w:t xml:space="preserve"> článku V. Zmluvy o dielo</w:t>
      </w:r>
      <w:r w:rsidR="00647659" w:rsidRPr="00E757AA">
        <w:rPr>
          <w:b/>
          <w:bCs/>
        </w:rPr>
        <w:t>a </w:t>
      </w:r>
      <w:r w:rsidR="00647659" w:rsidRPr="00E757AA">
        <w:rPr>
          <w:b/>
        </w:rPr>
        <w:t>Rekonštrukcia vzduchotechniky (vetranie, vyhrievanie, chladenie</w:t>
      </w:r>
      <w:r w:rsidR="00647659">
        <w:rPr>
          <w:b/>
        </w:rPr>
        <w:t xml:space="preserve"> </w:t>
      </w:r>
      <w:r w:rsidR="00647659" w:rsidRPr="00E757AA">
        <w:rPr>
          <w:b/>
        </w:rPr>
        <w:t>a odvlhčovanie) hlavnej a tréningovej haly - Steel Aréna Košice“ – realizá</w:t>
      </w:r>
      <w:r w:rsidR="00647659">
        <w:rPr>
          <w:b/>
        </w:rPr>
        <w:t xml:space="preserve">cia plnenia podľa </w:t>
      </w:r>
      <w:r w:rsidR="00647659" w:rsidRPr="00E757AA">
        <w:rPr>
          <w:b/>
        </w:rPr>
        <w:t>vlastného návrhu riešenia</w:t>
      </w:r>
      <w:r w:rsidR="000B5928" w:rsidRPr="006B5566">
        <w:rPr>
          <w:rFonts w:cs="Arial"/>
          <w:b/>
          <w:szCs w:val="20"/>
        </w:rPr>
        <w:t xml:space="preserve">“ ako celok, </w:t>
      </w:r>
      <w:r w:rsidRPr="006B5566">
        <w:rPr>
          <w:rFonts w:cs="Arial"/>
          <w:szCs w:val="20"/>
        </w:rPr>
        <w:t>je</w:t>
      </w:r>
      <w:r w:rsidR="00F3131D" w:rsidRPr="00EC2719">
        <w:rPr>
          <w:rFonts w:cs="Arial"/>
          <w:szCs w:val="20"/>
        </w:rPr>
        <w:t xml:space="preserve"> stanovená ako </w:t>
      </w:r>
      <w:r w:rsidR="005046DD">
        <w:rPr>
          <w:rFonts w:cs="Arial"/>
          <w:szCs w:val="20"/>
        </w:rPr>
        <w:t xml:space="preserve">cena celkom za realizáciu Projektu – diela a  za rozsah plnení uvedených </w:t>
      </w:r>
      <w:r w:rsidR="005046DD" w:rsidRPr="001A1CE8">
        <w:rPr>
          <w:rFonts w:cs="Arial"/>
          <w:szCs w:val="20"/>
        </w:rPr>
        <w:t>v </w:t>
      </w:r>
      <w:r w:rsidR="005046DD" w:rsidRPr="001A1CE8">
        <w:rPr>
          <w:rFonts w:cs="Arial"/>
          <w:b/>
          <w:szCs w:val="20"/>
        </w:rPr>
        <w:t>Prílohe ZoD č. 3.1 – 3.4</w:t>
      </w:r>
      <w:r w:rsidR="005046DD">
        <w:rPr>
          <w:rFonts w:cs="Arial"/>
          <w:szCs w:val="20"/>
        </w:rPr>
        <w:t xml:space="preserve"> </w:t>
      </w:r>
      <w:r w:rsidR="00F3131D" w:rsidRPr="00EC2719">
        <w:rPr>
          <w:rFonts w:cs="Arial"/>
          <w:szCs w:val="20"/>
        </w:rPr>
        <w:t xml:space="preserve"> </w:t>
      </w:r>
      <w:bookmarkEnd w:id="17"/>
    </w:p>
    <w:p w14:paraId="7EA12CBC" w14:textId="77777777" w:rsidR="008B18F0" w:rsidRDefault="008B18F0" w:rsidP="00EC2719">
      <w:pPr>
        <w:pStyle w:val="odsek-1-text"/>
        <w:tabs>
          <w:tab w:val="left" w:pos="4253"/>
        </w:tabs>
        <w:rPr>
          <w:rFonts w:cs="Arial"/>
          <w:szCs w:val="20"/>
        </w:rPr>
      </w:pPr>
    </w:p>
    <w:p w14:paraId="79116A18" w14:textId="43DC89D9" w:rsidR="00684717" w:rsidRPr="00EC2719" w:rsidRDefault="00F3131D" w:rsidP="00EC2719">
      <w:pPr>
        <w:pStyle w:val="odsek-1-text"/>
        <w:tabs>
          <w:tab w:val="left" w:pos="4253"/>
        </w:tabs>
        <w:rPr>
          <w:rFonts w:cs="Arial"/>
          <w:szCs w:val="20"/>
        </w:rPr>
      </w:pPr>
      <w:r w:rsidRPr="00EC2719">
        <w:rPr>
          <w:rFonts w:cs="Arial"/>
          <w:szCs w:val="20"/>
        </w:rPr>
        <w:t xml:space="preserve">Cena </w:t>
      </w:r>
      <w:r w:rsidR="005046DD">
        <w:rPr>
          <w:rFonts w:cs="Arial"/>
          <w:szCs w:val="20"/>
        </w:rPr>
        <w:t xml:space="preserve">za realizáciu celého predmetu zákazky - Projektu – diela bez DPH: </w:t>
      </w:r>
      <w:r w:rsidR="005046DD">
        <w:rPr>
          <w:rFonts w:cs="Arial"/>
          <w:szCs w:val="20"/>
          <w:highlight w:val="green"/>
        </w:rPr>
        <w:t>.</w:t>
      </w:r>
      <w:r w:rsidR="00684717" w:rsidRPr="00EC2719">
        <w:rPr>
          <w:rFonts w:cs="Arial"/>
          <w:szCs w:val="20"/>
          <w:highlight w:val="green"/>
        </w:rPr>
        <w:t>..................... EUR</w:t>
      </w:r>
    </w:p>
    <w:p w14:paraId="311C2F83" w14:textId="77777777" w:rsidR="005046DD" w:rsidRDefault="005046DD" w:rsidP="00EC2719">
      <w:pPr>
        <w:pStyle w:val="odsek-1-text"/>
        <w:tabs>
          <w:tab w:val="left" w:pos="4253"/>
        </w:tabs>
        <w:rPr>
          <w:rFonts w:cs="Arial"/>
          <w:szCs w:val="20"/>
        </w:rPr>
      </w:pPr>
    </w:p>
    <w:p w14:paraId="2C200C89" w14:textId="48213633" w:rsidR="00684717" w:rsidRPr="00EC2719" w:rsidRDefault="005046DD" w:rsidP="00EC2719">
      <w:pPr>
        <w:pStyle w:val="odsek-1-text"/>
        <w:tabs>
          <w:tab w:val="left" w:pos="4253"/>
        </w:tabs>
        <w:rPr>
          <w:rFonts w:cs="Arial"/>
          <w:szCs w:val="20"/>
        </w:rPr>
      </w:pPr>
      <w:r>
        <w:rPr>
          <w:rFonts w:cs="Arial"/>
          <w:szCs w:val="20"/>
        </w:rPr>
        <w:t>Hodnota DPH</w:t>
      </w:r>
      <w:r w:rsidR="00684717" w:rsidRPr="00EC2719">
        <w:rPr>
          <w:rFonts w:cs="Arial"/>
          <w:szCs w:val="20"/>
        </w:rPr>
        <w:t xml:space="preserve"> </w:t>
      </w:r>
      <w:r w:rsidR="00684717" w:rsidRPr="00EC2719">
        <w:rPr>
          <w:rFonts w:cs="Arial"/>
          <w:szCs w:val="20"/>
        </w:rPr>
        <w:tab/>
      </w:r>
      <w:r>
        <w:rPr>
          <w:rFonts w:cs="Arial"/>
          <w:szCs w:val="20"/>
        </w:rPr>
        <w:tab/>
      </w:r>
      <w:r>
        <w:rPr>
          <w:rFonts w:cs="Arial"/>
          <w:szCs w:val="20"/>
        </w:rPr>
        <w:tab/>
      </w:r>
      <w:r>
        <w:rPr>
          <w:rFonts w:cs="Arial"/>
          <w:szCs w:val="20"/>
        </w:rPr>
        <w:tab/>
      </w:r>
      <w:r>
        <w:rPr>
          <w:rFonts w:cs="Arial"/>
          <w:szCs w:val="20"/>
        </w:rPr>
        <w:tab/>
      </w:r>
      <w:r w:rsidR="00684717" w:rsidRPr="00EC2719">
        <w:rPr>
          <w:rFonts w:cs="Arial"/>
          <w:szCs w:val="20"/>
          <w:highlight w:val="green"/>
        </w:rPr>
        <w:t>.....................</w:t>
      </w:r>
      <w:r>
        <w:rPr>
          <w:rFonts w:cs="Arial"/>
          <w:szCs w:val="20"/>
          <w:highlight w:val="green"/>
        </w:rPr>
        <w:t>....</w:t>
      </w:r>
      <w:r w:rsidR="00684717" w:rsidRPr="00EC2719">
        <w:rPr>
          <w:rFonts w:cs="Arial"/>
          <w:szCs w:val="20"/>
          <w:highlight w:val="green"/>
        </w:rPr>
        <w:t xml:space="preserve"> EUR</w:t>
      </w:r>
      <w:r w:rsidR="00684717" w:rsidRPr="00EC2719">
        <w:rPr>
          <w:rFonts w:cs="Arial"/>
          <w:szCs w:val="20"/>
        </w:rPr>
        <w:t xml:space="preserve"> </w:t>
      </w:r>
    </w:p>
    <w:p w14:paraId="611EB42C" w14:textId="77777777" w:rsidR="005046DD" w:rsidRDefault="005046DD" w:rsidP="00EC2719">
      <w:pPr>
        <w:pStyle w:val="odsek-1-text"/>
        <w:tabs>
          <w:tab w:val="left" w:pos="4253"/>
        </w:tabs>
        <w:rPr>
          <w:rFonts w:cs="Arial"/>
          <w:szCs w:val="20"/>
        </w:rPr>
      </w:pPr>
    </w:p>
    <w:p w14:paraId="648DBA4F" w14:textId="34D8D899" w:rsidR="00684717" w:rsidRPr="00EC2719" w:rsidRDefault="005046DD" w:rsidP="00EC2719">
      <w:pPr>
        <w:pStyle w:val="odsek-1-text"/>
        <w:tabs>
          <w:tab w:val="left" w:pos="4253"/>
        </w:tabs>
        <w:rPr>
          <w:rFonts w:cs="Arial"/>
          <w:b/>
          <w:szCs w:val="20"/>
        </w:rPr>
      </w:pPr>
      <w:r w:rsidRPr="00EC2719">
        <w:rPr>
          <w:rFonts w:cs="Arial"/>
          <w:szCs w:val="20"/>
        </w:rPr>
        <w:t xml:space="preserve">Cena </w:t>
      </w:r>
      <w:r>
        <w:rPr>
          <w:rFonts w:cs="Arial"/>
          <w:szCs w:val="20"/>
        </w:rPr>
        <w:t>za realizáciu celého predmetu zákazky - Projektu – diela s DPH</w:t>
      </w:r>
      <w:r w:rsidR="00684717" w:rsidRPr="00EC2719">
        <w:rPr>
          <w:rFonts w:cs="Arial"/>
          <w:szCs w:val="20"/>
        </w:rPr>
        <w:t xml:space="preserve">: </w:t>
      </w:r>
      <w:r w:rsidR="00684717" w:rsidRPr="00EC2719">
        <w:rPr>
          <w:rFonts w:cs="Arial"/>
          <w:b/>
          <w:szCs w:val="20"/>
        </w:rPr>
        <w:tab/>
      </w:r>
      <w:r w:rsidR="00684717" w:rsidRPr="00EC2719">
        <w:rPr>
          <w:rFonts w:cs="Arial"/>
          <w:b/>
          <w:szCs w:val="20"/>
          <w:highlight w:val="green"/>
        </w:rPr>
        <w:t>....................... EUR</w:t>
      </w:r>
    </w:p>
    <w:p w14:paraId="2C316109" w14:textId="77777777" w:rsidR="00684717" w:rsidRPr="00EC2719" w:rsidRDefault="00684717" w:rsidP="00EC2719">
      <w:pPr>
        <w:pStyle w:val="odsek-1-text"/>
        <w:tabs>
          <w:tab w:val="left" w:pos="4253"/>
        </w:tabs>
        <w:rPr>
          <w:rFonts w:cs="Arial"/>
          <w:szCs w:val="20"/>
        </w:rPr>
      </w:pPr>
    </w:p>
    <w:p w14:paraId="7D64652A" w14:textId="0C6CE7C8" w:rsidR="00684717" w:rsidRPr="00EC2719" w:rsidRDefault="00F3131D" w:rsidP="00EC2719">
      <w:pPr>
        <w:pStyle w:val="odsek-1-text"/>
        <w:tabs>
          <w:tab w:val="left" w:pos="4253"/>
        </w:tabs>
        <w:rPr>
          <w:rFonts w:cs="Arial"/>
          <w:szCs w:val="20"/>
        </w:rPr>
      </w:pPr>
      <w:r w:rsidRPr="00EC2719">
        <w:rPr>
          <w:rFonts w:cs="Arial"/>
          <w:szCs w:val="20"/>
        </w:rPr>
        <w:t xml:space="preserve">Celková cena </w:t>
      </w:r>
      <w:r w:rsidR="005046DD">
        <w:rPr>
          <w:rFonts w:cs="Arial"/>
          <w:szCs w:val="20"/>
        </w:rPr>
        <w:t xml:space="preserve">za realizáciu celého predmetu zákazky - Projektu – diela </w:t>
      </w:r>
      <w:r w:rsidR="00684717" w:rsidRPr="00EC2719">
        <w:rPr>
          <w:rFonts w:cs="Arial"/>
          <w:szCs w:val="20"/>
        </w:rPr>
        <w:t xml:space="preserve">slovom: </w:t>
      </w:r>
    </w:p>
    <w:p w14:paraId="2B9D3B12" w14:textId="77777777" w:rsidR="00877C8D" w:rsidRPr="00EC2719" w:rsidRDefault="00877C8D" w:rsidP="00EC2719">
      <w:pPr>
        <w:pStyle w:val="odsek-1-text"/>
        <w:rPr>
          <w:rFonts w:cs="Arial"/>
          <w:b/>
          <w:szCs w:val="20"/>
          <w:highlight w:val="green"/>
        </w:rPr>
      </w:pPr>
    </w:p>
    <w:p w14:paraId="0F8A06BB" w14:textId="7A82F86E" w:rsidR="00684717" w:rsidRPr="00EC2719" w:rsidRDefault="00684717" w:rsidP="00EC2719">
      <w:pPr>
        <w:pStyle w:val="odsek-1-text"/>
        <w:jc w:val="center"/>
        <w:rPr>
          <w:rFonts w:cs="Arial"/>
          <w:b/>
          <w:szCs w:val="20"/>
        </w:rPr>
      </w:pPr>
      <w:r w:rsidRPr="00EC2719">
        <w:rPr>
          <w:rFonts w:cs="Arial"/>
          <w:b/>
          <w:szCs w:val="20"/>
          <w:highlight w:val="green"/>
        </w:rPr>
        <w:t xml:space="preserve">....................................................................... XX /100 </w:t>
      </w:r>
      <w:bookmarkEnd w:id="16"/>
      <w:r w:rsidRPr="00EC2719">
        <w:rPr>
          <w:rFonts w:cs="Arial"/>
          <w:b/>
          <w:szCs w:val="20"/>
          <w:highlight w:val="green"/>
        </w:rPr>
        <w:t>EUR</w:t>
      </w:r>
    </w:p>
    <w:p w14:paraId="0D818B40" w14:textId="77777777" w:rsidR="000B5928" w:rsidRPr="00EC2719" w:rsidRDefault="000B5928" w:rsidP="00EC2719">
      <w:pPr>
        <w:pStyle w:val="odsek-1-text"/>
        <w:jc w:val="center"/>
        <w:rPr>
          <w:rFonts w:cs="Arial"/>
          <w:b/>
          <w:szCs w:val="20"/>
        </w:rPr>
      </w:pPr>
    </w:p>
    <w:p w14:paraId="0BD6A0C8" w14:textId="2FDC7606" w:rsidR="00322363" w:rsidRPr="001A1CE8" w:rsidRDefault="00F3131D" w:rsidP="00EC2719">
      <w:pPr>
        <w:pStyle w:val="odsek-1"/>
        <w:spacing w:after="0"/>
        <w:rPr>
          <w:rFonts w:cs="Arial"/>
          <w:szCs w:val="20"/>
        </w:rPr>
      </w:pPr>
      <w:r w:rsidRPr="001A1CE8">
        <w:rPr>
          <w:rFonts w:cs="Arial"/>
          <w:szCs w:val="20"/>
        </w:rPr>
        <w:t>Cena</w:t>
      </w:r>
      <w:r w:rsidR="005046DD" w:rsidRPr="001A1CE8">
        <w:rPr>
          <w:rFonts w:cs="Arial"/>
          <w:szCs w:val="20"/>
        </w:rPr>
        <w:t xml:space="preserve"> za realizáciu celého predmetu zákazky – Projektu –diela </w:t>
      </w:r>
      <w:r w:rsidR="00684717" w:rsidRPr="001A1CE8">
        <w:rPr>
          <w:rFonts w:cs="Arial"/>
          <w:szCs w:val="20"/>
        </w:rPr>
        <w:t xml:space="preserve">uvedená v bode </w:t>
      </w:r>
      <w:r w:rsidR="00684717" w:rsidRPr="001A1CE8">
        <w:rPr>
          <w:rFonts w:cs="Arial"/>
          <w:szCs w:val="20"/>
        </w:rPr>
        <w:fldChar w:fldCharType="begin"/>
      </w:r>
      <w:r w:rsidR="00684717" w:rsidRPr="001A1CE8">
        <w:rPr>
          <w:rFonts w:cs="Arial"/>
          <w:szCs w:val="20"/>
        </w:rPr>
        <w:instrText xml:space="preserve"> REF _Ref501377578 \n \h  \* MERGEFORMAT </w:instrText>
      </w:r>
      <w:r w:rsidR="00684717" w:rsidRPr="001A1CE8">
        <w:rPr>
          <w:rFonts w:cs="Arial"/>
          <w:szCs w:val="20"/>
        </w:rPr>
      </w:r>
      <w:r w:rsidR="00684717" w:rsidRPr="001A1CE8">
        <w:rPr>
          <w:rFonts w:cs="Arial"/>
          <w:szCs w:val="20"/>
        </w:rPr>
        <w:fldChar w:fldCharType="separate"/>
      </w:r>
      <w:r w:rsidR="007018BD" w:rsidRPr="001A1CE8">
        <w:rPr>
          <w:rFonts w:cs="Arial"/>
          <w:szCs w:val="20"/>
        </w:rPr>
        <w:t>5.2</w:t>
      </w:r>
      <w:r w:rsidR="00684717" w:rsidRPr="001A1CE8">
        <w:rPr>
          <w:rFonts w:cs="Arial"/>
          <w:szCs w:val="20"/>
        </w:rPr>
        <w:fldChar w:fldCharType="end"/>
      </w:r>
      <w:r w:rsidR="00684717" w:rsidRPr="001A1CE8">
        <w:rPr>
          <w:rFonts w:cs="Arial"/>
          <w:szCs w:val="20"/>
        </w:rPr>
        <w:t xml:space="preserve"> tohto článku </w:t>
      </w:r>
      <w:r w:rsidR="000B5928" w:rsidRPr="001A1CE8">
        <w:rPr>
          <w:rFonts w:cs="Arial"/>
          <w:szCs w:val="20"/>
        </w:rPr>
        <w:t>z</w:t>
      </w:r>
      <w:r w:rsidR="00684717" w:rsidRPr="001A1CE8">
        <w:rPr>
          <w:rFonts w:cs="Arial"/>
          <w:szCs w:val="20"/>
        </w:rPr>
        <w:t xml:space="preserve">mluvy je </w:t>
      </w:r>
      <w:r w:rsidR="008B18F0" w:rsidRPr="001A1CE8">
        <w:rPr>
          <w:rFonts w:cs="Arial"/>
          <w:szCs w:val="20"/>
        </w:rPr>
        <w:t>cenou</w:t>
      </w:r>
      <w:r w:rsidR="005046DD" w:rsidRPr="001A1CE8">
        <w:rPr>
          <w:rFonts w:cs="Arial"/>
          <w:szCs w:val="20"/>
        </w:rPr>
        <w:t xml:space="preserve"> za jednotlivé plnenia predmetu zmluvy – Projektu – diela, uvedené v Prílohách ZoD č. 3.1 až 3.4</w:t>
      </w:r>
      <w:r w:rsidR="000B5928" w:rsidRPr="001A1CE8">
        <w:rPr>
          <w:rFonts w:cs="Arial"/>
          <w:szCs w:val="20"/>
        </w:rPr>
        <w:t>.</w:t>
      </w:r>
    </w:p>
    <w:p w14:paraId="3D30DAD2" w14:textId="1582D7F3" w:rsidR="00684717" w:rsidRPr="00EC2719" w:rsidRDefault="00684717" w:rsidP="00322363">
      <w:pPr>
        <w:pStyle w:val="odsek-1"/>
        <w:numPr>
          <w:ilvl w:val="0"/>
          <w:numId w:val="0"/>
        </w:numPr>
        <w:spacing w:after="0"/>
        <w:ind w:left="720"/>
        <w:rPr>
          <w:rFonts w:cs="Arial"/>
          <w:szCs w:val="20"/>
        </w:rPr>
      </w:pPr>
    </w:p>
    <w:p w14:paraId="16478E8C" w14:textId="2F3CA13F" w:rsidR="00684717" w:rsidRPr="00322363" w:rsidRDefault="00684717" w:rsidP="00EC2719">
      <w:pPr>
        <w:pStyle w:val="odsek-1"/>
        <w:spacing w:after="0"/>
        <w:rPr>
          <w:rFonts w:cs="Arial"/>
          <w:szCs w:val="20"/>
        </w:rPr>
      </w:pPr>
      <w:r w:rsidRPr="00EC2719">
        <w:rPr>
          <w:rFonts w:cs="Arial"/>
          <w:color w:val="262830"/>
          <w:szCs w:val="20"/>
          <w:shd w:val="clear" w:color="auto" w:fill="FFFFFF"/>
        </w:rPr>
        <w:t xml:space="preserve">Ak </w:t>
      </w:r>
      <w:r w:rsidR="005046DD">
        <w:rPr>
          <w:rFonts w:cs="Arial"/>
          <w:color w:val="262830"/>
          <w:szCs w:val="20"/>
          <w:shd w:val="clear" w:color="auto" w:fill="FFFFFF"/>
        </w:rPr>
        <w:t>dodávateľ/</w:t>
      </w:r>
      <w:r w:rsidRPr="00EC2719">
        <w:rPr>
          <w:rFonts w:cs="Arial"/>
          <w:color w:val="262830"/>
          <w:szCs w:val="20"/>
          <w:shd w:val="clear" w:color="auto" w:fill="FFFFFF"/>
        </w:rPr>
        <w:t>zhotoviteľ nie je platcom DPH, a v</w:t>
      </w:r>
      <w:r w:rsidRPr="00EC2719">
        <w:rPr>
          <w:rFonts w:cs="Arial"/>
          <w:szCs w:val="20"/>
        </w:rPr>
        <w:t xml:space="preserve"> </w:t>
      </w:r>
      <w:r w:rsidRPr="00EC2719">
        <w:rPr>
          <w:rFonts w:cs="Arial"/>
          <w:color w:val="262830"/>
          <w:szCs w:val="20"/>
          <w:shd w:val="clear" w:color="auto" w:fill="FFFFFF"/>
        </w:rPr>
        <w:t xml:space="preserve">priebehu </w:t>
      </w:r>
      <w:r w:rsidR="00877C8D" w:rsidRPr="00EC2719">
        <w:rPr>
          <w:rFonts w:cs="Arial"/>
          <w:color w:val="262830"/>
          <w:szCs w:val="20"/>
          <w:shd w:val="clear" w:color="auto" w:fill="FFFFFF"/>
        </w:rPr>
        <w:t xml:space="preserve">realizácie </w:t>
      </w:r>
      <w:r w:rsidR="005046DD">
        <w:rPr>
          <w:rFonts w:cs="Arial"/>
          <w:color w:val="262830"/>
          <w:szCs w:val="20"/>
          <w:shd w:val="clear" w:color="auto" w:fill="FFFFFF"/>
        </w:rPr>
        <w:t>predmetu zmluvy – Projektu - diela</w:t>
      </w:r>
      <w:r w:rsidRPr="00EC2719">
        <w:rPr>
          <w:rFonts w:cs="Arial"/>
          <w:color w:val="262830"/>
          <w:szCs w:val="20"/>
          <w:shd w:val="clear" w:color="auto" w:fill="FFFFFF"/>
        </w:rPr>
        <w:t>, sa stane platcom DPH,</w:t>
      </w:r>
      <w:r w:rsidRPr="00EC2719">
        <w:rPr>
          <w:rFonts w:cs="Arial"/>
          <w:color w:val="262830"/>
          <w:szCs w:val="20"/>
        </w:rPr>
        <w:t xml:space="preserve"> </w:t>
      </w:r>
      <w:r w:rsidRPr="00EC2719">
        <w:rPr>
          <w:rFonts w:cs="Arial"/>
          <w:color w:val="262830"/>
          <w:szCs w:val="20"/>
          <w:shd w:val="clear" w:color="auto" w:fill="FFFFFF"/>
        </w:rPr>
        <w:t>zaväzuje sa, že dohodnutú ce</w:t>
      </w:r>
      <w:r w:rsidR="005046DD">
        <w:rPr>
          <w:rFonts w:cs="Arial"/>
          <w:color w:val="262830"/>
          <w:szCs w:val="20"/>
          <w:shd w:val="clear" w:color="auto" w:fill="FFFFFF"/>
        </w:rPr>
        <w:t>nu neprekročí. Dodávateľ/z</w:t>
      </w:r>
      <w:r w:rsidRPr="00EC2719">
        <w:rPr>
          <w:rFonts w:cs="Arial"/>
          <w:color w:val="262830"/>
          <w:szCs w:val="20"/>
          <w:shd w:val="clear" w:color="auto" w:fill="FFFFFF"/>
        </w:rPr>
        <w:t>hotoviteľ je povinný dovtedy nevyfakturovan</w:t>
      </w:r>
      <w:r w:rsidR="005046DD">
        <w:rPr>
          <w:rFonts w:cs="Arial"/>
          <w:color w:val="262830"/>
          <w:szCs w:val="20"/>
          <w:shd w:val="clear" w:color="auto" w:fill="FFFFFF"/>
        </w:rPr>
        <w:t>é</w:t>
      </w:r>
      <w:r w:rsidRPr="00EC2719">
        <w:rPr>
          <w:rFonts w:cs="Arial"/>
          <w:color w:val="262830"/>
          <w:szCs w:val="20"/>
          <w:shd w:val="clear" w:color="auto" w:fill="FFFFFF"/>
        </w:rPr>
        <w:t xml:space="preserve"> čas</w:t>
      </w:r>
      <w:r w:rsidR="005046DD">
        <w:rPr>
          <w:rFonts w:cs="Arial"/>
          <w:color w:val="262830"/>
          <w:szCs w:val="20"/>
          <w:shd w:val="clear" w:color="auto" w:fill="FFFFFF"/>
        </w:rPr>
        <w:t xml:space="preserve">ti </w:t>
      </w:r>
      <w:r w:rsidRPr="00EC2719">
        <w:rPr>
          <w:rFonts w:cs="Arial"/>
          <w:color w:val="262830"/>
          <w:szCs w:val="20"/>
          <w:shd w:val="clear" w:color="auto" w:fill="FFFFFF"/>
        </w:rPr>
        <w:t>c</w:t>
      </w:r>
      <w:r w:rsidR="005046DD">
        <w:rPr>
          <w:rFonts w:cs="Arial"/>
          <w:color w:val="262830"/>
          <w:szCs w:val="20"/>
          <w:shd w:val="clear" w:color="auto" w:fill="FFFFFF"/>
        </w:rPr>
        <w:t>ien za plnenie jednotlivých časti predmetu zmluvy – projektu – diela</w:t>
      </w:r>
      <w:r w:rsidRPr="00EC2719">
        <w:rPr>
          <w:rFonts w:cs="Arial"/>
          <w:color w:val="262830"/>
          <w:szCs w:val="20"/>
          <w:shd w:val="clear" w:color="auto" w:fill="FFFFFF"/>
        </w:rPr>
        <w:t xml:space="preserve"> znížiť o výšku </w:t>
      </w:r>
      <w:r w:rsidR="00877C8D" w:rsidRPr="00EC2719">
        <w:rPr>
          <w:rFonts w:cs="Arial"/>
          <w:color w:val="262830"/>
          <w:szCs w:val="20"/>
          <w:shd w:val="clear" w:color="auto" w:fill="FFFFFF"/>
        </w:rPr>
        <w:t xml:space="preserve">hodnoty </w:t>
      </w:r>
      <w:r w:rsidR="00322363">
        <w:rPr>
          <w:rFonts w:cs="Arial"/>
          <w:color w:val="262830"/>
          <w:szCs w:val="20"/>
          <w:shd w:val="clear" w:color="auto" w:fill="FFFFFF"/>
        </w:rPr>
        <w:t>DPH</w:t>
      </w:r>
    </w:p>
    <w:p w14:paraId="4A3E8B2F" w14:textId="43A543B3" w:rsidR="00322363" w:rsidRPr="00EC2719" w:rsidRDefault="00322363" w:rsidP="00322363">
      <w:pPr>
        <w:pStyle w:val="odsek-1"/>
        <w:numPr>
          <w:ilvl w:val="0"/>
          <w:numId w:val="0"/>
        </w:numPr>
        <w:spacing w:after="0"/>
        <w:rPr>
          <w:rFonts w:cs="Arial"/>
          <w:szCs w:val="20"/>
        </w:rPr>
      </w:pPr>
    </w:p>
    <w:p w14:paraId="15D4C508" w14:textId="70362150" w:rsidR="00322363" w:rsidRDefault="005046DD" w:rsidP="00353F7A">
      <w:pPr>
        <w:pStyle w:val="odsek-1"/>
        <w:numPr>
          <w:ilvl w:val="1"/>
          <w:numId w:val="5"/>
        </w:numPr>
        <w:tabs>
          <w:tab w:val="num" w:pos="709"/>
          <w:tab w:val="num" w:pos="4973"/>
        </w:tabs>
        <w:spacing w:after="0"/>
        <w:ind w:left="709" w:hanging="709"/>
        <w:rPr>
          <w:rFonts w:cs="Arial"/>
          <w:szCs w:val="20"/>
        </w:rPr>
      </w:pPr>
      <w:r>
        <w:rPr>
          <w:rFonts w:cs="Arial"/>
          <w:szCs w:val="20"/>
        </w:rPr>
        <w:t>Dodávateľ/z</w:t>
      </w:r>
      <w:r w:rsidR="00877C8D" w:rsidRPr="00EC2719">
        <w:rPr>
          <w:rFonts w:cs="Arial"/>
          <w:szCs w:val="20"/>
        </w:rPr>
        <w:t xml:space="preserve">hotoviteľ nie je oprávnený požadovať, nárokovať si alebo domáhať sa zvýšenia dohodnutej ceny </w:t>
      </w:r>
      <w:r>
        <w:rPr>
          <w:rFonts w:cs="Arial"/>
          <w:szCs w:val="20"/>
        </w:rPr>
        <w:t>celkom z</w:t>
      </w:r>
      <w:r w:rsidR="008B18F0">
        <w:rPr>
          <w:rFonts w:cs="Arial"/>
          <w:szCs w:val="20"/>
        </w:rPr>
        <w:t>a realizáciu predmetu zmluvy – P</w:t>
      </w:r>
      <w:r>
        <w:rPr>
          <w:rFonts w:cs="Arial"/>
          <w:szCs w:val="20"/>
        </w:rPr>
        <w:t xml:space="preserve">rojektu – diela </w:t>
      </w:r>
      <w:r w:rsidR="00877C8D" w:rsidRPr="00EC2719">
        <w:rPr>
          <w:rFonts w:cs="Arial"/>
          <w:szCs w:val="20"/>
        </w:rPr>
        <w:t xml:space="preserve">s výnimkou dôvodov podľa príslušných bodov tohto článku </w:t>
      </w:r>
      <w:r w:rsidR="00322363">
        <w:rPr>
          <w:rFonts w:cs="Arial"/>
          <w:szCs w:val="20"/>
        </w:rPr>
        <w:t>z</w:t>
      </w:r>
      <w:r w:rsidR="00877C8D" w:rsidRPr="00EC2719">
        <w:rPr>
          <w:rFonts w:cs="Arial"/>
          <w:szCs w:val="20"/>
        </w:rPr>
        <w:t>mluvy.</w:t>
      </w:r>
    </w:p>
    <w:p w14:paraId="15D747B2" w14:textId="47A71CAD" w:rsidR="00877C8D" w:rsidRPr="00EC2719" w:rsidRDefault="00877C8D" w:rsidP="00322363">
      <w:pPr>
        <w:pStyle w:val="odsek-1"/>
        <w:numPr>
          <w:ilvl w:val="0"/>
          <w:numId w:val="0"/>
        </w:numPr>
        <w:spacing w:after="0"/>
        <w:rPr>
          <w:rFonts w:cs="Arial"/>
          <w:szCs w:val="20"/>
        </w:rPr>
      </w:pPr>
    </w:p>
    <w:p w14:paraId="7EE62C43" w14:textId="628E4BB6" w:rsidR="00877C8D" w:rsidRPr="00EC2719" w:rsidRDefault="005046DD" w:rsidP="008B18F0">
      <w:pPr>
        <w:pStyle w:val="odsek-1"/>
        <w:numPr>
          <w:ilvl w:val="1"/>
          <w:numId w:val="5"/>
        </w:numPr>
        <w:tabs>
          <w:tab w:val="num" w:pos="567"/>
          <w:tab w:val="num" w:pos="709"/>
          <w:tab w:val="num" w:pos="4973"/>
        </w:tabs>
        <w:spacing w:after="0"/>
        <w:ind w:left="567" w:hanging="567"/>
        <w:rPr>
          <w:rFonts w:cs="Arial"/>
          <w:szCs w:val="20"/>
        </w:rPr>
      </w:pPr>
      <w:r>
        <w:rPr>
          <w:rFonts w:eastAsia="Calibri" w:cs="Arial"/>
          <w:szCs w:val="20"/>
        </w:rPr>
        <w:t>Dodávateľ/z</w:t>
      </w:r>
      <w:r w:rsidR="00877C8D" w:rsidRPr="00EC2719">
        <w:rPr>
          <w:rFonts w:eastAsia="Calibri" w:cs="Arial"/>
          <w:szCs w:val="20"/>
        </w:rPr>
        <w:t xml:space="preserve">hotoviteľ sa nemôže dovolávať a uplatňovať nároky na zvýšenie ceny </w:t>
      </w:r>
      <w:r>
        <w:rPr>
          <w:rFonts w:eastAsia="Calibri" w:cs="Arial"/>
          <w:szCs w:val="20"/>
        </w:rPr>
        <w:t xml:space="preserve">celkom za celý predmet zmluvy – Projekt – dielo </w:t>
      </w:r>
      <w:r w:rsidR="00877C8D" w:rsidRPr="00EC2719">
        <w:rPr>
          <w:rFonts w:eastAsia="Calibri" w:cs="Arial"/>
          <w:szCs w:val="20"/>
        </w:rPr>
        <w:t>z dôvodu realizácie naviac</w:t>
      </w:r>
      <w:r>
        <w:rPr>
          <w:rFonts w:eastAsia="Calibri" w:cs="Arial"/>
          <w:szCs w:val="20"/>
        </w:rPr>
        <w:t xml:space="preserve"> výkonov/činností, služieb alebo stavebných</w:t>
      </w:r>
      <w:r w:rsidR="00877C8D" w:rsidRPr="00EC2719">
        <w:rPr>
          <w:rFonts w:eastAsia="Calibri" w:cs="Arial"/>
          <w:szCs w:val="20"/>
        </w:rPr>
        <w:t xml:space="preserve"> prác v prípadoch:</w:t>
      </w:r>
    </w:p>
    <w:p w14:paraId="5F3CF3CF" w14:textId="77777777" w:rsidR="00877C8D" w:rsidRPr="00EC2719" w:rsidRDefault="00877C8D" w:rsidP="00353F7A">
      <w:pPr>
        <w:pStyle w:val="Odsekzoznamu"/>
        <w:numPr>
          <w:ilvl w:val="0"/>
          <w:numId w:val="9"/>
        </w:numPr>
        <w:spacing w:line="240" w:lineRule="auto"/>
        <w:ind w:left="1276"/>
        <w:contextualSpacing w:val="0"/>
        <w:rPr>
          <w:rFonts w:eastAsia="Calibri" w:cs="Arial"/>
          <w:szCs w:val="20"/>
        </w:rPr>
      </w:pPr>
      <w:r w:rsidRPr="00EC2719">
        <w:rPr>
          <w:rFonts w:eastAsia="Calibri" w:cs="Arial"/>
          <w:szCs w:val="20"/>
        </w:rPr>
        <w:t>vlastných chýb</w:t>
      </w:r>
    </w:p>
    <w:p w14:paraId="40623493" w14:textId="635F9325" w:rsidR="00877C8D" w:rsidRPr="00EC2719" w:rsidRDefault="00877C8D" w:rsidP="00353F7A">
      <w:pPr>
        <w:pStyle w:val="Odsekzoznamu"/>
        <w:numPr>
          <w:ilvl w:val="0"/>
          <w:numId w:val="9"/>
        </w:numPr>
        <w:spacing w:line="240" w:lineRule="auto"/>
        <w:ind w:left="1276"/>
        <w:contextualSpacing w:val="0"/>
        <w:rPr>
          <w:rFonts w:eastAsia="Calibri" w:cs="Arial"/>
          <w:szCs w:val="20"/>
        </w:rPr>
      </w:pPr>
      <w:r w:rsidRPr="00EC2719">
        <w:rPr>
          <w:rFonts w:eastAsia="Calibri" w:cs="Arial"/>
          <w:szCs w:val="20"/>
        </w:rPr>
        <w:t xml:space="preserve">nepochopenia </w:t>
      </w:r>
      <w:r w:rsidR="005046DD">
        <w:rPr>
          <w:rFonts w:eastAsia="Calibri" w:cs="Arial"/>
          <w:szCs w:val="20"/>
        </w:rPr>
        <w:t xml:space="preserve">podkladov pre vyhotovenie návrhu na základe ktorého budú vyhotovené podklady pre plnenie predmetu zmluvy – Projektu – diela, </w:t>
      </w:r>
      <w:r w:rsidRPr="00EC2719">
        <w:rPr>
          <w:rFonts w:eastAsia="Calibri" w:cs="Arial"/>
          <w:szCs w:val="20"/>
        </w:rPr>
        <w:tab/>
      </w:r>
    </w:p>
    <w:p w14:paraId="1287C638" w14:textId="5E05977B" w:rsidR="00877C8D" w:rsidRPr="00EC2719" w:rsidRDefault="00877C8D" w:rsidP="00353F7A">
      <w:pPr>
        <w:pStyle w:val="Odsekzoznamu"/>
        <w:numPr>
          <w:ilvl w:val="0"/>
          <w:numId w:val="9"/>
        </w:numPr>
        <w:spacing w:line="240" w:lineRule="auto"/>
        <w:ind w:left="1276"/>
        <w:contextualSpacing w:val="0"/>
        <w:rPr>
          <w:rFonts w:eastAsia="Calibri" w:cs="Arial"/>
          <w:szCs w:val="20"/>
        </w:rPr>
      </w:pPr>
      <w:r w:rsidRPr="00EC2719">
        <w:rPr>
          <w:rFonts w:eastAsia="Calibri" w:cs="Arial"/>
          <w:szCs w:val="20"/>
        </w:rPr>
        <w:t xml:space="preserve">nepochopenia </w:t>
      </w:r>
      <w:r w:rsidR="00406F60" w:rsidRPr="00EC2719">
        <w:rPr>
          <w:rFonts w:eastAsia="Calibri" w:cs="Arial"/>
          <w:szCs w:val="20"/>
        </w:rPr>
        <w:t>údajov uvedených v dokumentoch výzvy na predkladanie ponúk,</w:t>
      </w:r>
      <w:r w:rsidR="00A32BC0">
        <w:rPr>
          <w:rFonts w:eastAsia="Calibri" w:cs="Arial"/>
          <w:szCs w:val="20"/>
        </w:rPr>
        <w:t xml:space="preserve"> </w:t>
      </w:r>
      <w:r w:rsidRPr="00EC2719">
        <w:rPr>
          <w:rFonts w:eastAsia="Calibri" w:cs="Arial"/>
          <w:szCs w:val="20"/>
        </w:rPr>
        <w:t>v</w:t>
      </w:r>
      <w:r w:rsidR="00406F60" w:rsidRPr="00EC2719">
        <w:rPr>
          <w:rFonts w:eastAsia="Calibri" w:cs="Arial"/>
          <w:szCs w:val="20"/>
        </w:rPr>
        <w:t>  postupe zadávania zákazky</w:t>
      </w:r>
      <w:r w:rsidR="008B18F0">
        <w:rPr>
          <w:rFonts w:eastAsia="Calibri" w:cs="Arial"/>
          <w:szCs w:val="20"/>
        </w:rPr>
        <w:t xml:space="preserve"> - OVS</w:t>
      </w:r>
      <w:r w:rsidR="00406F60" w:rsidRPr="00EC2719">
        <w:rPr>
          <w:rFonts w:eastAsia="Calibri" w:cs="Arial"/>
          <w:szCs w:val="20"/>
        </w:rPr>
        <w:t xml:space="preserve">, </w:t>
      </w:r>
      <w:r w:rsidRPr="00EC2719">
        <w:rPr>
          <w:rFonts w:eastAsia="Calibri" w:cs="Arial"/>
          <w:szCs w:val="20"/>
        </w:rPr>
        <w:t xml:space="preserve">ktorý predchádzal uzavretiu </w:t>
      </w:r>
      <w:r w:rsidR="005046DD">
        <w:rPr>
          <w:rFonts w:eastAsia="Calibri" w:cs="Arial"/>
          <w:szCs w:val="20"/>
        </w:rPr>
        <w:t>tejto z</w:t>
      </w:r>
      <w:r w:rsidRPr="00EC2719">
        <w:rPr>
          <w:rFonts w:eastAsia="Calibri" w:cs="Arial"/>
          <w:szCs w:val="20"/>
        </w:rPr>
        <w:t xml:space="preserve">mluvy; </w:t>
      </w:r>
    </w:p>
    <w:p w14:paraId="7DCC0B83" w14:textId="2E068F80" w:rsidR="00877C8D" w:rsidRPr="00EC2719" w:rsidRDefault="00877C8D" w:rsidP="00353F7A">
      <w:pPr>
        <w:pStyle w:val="Odsekzoznamu"/>
        <w:numPr>
          <w:ilvl w:val="0"/>
          <w:numId w:val="10"/>
        </w:numPr>
        <w:spacing w:line="240" w:lineRule="auto"/>
        <w:contextualSpacing w:val="0"/>
        <w:rPr>
          <w:rFonts w:eastAsia="Calibri" w:cs="Arial"/>
          <w:szCs w:val="20"/>
        </w:rPr>
      </w:pPr>
      <w:r w:rsidRPr="00EC2719">
        <w:rPr>
          <w:rFonts w:eastAsia="Calibri" w:cs="Arial"/>
          <w:szCs w:val="20"/>
        </w:rPr>
        <w:t xml:space="preserve">nedostatkov riadenia a koordinácie činností pri príprave a realizácii </w:t>
      </w:r>
      <w:r w:rsidR="005046DD">
        <w:rPr>
          <w:rFonts w:eastAsia="Calibri" w:cs="Arial"/>
          <w:szCs w:val="20"/>
        </w:rPr>
        <w:t xml:space="preserve">plnenia predmetu zmluvy – </w:t>
      </w:r>
      <w:r w:rsidR="008B18F0">
        <w:rPr>
          <w:rFonts w:eastAsia="Calibri" w:cs="Arial"/>
          <w:szCs w:val="20"/>
        </w:rPr>
        <w:t>P</w:t>
      </w:r>
      <w:r w:rsidR="005046DD">
        <w:rPr>
          <w:rFonts w:eastAsia="Calibri" w:cs="Arial"/>
          <w:szCs w:val="20"/>
        </w:rPr>
        <w:t xml:space="preserve">rojektu – diela </w:t>
      </w:r>
      <w:r w:rsidRPr="00EC2719">
        <w:rPr>
          <w:rFonts w:eastAsia="Calibri" w:cs="Arial"/>
          <w:szCs w:val="20"/>
        </w:rPr>
        <w:t xml:space="preserve"> zo strany </w:t>
      </w:r>
      <w:r w:rsidR="005046DD">
        <w:rPr>
          <w:rFonts w:eastAsia="Calibri" w:cs="Arial"/>
          <w:szCs w:val="20"/>
        </w:rPr>
        <w:t>dodávateľa/z</w:t>
      </w:r>
      <w:r w:rsidRPr="00EC2719">
        <w:rPr>
          <w:rFonts w:eastAsia="Calibri" w:cs="Arial"/>
          <w:szCs w:val="20"/>
        </w:rPr>
        <w:t>hotoviteľa;</w:t>
      </w:r>
    </w:p>
    <w:p w14:paraId="17E29123" w14:textId="406F3FBE" w:rsidR="00877C8D" w:rsidRDefault="00877C8D" w:rsidP="00353F7A">
      <w:pPr>
        <w:pStyle w:val="Odsekzoznamu"/>
        <w:numPr>
          <w:ilvl w:val="0"/>
          <w:numId w:val="10"/>
        </w:numPr>
        <w:spacing w:line="240" w:lineRule="auto"/>
        <w:contextualSpacing w:val="0"/>
        <w:rPr>
          <w:rFonts w:eastAsia="Calibri" w:cs="Arial"/>
          <w:szCs w:val="20"/>
        </w:rPr>
      </w:pPr>
      <w:r w:rsidRPr="00EC2719">
        <w:rPr>
          <w:rFonts w:eastAsia="Calibri" w:cs="Arial"/>
          <w:szCs w:val="20"/>
        </w:rPr>
        <w:t xml:space="preserve">zvýšenia cien </w:t>
      </w:r>
      <w:r w:rsidR="005046DD">
        <w:rPr>
          <w:rFonts w:eastAsia="Calibri" w:cs="Arial"/>
          <w:szCs w:val="20"/>
        </w:rPr>
        <w:t xml:space="preserve">výkonov, služieb, </w:t>
      </w:r>
      <w:r w:rsidRPr="00EC2719">
        <w:rPr>
          <w:rFonts w:eastAsia="Calibri" w:cs="Arial"/>
          <w:szCs w:val="20"/>
        </w:rPr>
        <w:t xml:space="preserve">dodávok a prác pre </w:t>
      </w:r>
      <w:r w:rsidR="005046DD">
        <w:rPr>
          <w:rFonts w:eastAsia="Calibri" w:cs="Arial"/>
          <w:szCs w:val="20"/>
        </w:rPr>
        <w:t>jednotlivé časti plnenia predmetu zmluvy –</w:t>
      </w:r>
      <w:r w:rsidR="00D8677E">
        <w:rPr>
          <w:rFonts w:eastAsia="Calibri" w:cs="Arial"/>
          <w:szCs w:val="20"/>
        </w:rPr>
        <w:t xml:space="preserve"> </w:t>
      </w:r>
      <w:r w:rsidR="008B18F0">
        <w:rPr>
          <w:rFonts w:eastAsia="Calibri" w:cs="Arial"/>
          <w:szCs w:val="20"/>
        </w:rPr>
        <w:t>P</w:t>
      </w:r>
      <w:r w:rsidR="005046DD">
        <w:rPr>
          <w:rFonts w:eastAsia="Calibri" w:cs="Arial"/>
          <w:szCs w:val="20"/>
        </w:rPr>
        <w:t>rojektu - diela</w:t>
      </w:r>
      <w:r w:rsidRPr="00EC2719">
        <w:rPr>
          <w:rFonts w:eastAsia="Calibri" w:cs="Arial"/>
          <w:szCs w:val="20"/>
        </w:rPr>
        <w:t xml:space="preserve">, okrem prípadov ak nastanú skutočnosti s ktorými </w:t>
      </w:r>
      <w:r w:rsidR="000B5928" w:rsidRPr="00EC2719">
        <w:rPr>
          <w:rFonts w:eastAsia="Calibri" w:cs="Arial"/>
          <w:szCs w:val="20"/>
        </w:rPr>
        <w:t xml:space="preserve">Fond na podporu športu </w:t>
      </w:r>
      <w:r w:rsidR="005046DD">
        <w:rPr>
          <w:rFonts w:eastAsia="Calibri" w:cs="Arial"/>
          <w:szCs w:val="20"/>
        </w:rPr>
        <w:t xml:space="preserve">– poskytovateľ finančných prostriedkov na realizáciu Projektu – diela </w:t>
      </w:r>
      <w:r w:rsidR="000B5928" w:rsidRPr="00EC2719">
        <w:rPr>
          <w:rFonts w:eastAsia="Calibri" w:cs="Arial"/>
          <w:szCs w:val="20"/>
        </w:rPr>
        <w:t xml:space="preserve"> </w:t>
      </w:r>
      <w:r w:rsidR="00F31C8F" w:rsidRPr="00EC2719">
        <w:rPr>
          <w:rFonts w:eastAsia="Calibri" w:cs="Arial"/>
          <w:szCs w:val="20"/>
        </w:rPr>
        <w:t xml:space="preserve">spája možnosť navýšenia </w:t>
      </w:r>
      <w:r w:rsidR="000B5928" w:rsidRPr="00EC2719">
        <w:rPr>
          <w:rFonts w:eastAsia="Calibri" w:cs="Arial"/>
          <w:szCs w:val="20"/>
        </w:rPr>
        <w:t xml:space="preserve">cien </w:t>
      </w:r>
      <w:r w:rsidR="005046DD">
        <w:rPr>
          <w:rFonts w:eastAsia="Calibri" w:cs="Arial"/>
          <w:szCs w:val="20"/>
        </w:rPr>
        <w:t>za plnenie predmetu zmluvy – realizáciu Projektu – diela.</w:t>
      </w:r>
      <w:r w:rsidR="000B5928" w:rsidRPr="00EC2719">
        <w:rPr>
          <w:rFonts w:eastAsia="Calibri" w:cs="Arial"/>
          <w:szCs w:val="20"/>
        </w:rPr>
        <w:t xml:space="preserve">. </w:t>
      </w:r>
    </w:p>
    <w:p w14:paraId="6F40EBA3" w14:textId="77777777" w:rsidR="00322363" w:rsidRPr="00EC2719" w:rsidRDefault="00322363" w:rsidP="00322363">
      <w:pPr>
        <w:pStyle w:val="Odsekzoznamu"/>
        <w:spacing w:line="240" w:lineRule="auto"/>
        <w:ind w:left="1276"/>
        <w:contextualSpacing w:val="0"/>
        <w:rPr>
          <w:rFonts w:eastAsia="Calibri" w:cs="Arial"/>
          <w:szCs w:val="20"/>
        </w:rPr>
      </w:pPr>
    </w:p>
    <w:p w14:paraId="69E69898" w14:textId="73AD9CBD" w:rsidR="00877C8D" w:rsidRPr="001A1CE8" w:rsidRDefault="00D8677E" w:rsidP="00353F7A">
      <w:pPr>
        <w:pStyle w:val="odsek-1"/>
        <w:numPr>
          <w:ilvl w:val="1"/>
          <w:numId w:val="5"/>
        </w:numPr>
        <w:tabs>
          <w:tab w:val="num" w:pos="4973"/>
        </w:tabs>
        <w:spacing w:after="0"/>
        <w:rPr>
          <w:rFonts w:cs="Arial"/>
          <w:szCs w:val="20"/>
        </w:rPr>
      </w:pPr>
      <w:r>
        <w:rPr>
          <w:rFonts w:eastAsia="Calibri" w:cs="Arial"/>
          <w:szCs w:val="20"/>
        </w:rPr>
        <w:t>Dodávateľ/z</w:t>
      </w:r>
      <w:r w:rsidR="00877C8D" w:rsidRPr="00EC2719">
        <w:rPr>
          <w:rFonts w:eastAsia="Calibri" w:cs="Arial"/>
          <w:szCs w:val="20"/>
        </w:rPr>
        <w:t xml:space="preserve">hotoviteľ potvrdzuje, že správne vyhodnotil </w:t>
      </w:r>
      <w:r>
        <w:rPr>
          <w:rFonts w:eastAsia="Calibri" w:cs="Arial"/>
          <w:szCs w:val="20"/>
        </w:rPr>
        <w:t xml:space="preserve">všetky požiadavky na plnenie predmetu zmluvy – realizáciu Projektu – diela </w:t>
      </w:r>
      <w:r w:rsidR="00877C8D" w:rsidRPr="00EC2719">
        <w:rPr>
          <w:rFonts w:eastAsia="Calibri" w:cs="Arial"/>
          <w:szCs w:val="20"/>
        </w:rPr>
        <w:t xml:space="preserve">a ocenil všetky </w:t>
      </w:r>
      <w:r>
        <w:rPr>
          <w:rFonts w:eastAsia="Calibri" w:cs="Arial"/>
          <w:szCs w:val="20"/>
        </w:rPr>
        <w:t>výkony, činnosti, služby, dodávky technológie a stavebné práce, ktoré budú nevyhnutné pre realizáci</w:t>
      </w:r>
      <w:r w:rsidR="008B18F0">
        <w:rPr>
          <w:rFonts w:eastAsia="Calibri" w:cs="Arial"/>
          <w:szCs w:val="20"/>
        </w:rPr>
        <w:t xml:space="preserve">u predmetu </w:t>
      </w:r>
      <w:r w:rsidR="008B18F0" w:rsidRPr="001A1CE8">
        <w:rPr>
          <w:rFonts w:eastAsia="Calibri" w:cs="Arial"/>
          <w:szCs w:val="20"/>
        </w:rPr>
        <w:t>zmluvy – realizáciu P</w:t>
      </w:r>
      <w:r w:rsidRPr="001A1CE8">
        <w:rPr>
          <w:rFonts w:eastAsia="Calibri" w:cs="Arial"/>
          <w:szCs w:val="20"/>
        </w:rPr>
        <w:t xml:space="preserve">rojektu – diela ako celku </w:t>
      </w:r>
      <w:r w:rsidR="008B18F0" w:rsidRPr="001A1CE8">
        <w:rPr>
          <w:rFonts w:eastAsia="Calibri" w:cs="Arial"/>
          <w:szCs w:val="20"/>
        </w:rPr>
        <w:t xml:space="preserve"> a to za jednotlivé časti </w:t>
      </w:r>
      <w:r w:rsidRPr="001A1CE8">
        <w:rPr>
          <w:rFonts w:eastAsia="Calibri" w:cs="Arial"/>
          <w:szCs w:val="20"/>
        </w:rPr>
        <w:t>plnenia, ktoré ako</w:t>
      </w:r>
      <w:r w:rsidR="00DD5F5D" w:rsidRPr="001A1CE8">
        <w:rPr>
          <w:rFonts w:eastAsia="Calibri" w:cs="Arial"/>
          <w:szCs w:val="20"/>
        </w:rPr>
        <w:t xml:space="preserve"> celok tvoria predmet zmluvy – P</w:t>
      </w:r>
      <w:r w:rsidRPr="001A1CE8">
        <w:rPr>
          <w:rFonts w:eastAsia="Calibri" w:cs="Arial"/>
          <w:szCs w:val="20"/>
        </w:rPr>
        <w:t xml:space="preserve">rojekt – dielo a ich rozsah a špecifikácia je uvedená v prílohách tejto zmluvy </w:t>
      </w:r>
      <w:r w:rsidR="00DD5F5D" w:rsidRPr="001A1CE8">
        <w:rPr>
          <w:rFonts w:eastAsia="Calibri" w:cs="Arial"/>
          <w:szCs w:val="20"/>
        </w:rPr>
        <w:t>- Príloha  ZoD č. 3.1 – 3.4</w:t>
      </w:r>
      <w:r w:rsidR="00877C8D" w:rsidRPr="001A1CE8">
        <w:rPr>
          <w:rFonts w:eastAsia="Calibri" w:cs="Arial"/>
          <w:szCs w:val="20"/>
        </w:rPr>
        <w:t>, ktoré sú nevyhnutné pre riadne splnenie tejto zmluvy</w:t>
      </w:r>
      <w:r w:rsidRPr="001A1CE8">
        <w:rPr>
          <w:rFonts w:eastAsia="Calibri" w:cs="Arial"/>
          <w:szCs w:val="20"/>
        </w:rPr>
        <w:t xml:space="preserve"> – pre realizáciu Projektu – diela, ako celku</w:t>
      </w:r>
      <w:r w:rsidR="00877C8D" w:rsidRPr="001A1CE8">
        <w:rPr>
          <w:rFonts w:eastAsia="Calibri" w:cs="Arial"/>
          <w:szCs w:val="20"/>
        </w:rPr>
        <w:t xml:space="preserve"> a že pri stanovení </w:t>
      </w:r>
      <w:r w:rsidR="00DD5F5D" w:rsidRPr="001A1CE8">
        <w:rPr>
          <w:rFonts w:eastAsia="Calibri" w:cs="Arial"/>
          <w:szCs w:val="20"/>
        </w:rPr>
        <w:t xml:space="preserve"> zmluvnej </w:t>
      </w:r>
      <w:r w:rsidR="00877C8D" w:rsidRPr="001A1CE8">
        <w:rPr>
          <w:rFonts w:eastAsia="Calibri" w:cs="Arial"/>
          <w:szCs w:val="20"/>
        </w:rPr>
        <w:t xml:space="preserve">ceny </w:t>
      </w:r>
      <w:r w:rsidR="00DD5F5D" w:rsidRPr="001A1CE8">
        <w:rPr>
          <w:rFonts w:eastAsia="Calibri" w:cs="Arial"/>
          <w:szCs w:val="20"/>
        </w:rPr>
        <w:t xml:space="preserve"> za plnenie predmetu zmluvy – projektu – diela </w:t>
      </w:r>
      <w:r w:rsidR="00877C8D" w:rsidRPr="001A1CE8">
        <w:rPr>
          <w:rFonts w:eastAsia="Calibri" w:cs="Arial"/>
          <w:szCs w:val="20"/>
        </w:rPr>
        <w:t>uvedenej v tejto zmluve:</w:t>
      </w:r>
    </w:p>
    <w:p w14:paraId="4C354BF5" w14:textId="77777777" w:rsidR="00D8677E" w:rsidRPr="001A1CE8" w:rsidRDefault="00D8677E" w:rsidP="009F731D">
      <w:pPr>
        <w:pStyle w:val="Odsekzoznamu"/>
        <w:numPr>
          <w:ilvl w:val="0"/>
          <w:numId w:val="12"/>
        </w:numPr>
        <w:spacing w:line="240" w:lineRule="auto"/>
        <w:ind w:left="1418" w:hanging="425"/>
        <w:contextualSpacing w:val="0"/>
        <w:rPr>
          <w:rFonts w:eastAsia="Calibri" w:cs="Arial"/>
          <w:szCs w:val="20"/>
        </w:rPr>
      </w:pPr>
      <w:r w:rsidRPr="001A1CE8">
        <w:rPr>
          <w:rFonts w:eastAsia="Calibri" w:cs="Arial"/>
          <w:szCs w:val="20"/>
        </w:rPr>
        <w:t xml:space="preserve">sa oboznámil so všetkými dokumentami, ktoré mu umožnili predložiť vlastný návrh riešenia, podľa ktorého bude realizovať predmet zmluvy – Projekt – dielo,  ktorý zahŕňa všetky požiadavky na technickú špecifikáciu Projektu – diela a požiadavky na plnenie, </w:t>
      </w:r>
    </w:p>
    <w:p w14:paraId="11C950F9" w14:textId="78677814" w:rsidR="00877C8D" w:rsidRPr="001A1CE8" w:rsidRDefault="00877C8D" w:rsidP="00DD5F5D">
      <w:pPr>
        <w:pStyle w:val="Odsekzoznamu"/>
        <w:numPr>
          <w:ilvl w:val="0"/>
          <w:numId w:val="12"/>
        </w:numPr>
        <w:spacing w:line="240" w:lineRule="auto"/>
        <w:ind w:left="1418" w:hanging="425"/>
        <w:contextualSpacing w:val="0"/>
        <w:rPr>
          <w:rFonts w:eastAsia="Calibri" w:cs="Arial"/>
          <w:szCs w:val="20"/>
        </w:rPr>
      </w:pPr>
      <w:r w:rsidRPr="001A1CE8">
        <w:rPr>
          <w:rFonts w:eastAsia="Calibri" w:cs="Arial"/>
          <w:szCs w:val="20"/>
        </w:rPr>
        <w:t xml:space="preserve">preveril miestne podmienky </w:t>
      </w:r>
      <w:r w:rsidR="00F31C8F" w:rsidRPr="001A1CE8">
        <w:rPr>
          <w:rFonts w:eastAsia="Calibri" w:cs="Arial"/>
          <w:szCs w:val="20"/>
        </w:rPr>
        <w:t xml:space="preserve">miesta realizácie </w:t>
      </w:r>
      <w:r w:rsidR="00D8677E" w:rsidRPr="001A1CE8">
        <w:rPr>
          <w:rFonts w:eastAsia="Calibri" w:cs="Arial"/>
          <w:szCs w:val="20"/>
        </w:rPr>
        <w:t xml:space="preserve">plnenia </w:t>
      </w:r>
      <w:r w:rsidR="001A1CE8">
        <w:rPr>
          <w:rFonts w:eastAsia="Calibri" w:cs="Arial"/>
          <w:szCs w:val="20"/>
        </w:rPr>
        <w:t>predmetu zmluvy – P</w:t>
      </w:r>
      <w:r w:rsidR="00D8677E" w:rsidRPr="001A1CE8">
        <w:rPr>
          <w:rFonts w:eastAsia="Calibri" w:cs="Arial"/>
          <w:szCs w:val="20"/>
        </w:rPr>
        <w:t xml:space="preserve">rojektu – diela </w:t>
      </w:r>
      <w:r w:rsidR="000B5928" w:rsidRPr="001A1CE8">
        <w:rPr>
          <w:rFonts w:eastAsia="Calibri" w:cs="Arial"/>
          <w:szCs w:val="20"/>
        </w:rPr>
        <w:t>– objekt Steel arény</w:t>
      </w:r>
      <w:r w:rsidR="00D8677E" w:rsidRPr="001A1CE8">
        <w:rPr>
          <w:rFonts w:eastAsia="Calibri" w:cs="Arial"/>
          <w:szCs w:val="20"/>
        </w:rPr>
        <w:t>, kde sa bude realizovať časť predmetu zmluvy uvedená v Prílohe ZoD č. 3 a č. 4</w:t>
      </w:r>
      <w:r w:rsidR="000B5928" w:rsidRPr="001A1CE8">
        <w:rPr>
          <w:rFonts w:eastAsia="Calibri" w:cs="Arial"/>
          <w:szCs w:val="20"/>
        </w:rPr>
        <w:t>;</w:t>
      </w:r>
    </w:p>
    <w:p w14:paraId="52C990CC" w14:textId="450C47C0" w:rsidR="00E40652" w:rsidRPr="001A1CE8" w:rsidRDefault="00877C8D" w:rsidP="00353F7A">
      <w:pPr>
        <w:pStyle w:val="Odsekzoznamu"/>
        <w:numPr>
          <w:ilvl w:val="0"/>
          <w:numId w:val="12"/>
        </w:numPr>
        <w:spacing w:line="240" w:lineRule="auto"/>
        <w:ind w:left="1418" w:hanging="425"/>
        <w:contextualSpacing w:val="0"/>
        <w:rPr>
          <w:rFonts w:eastAsia="Calibri" w:cs="Arial"/>
          <w:szCs w:val="20"/>
        </w:rPr>
      </w:pPr>
      <w:r w:rsidRPr="001A1CE8">
        <w:rPr>
          <w:rFonts w:eastAsia="Calibri" w:cs="Arial"/>
          <w:szCs w:val="20"/>
        </w:rPr>
        <w:t xml:space="preserve">zahrnul všetky technické a dodacie podmienky do kalkulácie cien </w:t>
      </w:r>
      <w:r w:rsidR="00D8677E" w:rsidRPr="001A1CE8">
        <w:rPr>
          <w:rFonts w:eastAsia="Calibri" w:cs="Arial"/>
          <w:szCs w:val="20"/>
        </w:rPr>
        <w:t>jednotlivých časti plnenia predmetu zmluvy – Projektu – diela uveden</w:t>
      </w:r>
      <w:r w:rsidR="00DD5F5D" w:rsidRPr="001A1CE8">
        <w:rPr>
          <w:rFonts w:eastAsia="Calibri" w:cs="Arial"/>
          <w:szCs w:val="20"/>
        </w:rPr>
        <w:t>ých</w:t>
      </w:r>
      <w:r w:rsidR="00D8677E" w:rsidRPr="001A1CE8">
        <w:rPr>
          <w:rFonts w:eastAsia="Calibri" w:cs="Arial"/>
          <w:szCs w:val="20"/>
        </w:rPr>
        <w:t xml:space="preserve"> v Prílohách ZoD č. 3.1 – 3.4, </w:t>
      </w:r>
      <w:r w:rsidR="00DD5F5D" w:rsidRPr="001A1CE8">
        <w:rPr>
          <w:rFonts w:eastAsia="Calibri" w:cs="Arial"/>
          <w:szCs w:val="20"/>
        </w:rPr>
        <w:t>ktoré tvoria ako celok celý predmet zmluvy – P</w:t>
      </w:r>
      <w:r w:rsidR="00D8677E" w:rsidRPr="001A1CE8">
        <w:rPr>
          <w:rFonts w:eastAsia="Calibri" w:cs="Arial"/>
          <w:szCs w:val="20"/>
        </w:rPr>
        <w:t>rojekt – dielo, ktoré sa bud</w:t>
      </w:r>
      <w:r w:rsidR="00DD5F5D" w:rsidRPr="001A1CE8">
        <w:rPr>
          <w:rFonts w:eastAsia="Calibri" w:cs="Arial"/>
          <w:szCs w:val="20"/>
        </w:rPr>
        <w:t>ú</w:t>
      </w:r>
      <w:r w:rsidR="00D8677E" w:rsidRPr="001A1CE8">
        <w:rPr>
          <w:rFonts w:eastAsia="Calibri" w:cs="Arial"/>
          <w:szCs w:val="20"/>
        </w:rPr>
        <w:t xml:space="preserve"> realizovať na základe vlastného návrhu riešenia uvedeného v Prílohe ZoD č. </w:t>
      </w:r>
      <w:r w:rsidR="00824F09" w:rsidRPr="001A1CE8">
        <w:rPr>
          <w:rFonts w:eastAsia="Calibri" w:cs="Arial"/>
          <w:szCs w:val="20"/>
        </w:rPr>
        <w:t>2</w:t>
      </w:r>
      <w:r w:rsidR="00D8677E" w:rsidRPr="001A1CE8">
        <w:rPr>
          <w:rFonts w:eastAsia="Calibri" w:cs="Arial"/>
          <w:szCs w:val="20"/>
        </w:rPr>
        <w:t>. a na základe dokumentov vyhotovených v rámci plnení jednot</w:t>
      </w:r>
      <w:r w:rsidR="00DD5F5D" w:rsidRPr="001A1CE8">
        <w:rPr>
          <w:rFonts w:eastAsia="Calibri" w:cs="Arial"/>
          <w:szCs w:val="20"/>
        </w:rPr>
        <w:t>livých časti predmetu zmluvy – P</w:t>
      </w:r>
      <w:r w:rsidR="00D8677E" w:rsidRPr="001A1CE8">
        <w:rPr>
          <w:rFonts w:eastAsia="Calibri" w:cs="Arial"/>
          <w:szCs w:val="20"/>
        </w:rPr>
        <w:t>rojektu – diela,</w:t>
      </w:r>
      <w:r w:rsidR="00C96907" w:rsidRPr="001A1CE8">
        <w:rPr>
          <w:rFonts w:eastAsia="Calibri" w:cs="Arial"/>
          <w:szCs w:val="20"/>
        </w:rPr>
        <w:t xml:space="preserve"> v rozsahu a podľa špecifikácie a požiadaviek na plnenie uvedených </w:t>
      </w:r>
      <w:r w:rsidR="00D8677E" w:rsidRPr="001A1CE8">
        <w:rPr>
          <w:rFonts w:eastAsia="Calibri" w:cs="Arial"/>
          <w:szCs w:val="20"/>
        </w:rPr>
        <w:t xml:space="preserve"> v </w:t>
      </w:r>
      <w:r w:rsidR="008E1C18" w:rsidRPr="001A1CE8">
        <w:rPr>
          <w:rFonts w:eastAsia="Calibri" w:cs="Arial"/>
          <w:szCs w:val="20"/>
        </w:rPr>
        <w:t>P</w:t>
      </w:r>
      <w:r w:rsidR="00D8677E" w:rsidRPr="001A1CE8">
        <w:rPr>
          <w:rFonts w:eastAsia="Calibri" w:cs="Arial"/>
          <w:szCs w:val="20"/>
        </w:rPr>
        <w:t>rílohách ZoD č. 3.1 – 3.4.</w:t>
      </w:r>
      <w:r w:rsidRPr="001A1CE8">
        <w:rPr>
          <w:rFonts w:eastAsia="Calibri" w:cs="Arial"/>
          <w:szCs w:val="20"/>
        </w:rPr>
        <w:t xml:space="preserve">; </w:t>
      </w:r>
    </w:p>
    <w:p w14:paraId="05EC51AE" w14:textId="7FA95894" w:rsidR="00877C8D" w:rsidRPr="00EC2719" w:rsidRDefault="00877C8D" w:rsidP="00EC2719">
      <w:pPr>
        <w:spacing w:line="240" w:lineRule="auto"/>
        <w:ind w:left="993"/>
        <w:rPr>
          <w:rFonts w:eastAsia="Calibri" w:cs="Arial"/>
          <w:szCs w:val="20"/>
        </w:rPr>
      </w:pPr>
      <w:r w:rsidRPr="001A1CE8">
        <w:rPr>
          <w:rFonts w:eastAsia="Calibri" w:cs="Arial"/>
          <w:szCs w:val="20"/>
        </w:rPr>
        <w:t>a konštatuje, že v dohodnutých zmluvných podmienkach sú uplatnené všetky požiadavky na riadne splnenie</w:t>
      </w:r>
      <w:r w:rsidR="00C96907" w:rsidRPr="001A1CE8">
        <w:rPr>
          <w:rFonts w:eastAsia="Calibri" w:cs="Arial"/>
          <w:szCs w:val="20"/>
        </w:rPr>
        <w:t xml:space="preserve"> predmetu zmluvy – realizáciu Projektu – diela, vo všetkých jeho častiach a poľa vlastného návrhu riešenia, </w:t>
      </w:r>
      <w:r w:rsidRPr="001A1CE8">
        <w:rPr>
          <w:rFonts w:eastAsia="Calibri" w:cs="Arial"/>
          <w:szCs w:val="20"/>
        </w:rPr>
        <w:t>s ktorými bez výhrad súhlasí a zaväzuje</w:t>
      </w:r>
      <w:r w:rsidRPr="00EC2719">
        <w:rPr>
          <w:rFonts w:eastAsia="Calibri" w:cs="Arial"/>
          <w:szCs w:val="20"/>
        </w:rPr>
        <w:t xml:space="preserve"> sa ich riadne plniť. </w:t>
      </w:r>
    </w:p>
    <w:p w14:paraId="5606364F" w14:textId="2496E0A9" w:rsidR="00877C8D" w:rsidRPr="001A1CE8" w:rsidRDefault="00C96907" w:rsidP="00353F7A">
      <w:pPr>
        <w:pStyle w:val="odsek-1"/>
        <w:numPr>
          <w:ilvl w:val="1"/>
          <w:numId w:val="5"/>
        </w:numPr>
        <w:tabs>
          <w:tab w:val="num" w:pos="4973"/>
        </w:tabs>
        <w:spacing w:before="240" w:after="0"/>
        <w:ind w:left="709" w:hanging="709"/>
        <w:rPr>
          <w:rFonts w:cs="Arial"/>
          <w:szCs w:val="20"/>
        </w:rPr>
      </w:pPr>
      <w:r>
        <w:rPr>
          <w:rFonts w:eastAsia="Calibri" w:cs="Arial"/>
          <w:szCs w:val="20"/>
        </w:rPr>
        <w:t>Dodávateľ/z</w:t>
      </w:r>
      <w:r w:rsidR="00877C8D" w:rsidRPr="00EC2719">
        <w:rPr>
          <w:rFonts w:eastAsia="Calibri" w:cs="Arial"/>
          <w:szCs w:val="20"/>
        </w:rPr>
        <w:t xml:space="preserve">hotoviteľ potvrdzuje, že zmluvná cena </w:t>
      </w:r>
      <w:r>
        <w:rPr>
          <w:rFonts w:eastAsia="Calibri" w:cs="Arial"/>
          <w:szCs w:val="20"/>
        </w:rPr>
        <w:t>za celý predmet zmluvy –</w:t>
      </w:r>
      <w:r w:rsidR="008E1C18">
        <w:rPr>
          <w:rFonts w:eastAsia="Calibri" w:cs="Arial"/>
          <w:szCs w:val="20"/>
        </w:rPr>
        <w:t xml:space="preserve"> za realizáciu celého P</w:t>
      </w:r>
      <w:r>
        <w:rPr>
          <w:rFonts w:eastAsia="Calibri" w:cs="Arial"/>
          <w:szCs w:val="20"/>
        </w:rPr>
        <w:t>rojektu – diela s názvom „</w:t>
      </w:r>
      <w:r w:rsidRPr="00E757AA">
        <w:rPr>
          <w:b/>
          <w:bCs/>
        </w:rPr>
        <w:t>Rekonštrukcia technologického chladiaceho zariadenia pre chladenie hlavnej a tréningovej ľadovej plochy –</w:t>
      </w:r>
      <w:r w:rsidRPr="00E757AA">
        <w:rPr>
          <w:b/>
        </w:rPr>
        <w:t>Steel Aréna Košice</w:t>
      </w:r>
      <w:r w:rsidRPr="00E757AA">
        <w:rPr>
          <w:b/>
          <w:bCs/>
        </w:rPr>
        <w:t xml:space="preserve">   a </w:t>
      </w:r>
      <w:r w:rsidRPr="00E757AA">
        <w:rPr>
          <w:b/>
        </w:rPr>
        <w:t xml:space="preserve">Rekonštrukcia </w:t>
      </w:r>
      <w:r w:rsidRPr="001A1CE8">
        <w:rPr>
          <w:b/>
        </w:rPr>
        <w:t xml:space="preserve">vzduchotechniky (vetranie, vyhrievanie, chladenie a odvlhčovanie) hlavnej a tréningovej haly - Steel Aréna Košice“ – realizácia plnenia podľa vlastného návrhu riešenia“ </w:t>
      </w:r>
      <w:r w:rsidR="008E1C18" w:rsidRPr="001A1CE8">
        <w:rPr>
          <w:b/>
        </w:rPr>
        <w:t xml:space="preserve">, vtrátane všetkých jeho časti plnenia predmetu zmluvy 1 – 4, je </w:t>
      </w:r>
      <w:r w:rsidR="00877C8D" w:rsidRPr="001A1CE8">
        <w:rPr>
          <w:rFonts w:eastAsia="Calibri" w:cs="Arial"/>
          <w:szCs w:val="20"/>
        </w:rPr>
        <w:t>dohodnutá ob</w:t>
      </w:r>
      <w:r w:rsidR="00FE11B2" w:rsidRPr="001A1CE8">
        <w:rPr>
          <w:rFonts w:eastAsia="Calibri" w:cs="Arial"/>
          <w:szCs w:val="20"/>
        </w:rPr>
        <w:t>oma zmluvnými stranami v tejto z</w:t>
      </w:r>
      <w:r w:rsidR="00877C8D" w:rsidRPr="001A1CE8">
        <w:rPr>
          <w:rFonts w:eastAsia="Calibri" w:cs="Arial"/>
          <w:szCs w:val="20"/>
        </w:rPr>
        <w:t>mluve</w:t>
      </w:r>
      <w:r w:rsidR="008E1C18" w:rsidRPr="001A1CE8">
        <w:rPr>
          <w:rFonts w:eastAsia="Calibri" w:cs="Arial"/>
          <w:szCs w:val="20"/>
        </w:rPr>
        <w:t xml:space="preserve"> a </w:t>
      </w:r>
      <w:r w:rsidR="00877C8D" w:rsidRPr="001A1CE8">
        <w:rPr>
          <w:rFonts w:eastAsia="Calibri" w:cs="Arial"/>
          <w:szCs w:val="20"/>
        </w:rPr>
        <w:t xml:space="preserve">zahŕňa </w:t>
      </w:r>
      <w:r w:rsidRPr="001A1CE8">
        <w:rPr>
          <w:rFonts w:eastAsia="Calibri" w:cs="Arial"/>
          <w:szCs w:val="20"/>
        </w:rPr>
        <w:t xml:space="preserve">všetky náklady spojené s riadnym plnením predmetu zmluvy – Projektu – diela - výkon činností, služby, </w:t>
      </w:r>
      <w:r w:rsidR="00877C8D" w:rsidRPr="001A1CE8">
        <w:rPr>
          <w:rFonts w:eastAsia="Calibri" w:cs="Arial"/>
          <w:szCs w:val="20"/>
        </w:rPr>
        <w:t>dodávky, odborné posudky, vyjadrenia, skúšky</w:t>
      </w:r>
      <w:r w:rsidR="00DD5F5D" w:rsidRPr="001A1CE8">
        <w:rPr>
          <w:rFonts w:eastAsia="Calibri" w:cs="Arial"/>
          <w:szCs w:val="20"/>
        </w:rPr>
        <w:t xml:space="preserve">, skúšobnú prevádzku, zaškolenie, povinný servis </w:t>
      </w:r>
      <w:r w:rsidR="00877C8D" w:rsidRPr="001A1CE8">
        <w:rPr>
          <w:rFonts w:eastAsia="Calibri" w:cs="Arial"/>
          <w:szCs w:val="20"/>
        </w:rPr>
        <w:t xml:space="preserve"> a ďalšie súvisiace </w:t>
      </w:r>
      <w:r w:rsidRPr="001A1CE8">
        <w:rPr>
          <w:rFonts w:eastAsia="Calibri" w:cs="Arial"/>
          <w:szCs w:val="20"/>
        </w:rPr>
        <w:t xml:space="preserve">výkony a činnosti a </w:t>
      </w:r>
      <w:r w:rsidR="00877C8D" w:rsidRPr="001A1CE8">
        <w:rPr>
          <w:rFonts w:eastAsia="Calibri" w:cs="Arial"/>
          <w:szCs w:val="20"/>
        </w:rPr>
        <w:t xml:space="preserve">práce, ktoré budú potrebné pri realizácii </w:t>
      </w:r>
      <w:r w:rsidRPr="001A1CE8">
        <w:rPr>
          <w:rFonts w:eastAsia="Calibri" w:cs="Arial"/>
          <w:szCs w:val="20"/>
        </w:rPr>
        <w:t>plnenia predmetu zmluvy –</w:t>
      </w:r>
      <w:r w:rsidR="008E1C18" w:rsidRPr="001A1CE8">
        <w:rPr>
          <w:rFonts w:eastAsia="Calibri" w:cs="Arial"/>
          <w:szCs w:val="20"/>
        </w:rPr>
        <w:t xml:space="preserve"> P</w:t>
      </w:r>
      <w:r w:rsidRPr="001A1CE8">
        <w:rPr>
          <w:rFonts w:eastAsia="Calibri" w:cs="Arial"/>
          <w:szCs w:val="20"/>
        </w:rPr>
        <w:t xml:space="preserve">rojektu </w:t>
      </w:r>
      <w:r w:rsidR="008E1C18" w:rsidRPr="001A1CE8">
        <w:rPr>
          <w:rFonts w:eastAsia="Calibri" w:cs="Arial"/>
          <w:szCs w:val="20"/>
        </w:rPr>
        <w:t>–</w:t>
      </w:r>
      <w:r w:rsidRPr="001A1CE8">
        <w:rPr>
          <w:rFonts w:eastAsia="Calibri" w:cs="Arial"/>
          <w:szCs w:val="20"/>
        </w:rPr>
        <w:t xml:space="preserve"> diela</w:t>
      </w:r>
      <w:r w:rsidR="008E1C18" w:rsidRPr="001A1CE8">
        <w:rPr>
          <w:rFonts w:eastAsia="Calibri" w:cs="Arial"/>
          <w:szCs w:val="20"/>
        </w:rPr>
        <w:t xml:space="preserve"> vrátane jeho časti plnenia predmetu zmluvy 1 – 4 </w:t>
      </w:r>
      <w:r w:rsidR="00877C8D" w:rsidRPr="001A1CE8">
        <w:rPr>
          <w:rFonts w:eastAsia="Calibri" w:cs="Arial"/>
          <w:szCs w:val="20"/>
        </w:rPr>
        <w:t xml:space="preserve"> alebo potrebné k prevzatiu </w:t>
      </w:r>
      <w:r w:rsidR="008E1C18" w:rsidRPr="001A1CE8">
        <w:rPr>
          <w:rFonts w:eastAsia="Calibri" w:cs="Arial"/>
          <w:szCs w:val="20"/>
        </w:rPr>
        <w:t xml:space="preserve">plnení </w:t>
      </w:r>
      <w:r w:rsidRPr="001A1CE8">
        <w:rPr>
          <w:rFonts w:eastAsia="Calibri" w:cs="Arial"/>
          <w:szCs w:val="20"/>
        </w:rPr>
        <w:t xml:space="preserve">jednotlivých časti plnenia predmetu zmluvy – Projektu – diela, uvedené v Prílohách ZoD č. 3.1 – 3.4 </w:t>
      </w:r>
      <w:r w:rsidR="00877C8D" w:rsidRPr="001A1CE8">
        <w:rPr>
          <w:rFonts w:eastAsia="Calibri" w:cs="Arial"/>
          <w:szCs w:val="20"/>
        </w:rPr>
        <w:t>a</w:t>
      </w:r>
      <w:r w:rsidRPr="001A1CE8">
        <w:rPr>
          <w:rFonts w:eastAsia="Calibri" w:cs="Arial"/>
          <w:szCs w:val="20"/>
        </w:rPr>
        <w:t> ktoré sú nevyhnutné pre riadne odovzdanie r</w:t>
      </w:r>
      <w:r w:rsidR="00DD5F5D" w:rsidRPr="001A1CE8">
        <w:rPr>
          <w:rFonts w:eastAsia="Calibri" w:cs="Arial"/>
          <w:szCs w:val="20"/>
        </w:rPr>
        <w:t>ealizovaného predmetu zmluvy – P</w:t>
      </w:r>
      <w:r w:rsidRPr="001A1CE8">
        <w:rPr>
          <w:rFonts w:eastAsia="Calibri" w:cs="Arial"/>
          <w:szCs w:val="20"/>
        </w:rPr>
        <w:t xml:space="preserve">rojektu – diela do užívania bez vád. </w:t>
      </w:r>
    </w:p>
    <w:p w14:paraId="0E8DF73C" w14:textId="77777777" w:rsidR="00C96907" w:rsidRPr="001A1CE8" w:rsidRDefault="00C96907" w:rsidP="00EC2719">
      <w:pPr>
        <w:pStyle w:val="odsek-1"/>
        <w:numPr>
          <w:ilvl w:val="0"/>
          <w:numId w:val="0"/>
        </w:numPr>
        <w:tabs>
          <w:tab w:val="left" w:pos="708"/>
        </w:tabs>
        <w:spacing w:after="0"/>
        <w:ind w:left="708"/>
        <w:rPr>
          <w:rFonts w:eastAsia="Calibri" w:cs="Arial"/>
          <w:szCs w:val="20"/>
        </w:rPr>
      </w:pPr>
    </w:p>
    <w:p w14:paraId="475E5415" w14:textId="5AB045C2" w:rsidR="00877C8D" w:rsidRPr="001A1CE8" w:rsidRDefault="00877C8D" w:rsidP="00EC2719">
      <w:pPr>
        <w:pStyle w:val="odsek-1"/>
        <w:numPr>
          <w:ilvl w:val="0"/>
          <w:numId w:val="0"/>
        </w:numPr>
        <w:tabs>
          <w:tab w:val="left" w:pos="708"/>
        </w:tabs>
        <w:spacing w:after="0"/>
        <w:ind w:left="708"/>
        <w:rPr>
          <w:rFonts w:cs="Arial"/>
          <w:szCs w:val="20"/>
        </w:rPr>
      </w:pPr>
      <w:r w:rsidRPr="001A1CE8">
        <w:rPr>
          <w:rFonts w:eastAsia="Calibri" w:cs="Arial"/>
          <w:szCs w:val="20"/>
        </w:rPr>
        <w:t>Cena doho</w:t>
      </w:r>
      <w:r w:rsidR="00FE11B2" w:rsidRPr="001A1CE8">
        <w:rPr>
          <w:rFonts w:eastAsia="Calibri" w:cs="Arial"/>
          <w:szCs w:val="20"/>
        </w:rPr>
        <w:t>dnutá v bode 5.2. tohto článku z</w:t>
      </w:r>
      <w:r w:rsidRPr="001A1CE8">
        <w:rPr>
          <w:rFonts w:eastAsia="Calibri" w:cs="Arial"/>
          <w:szCs w:val="20"/>
        </w:rPr>
        <w:t>mluvy zahŕňa všetky</w:t>
      </w:r>
      <w:r w:rsidR="00FE11B2" w:rsidRPr="001A1CE8">
        <w:rPr>
          <w:rFonts w:eastAsia="Calibri" w:cs="Arial"/>
          <w:szCs w:val="20"/>
        </w:rPr>
        <w:t xml:space="preserve"> náklady potrebné na dodržanie z</w:t>
      </w:r>
      <w:r w:rsidRPr="001A1CE8">
        <w:rPr>
          <w:rFonts w:eastAsia="Calibri" w:cs="Arial"/>
          <w:szCs w:val="20"/>
        </w:rPr>
        <w:t>mluvne dohodnutých k</w:t>
      </w:r>
      <w:r w:rsidR="00FE11B2" w:rsidRPr="001A1CE8">
        <w:rPr>
          <w:rFonts w:eastAsia="Calibri" w:cs="Arial"/>
          <w:szCs w:val="20"/>
        </w:rPr>
        <w:t xml:space="preserve">vantitatívnych, kvalitatívnych </w:t>
      </w:r>
      <w:r w:rsidRPr="001A1CE8">
        <w:rPr>
          <w:rFonts w:eastAsia="Calibri" w:cs="Arial"/>
          <w:szCs w:val="20"/>
        </w:rPr>
        <w:t>dodacích a pl</w:t>
      </w:r>
      <w:r w:rsidR="00FE11B2" w:rsidRPr="001A1CE8">
        <w:rPr>
          <w:rFonts w:eastAsia="Calibri" w:cs="Arial"/>
          <w:szCs w:val="20"/>
        </w:rPr>
        <w:t>atobných podmienok podľa tejto z</w:t>
      </w:r>
      <w:r w:rsidRPr="001A1CE8">
        <w:rPr>
          <w:rFonts w:eastAsia="Calibri" w:cs="Arial"/>
          <w:szCs w:val="20"/>
        </w:rPr>
        <w:t>mluvy</w:t>
      </w:r>
      <w:r w:rsidR="00C96907" w:rsidRPr="001A1CE8">
        <w:rPr>
          <w:rFonts w:eastAsia="Calibri" w:cs="Arial"/>
          <w:szCs w:val="20"/>
        </w:rPr>
        <w:t xml:space="preserve"> a jej príloh – príloha ZoD č. 3.1 – 3.4 </w:t>
      </w:r>
      <w:r w:rsidRPr="001A1CE8">
        <w:rPr>
          <w:rFonts w:eastAsia="Calibri" w:cs="Arial"/>
          <w:szCs w:val="20"/>
        </w:rPr>
        <w:t xml:space="preserve"> a</w:t>
      </w:r>
      <w:r w:rsidR="00FE11B2" w:rsidRPr="001A1CE8">
        <w:rPr>
          <w:rFonts w:eastAsia="Calibri" w:cs="Arial"/>
          <w:szCs w:val="20"/>
        </w:rPr>
        <w:t> výzvy na predloženie návrhu v rámci OVS</w:t>
      </w:r>
      <w:r w:rsidRPr="001A1CE8">
        <w:rPr>
          <w:rFonts w:eastAsia="Calibri" w:cs="Arial"/>
          <w:szCs w:val="20"/>
        </w:rPr>
        <w:t xml:space="preserve">, a to najmä: </w:t>
      </w:r>
    </w:p>
    <w:p w14:paraId="08CC8C3D" w14:textId="77777777" w:rsidR="00877C8D" w:rsidRPr="001A1CE8" w:rsidRDefault="00877C8D" w:rsidP="00353F7A">
      <w:pPr>
        <w:pStyle w:val="Odsekzoznamu"/>
        <w:numPr>
          <w:ilvl w:val="0"/>
          <w:numId w:val="13"/>
        </w:numPr>
        <w:spacing w:line="240" w:lineRule="auto"/>
        <w:contextualSpacing w:val="0"/>
        <w:rPr>
          <w:rFonts w:eastAsia="Calibri" w:cs="Arial"/>
          <w:szCs w:val="20"/>
        </w:rPr>
      </w:pPr>
      <w:r w:rsidRPr="001A1CE8">
        <w:rPr>
          <w:rFonts w:eastAsia="Calibri" w:cs="Arial"/>
          <w:szCs w:val="20"/>
        </w:rPr>
        <w:t>technicko-kvalitatívnych parametrov uvedených v:</w:t>
      </w:r>
    </w:p>
    <w:p w14:paraId="2A2CB523" w14:textId="77777777" w:rsidR="00877C8D" w:rsidRPr="001A1CE8" w:rsidRDefault="00877C8D" w:rsidP="00353F7A">
      <w:pPr>
        <w:pStyle w:val="Odsekzoznamu"/>
        <w:numPr>
          <w:ilvl w:val="0"/>
          <w:numId w:val="14"/>
        </w:numPr>
        <w:spacing w:line="240" w:lineRule="auto"/>
        <w:contextualSpacing w:val="0"/>
        <w:rPr>
          <w:rFonts w:eastAsia="Calibri" w:cs="Arial"/>
          <w:szCs w:val="20"/>
        </w:rPr>
      </w:pPr>
      <w:r w:rsidRPr="001A1CE8">
        <w:rPr>
          <w:rFonts w:eastAsia="Calibri" w:cs="Arial"/>
          <w:szCs w:val="20"/>
        </w:rPr>
        <w:t>technických normách a predpisoch, platných na území Slovenskej republiky;</w:t>
      </w:r>
    </w:p>
    <w:p w14:paraId="102DC34E" w14:textId="77777777" w:rsidR="00877C8D" w:rsidRPr="001A1CE8" w:rsidRDefault="00877C8D" w:rsidP="00353F7A">
      <w:pPr>
        <w:pStyle w:val="Odsekzoznamu"/>
        <w:numPr>
          <w:ilvl w:val="0"/>
          <w:numId w:val="14"/>
        </w:numPr>
        <w:spacing w:line="240" w:lineRule="auto"/>
        <w:contextualSpacing w:val="0"/>
        <w:rPr>
          <w:rFonts w:eastAsia="Calibri" w:cs="Arial"/>
          <w:szCs w:val="20"/>
        </w:rPr>
      </w:pPr>
      <w:r w:rsidRPr="001A1CE8">
        <w:rPr>
          <w:rFonts w:eastAsia="Calibri" w:cs="Arial"/>
          <w:szCs w:val="20"/>
        </w:rPr>
        <w:t>technických normách a predpisoch platných pre SR ako člena Európskej únie;</w:t>
      </w:r>
    </w:p>
    <w:p w14:paraId="0AB359D8" w14:textId="78D06113" w:rsidR="00877C8D" w:rsidRPr="001A1CE8" w:rsidRDefault="00877C8D" w:rsidP="00353F7A">
      <w:pPr>
        <w:pStyle w:val="Odsekzoznamu"/>
        <w:numPr>
          <w:ilvl w:val="0"/>
          <w:numId w:val="14"/>
        </w:numPr>
        <w:spacing w:line="240" w:lineRule="auto"/>
        <w:contextualSpacing w:val="0"/>
        <w:rPr>
          <w:rFonts w:eastAsia="Calibri" w:cs="Arial"/>
          <w:szCs w:val="20"/>
        </w:rPr>
      </w:pPr>
      <w:r w:rsidRPr="001A1CE8">
        <w:rPr>
          <w:rFonts w:eastAsia="Calibri" w:cs="Arial"/>
          <w:szCs w:val="20"/>
        </w:rPr>
        <w:t>tejto zmluve a</w:t>
      </w:r>
      <w:r w:rsidR="00FE11B2" w:rsidRPr="001A1CE8">
        <w:rPr>
          <w:rFonts w:eastAsia="Calibri" w:cs="Arial"/>
          <w:szCs w:val="20"/>
        </w:rPr>
        <w:t> jej prílohách</w:t>
      </w:r>
      <w:r w:rsidRPr="001A1CE8">
        <w:rPr>
          <w:rFonts w:eastAsia="Calibri" w:cs="Arial"/>
          <w:szCs w:val="20"/>
        </w:rPr>
        <w:t>;</w:t>
      </w:r>
    </w:p>
    <w:p w14:paraId="1D8A5F28" w14:textId="27463211" w:rsidR="00877C8D" w:rsidRPr="001A1CE8" w:rsidRDefault="00877C8D" w:rsidP="00353F7A">
      <w:pPr>
        <w:pStyle w:val="Odsekzoznamu"/>
        <w:numPr>
          <w:ilvl w:val="0"/>
          <w:numId w:val="13"/>
        </w:numPr>
        <w:spacing w:line="240" w:lineRule="auto"/>
        <w:contextualSpacing w:val="0"/>
        <w:rPr>
          <w:rFonts w:eastAsia="Calibri" w:cs="Arial"/>
          <w:szCs w:val="20"/>
        </w:rPr>
      </w:pPr>
      <w:r w:rsidRPr="001A1CE8">
        <w:rPr>
          <w:rFonts w:eastAsia="Calibri" w:cs="Arial"/>
          <w:szCs w:val="20"/>
        </w:rPr>
        <w:t xml:space="preserve">podmienok realizácie </w:t>
      </w:r>
      <w:r w:rsidR="00C96907" w:rsidRPr="001A1CE8">
        <w:rPr>
          <w:rFonts w:eastAsia="Calibri" w:cs="Arial"/>
          <w:szCs w:val="20"/>
        </w:rPr>
        <w:t>predmetu zmluvy – Projektu – diela</w:t>
      </w:r>
      <w:r w:rsidRPr="001A1CE8">
        <w:rPr>
          <w:rFonts w:eastAsia="Calibri" w:cs="Arial"/>
          <w:szCs w:val="20"/>
        </w:rPr>
        <w:t>:</w:t>
      </w:r>
    </w:p>
    <w:p w14:paraId="5A364BE6" w14:textId="2E2B4304" w:rsidR="00C96907" w:rsidRPr="001A1CE8" w:rsidRDefault="00C96907" w:rsidP="00353F7A">
      <w:pPr>
        <w:pStyle w:val="Odsekzoznamu"/>
        <w:numPr>
          <w:ilvl w:val="0"/>
          <w:numId w:val="15"/>
        </w:numPr>
        <w:spacing w:line="240" w:lineRule="auto"/>
        <w:contextualSpacing w:val="0"/>
        <w:rPr>
          <w:rFonts w:eastAsia="Calibri" w:cs="Arial"/>
          <w:szCs w:val="20"/>
        </w:rPr>
      </w:pPr>
      <w:r w:rsidRPr="001A1CE8">
        <w:rPr>
          <w:rFonts w:eastAsia="Calibri" w:cs="Arial"/>
          <w:szCs w:val="20"/>
        </w:rPr>
        <w:t>pri plnení časti – Projektová dokumentácia – projektovanie,</w:t>
      </w:r>
    </w:p>
    <w:p w14:paraId="096C966F" w14:textId="77777777" w:rsidR="00C96907" w:rsidRPr="001A1CE8" w:rsidRDefault="00C96907" w:rsidP="00353F7A">
      <w:pPr>
        <w:pStyle w:val="Odsekzoznamu"/>
        <w:numPr>
          <w:ilvl w:val="0"/>
          <w:numId w:val="15"/>
        </w:numPr>
        <w:spacing w:line="240" w:lineRule="auto"/>
        <w:contextualSpacing w:val="0"/>
        <w:rPr>
          <w:rFonts w:eastAsia="Calibri" w:cs="Arial"/>
          <w:szCs w:val="20"/>
        </w:rPr>
      </w:pPr>
      <w:r w:rsidRPr="001A1CE8">
        <w:rPr>
          <w:rFonts w:eastAsia="Calibri" w:cs="Arial"/>
          <w:szCs w:val="20"/>
        </w:rPr>
        <w:t xml:space="preserve">pri plnení časti – Inžinierska činnosť </w:t>
      </w:r>
    </w:p>
    <w:p w14:paraId="0E560B81" w14:textId="278AB823" w:rsidR="00C96907" w:rsidRPr="001A1CE8" w:rsidRDefault="00C96907" w:rsidP="00353F7A">
      <w:pPr>
        <w:pStyle w:val="Odsekzoznamu"/>
        <w:numPr>
          <w:ilvl w:val="0"/>
          <w:numId w:val="15"/>
        </w:numPr>
        <w:spacing w:line="240" w:lineRule="auto"/>
        <w:contextualSpacing w:val="0"/>
        <w:rPr>
          <w:rFonts w:eastAsia="Calibri" w:cs="Arial"/>
          <w:szCs w:val="20"/>
        </w:rPr>
      </w:pPr>
      <w:r w:rsidRPr="001A1CE8">
        <w:rPr>
          <w:rFonts w:eastAsia="Calibri" w:cs="Arial"/>
          <w:szCs w:val="20"/>
        </w:rPr>
        <w:t xml:space="preserve">pri plnení časti – Realizácia stavby </w:t>
      </w:r>
    </w:p>
    <w:p w14:paraId="0FC6E445" w14:textId="61471794" w:rsidR="00C96907" w:rsidRPr="001A1CE8" w:rsidRDefault="00C96907" w:rsidP="00353F7A">
      <w:pPr>
        <w:pStyle w:val="Odsekzoznamu"/>
        <w:numPr>
          <w:ilvl w:val="0"/>
          <w:numId w:val="15"/>
        </w:numPr>
        <w:spacing w:line="240" w:lineRule="auto"/>
        <w:contextualSpacing w:val="0"/>
        <w:rPr>
          <w:rFonts w:eastAsia="Calibri" w:cs="Arial"/>
          <w:szCs w:val="20"/>
        </w:rPr>
      </w:pPr>
      <w:r w:rsidRPr="001A1CE8">
        <w:rPr>
          <w:rFonts w:eastAsia="Calibri" w:cs="Arial"/>
          <w:szCs w:val="20"/>
        </w:rPr>
        <w:t>pri plnení časti – Autorský dozor stavby</w:t>
      </w:r>
    </w:p>
    <w:p w14:paraId="4BE63292" w14:textId="6668ACD0" w:rsidR="00877C8D" w:rsidRPr="001A1CE8" w:rsidRDefault="00C96907" w:rsidP="00C96907">
      <w:pPr>
        <w:spacing w:line="240" w:lineRule="auto"/>
        <w:ind w:left="708" w:firstLine="708"/>
        <w:rPr>
          <w:rFonts w:eastAsia="Calibri" w:cs="Arial"/>
          <w:szCs w:val="20"/>
        </w:rPr>
      </w:pPr>
      <w:r w:rsidRPr="001A1CE8">
        <w:rPr>
          <w:rFonts w:eastAsia="Calibri" w:cs="Arial"/>
          <w:szCs w:val="20"/>
        </w:rPr>
        <w:t xml:space="preserve">ktoré sú uvedené v Prílohách ZoD – č. 3.1 – 3.4. </w:t>
      </w:r>
    </w:p>
    <w:p w14:paraId="592EF2AA" w14:textId="77777777" w:rsidR="00877C8D" w:rsidRPr="001A1CE8" w:rsidRDefault="00877C8D" w:rsidP="00353F7A">
      <w:pPr>
        <w:pStyle w:val="odsek-1"/>
        <w:numPr>
          <w:ilvl w:val="1"/>
          <w:numId w:val="5"/>
        </w:numPr>
        <w:tabs>
          <w:tab w:val="num" w:pos="567"/>
          <w:tab w:val="num" w:pos="4973"/>
        </w:tabs>
        <w:spacing w:before="240" w:after="0"/>
        <w:ind w:left="567" w:hanging="567"/>
        <w:rPr>
          <w:rFonts w:cs="Arial"/>
          <w:szCs w:val="20"/>
        </w:rPr>
      </w:pPr>
      <w:r w:rsidRPr="001A1CE8">
        <w:rPr>
          <w:rFonts w:cs="Arial"/>
          <w:szCs w:val="20"/>
        </w:rPr>
        <w:t>Zmluvná cena sa dohodou zmluvných strán môže zmeniť v prípade, ak</w:t>
      </w:r>
    </w:p>
    <w:p w14:paraId="661B7A6A" w14:textId="302FB54F" w:rsidR="00877C8D" w:rsidRPr="001A1CE8" w:rsidRDefault="00877C8D" w:rsidP="00F70AC8">
      <w:pPr>
        <w:pStyle w:val="Odsekzoznamu"/>
        <w:numPr>
          <w:ilvl w:val="0"/>
          <w:numId w:val="16"/>
        </w:numPr>
        <w:spacing w:line="240" w:lineRule="auto"/>
        <w:contextualSpacing w:val="0"/>
        <w:rPr>
          <w:rFonts w:cs="Arial"/>
          <w:szCs w:val="20"/>
        </w:rPr>
      </w:pPr>
      <w:r w:rsidRPr="001A1CE8">
        <w:rPr>
          <w:rFonts w:cs="Arial"/>
          <w:szCs w:val="20"/>
        </w:rPr>
        <w:t>dôjde v</w:t>
      </w:r>
      <w:r w:rsidR="00C96907" w:rsidRPr="001A1CE8">
        <w:rPr>
          <w:rFonts w:cs="Arial"/>
          <w:szCs w:val="20"/>
        </w:rPr>
        <w:t> </w:t>
      </w:r>
      <w:r w:rsidRPr="001A1CE8">
        <w:rPr>
          <w:rFonts w:cs="Arial"/>
          <w:szCs w:val="20"/>
        </w:rPr>
        <w:t>priebehu</w:t>
      </w:r>
      <w:r w:rsidR="00C96907" w:rsidRPr="001A1CE8">
        <w:rPr>
          <w:rFonts w:cs="Arial"/>
          <w:szCs w:val="20"/>
        </w:rPr>
        <w:t xml:space="preserve"> plnenia predmetu zmluvy - </w:t>
      </w:r>
      <w:r w:rsidR="00DD5F5D" w:rsidRPr="001A1CE8">
        <w:rPr>
          <w:rFonts w:cs="Arial"/>
          <w:szCs w:val="20"/>
        </w:rPr>
        <w:t>realizáci</w:t>
      </w:r>
      <w:r w:rsidR="001A1CE8">
        <w:rPr>
          <w:rFonts w:cs="Arial"/>
          <w:szCs w:val="20"/>
        </w:rPr>
        <w:t>i</w:t>
      </w:r>
      <w:r w:rsidRPr="001A1CE8">
        <w:rPr>
          <w:rFonts w:cs="Arial"/>
          <w:szCs w:val="20"/>
        </w:rPr>
        <w:t xml:space="preserve"> </w:t>
      </w:r>
      <w:r w:rsidR="00C96907" w:rsidRPr="001A1CE8">
        <w:rPr>
          <w:rFonts w:cs="Arial"/>
          <w:szCs w:val="20"/>
        </w:rPr>
        <w:t xml:space="preserve"> projektu – diela </w:t>
      </w:r>
      <w:r w:rsidRPr="001A1CE8">
        <w:rPr>
          <w:rFonts w:cs="Arial"/>
          <w:szCs w:val="20"/>
        </w:rPr>
        <w:t xml:space="preserve">k zmenám sadzieb DPH (za zmenu sadzby DPH sa nepovažuje skutočnosť, že sa </w:t>
      </w:r>
      <w:r w:rsidR="00C96907" w:rsidRPr="001A1CE8">
        <w:rPr>
          <w:rFonts w:cs="Arial"/>
          <w:szCs w:val="20"/>
        </w:rPr>
        <w:t>dodávateľ/</w:t>
      </w:r>
      <w:r w:rsidR="00FE11B2" w:rsidRPr="001A1CE8">
        <w:rPr>
          <w:rFonts w:cs="Arial"/>
          <w:szCs w:val="20"/>
        </w:rPr>
        <w:t>z</w:t>
      </w:r>
      <w:r w:rsidRPr="001A1CE8">
        <w:rPr>
          <w:rFonts w:cs="Arial"/>
          <w:szCs w:val="20"/>
        </w:rPr>
        <w:t xml:space="preserve">hotoviteľ v priebehu </w:t>
      </w:r>
      <w:r w:rsidR="00C96907" w:rsidRPr="001A1CE8">
        <w:rPr>
          <w:rFonts w:cs="Arial"/>
          <w:szCs w:val="20"/>
        </w:rPr>
        <w:t xml:space="preserve">plnenia predmetu zmluvy – realizácie Projektu – diela </w:t>
      </w:r>
      <w:r w:rsidRPr="001A1CE8">
        <w:rPr>
          <w:rFonts w:cs="Arial"/>
          <w:szCs w:val="20"/>
        </w:rPr>
        <w:t xml:space="preserve"> stal platcom DPH)</w:t>
      </w:r>
      <w:r w:rsidR="00F31C8F" w:rsidRPr="001A1CE8">
        <w:rPr>
          <w:rFonts w:cs="Arial"/>
          <w:szCs w:val="20"/>
        </w:rPr>
        <w:t>;</w:t>
      </w:r>
    </w:p>
    <w:p w14:paraId="6AC55660" w14:textId="79AE3563" w:rsidR="00BD66C1" w:rsidRPr="001A1CE8" w:rsidRDefault="00877C8D" w:rsidP="00F70AC8">
      <w:pPr>
        <w:pStyle w:val="Odsekzoznamu"/>
        <w:numPr>
          <w:ilvl w:val="0"/>
          <w:numId w:val="17"/>
        </w:numPr>
        <w:spacing w:line="240" w:lineRule="auto"/>
        <w:ind w:left="1418" w:hanging="352"/>
        <w:contextualSpacing w:val="0"/>
        <w:rPr>
          <w:rFonts w:cs="Arial"/>
          <w:szCs w:val="20"/>
        </w:rPr>
      </w:pPr>
      <w:r w:rsidRPr="001A1CE8">
        <w:rPr>
          <w:rFonts w:cs="Arial"/>
          <w:szCs w:val="20"/>
        </w:rPr>
        <w:t>dôjde k</w:t>
      </w:r>
      <w:r w:rsidR="00C96907" w:rsidRPr="001A1CE8">
        <w:rPr>
          <w:rFonts w:cs="Arial"/>
          <w:szCs w:val="20"/>
        </w:rPr>
        <w:t xml:space="preserve"> činnostiam, výkonom, službám a </w:t>
      </w:r>
      <w:r w:rsidRPr="001A1CE8">
        <w:rPr>
          <w:rFonts w:cs="Arial"/>
          <w:szCs w:val="20"/>
        </w:rPr>
        <w:t>prácam naviac, ktoré neboli zahrnuté v</w:t>
      </w:r>
      <w:r w:rsidR="00C96907" w:rsidRPr="001A1CE8">
        <w:rPr>
          <w:rFonts w:cs="Arial"/>
          <w:szCs w:val="20"/>
        </w:rPr>
        <w:t> </w:t>
      </w:r>
      <w:r w:rsidR="00FE11B2" w:rsidRPr="001A1CE8">
        <w:rPr>
          <w:rFonts w:cs="Arial"/>
          <w:szCs w:val="20"/>
        </w:rPr>
        <w:t>z</w:t>
      </w:r>
      <w:r w:rsidRPr="001A1CE8">
        <w:rPr>
          <w:rFonts w:cs="Arial"/>
          <w:szCs w:val="20"/>
        </w:rPr>
        <w:t>mluve</w:t>
      </w:r>
      <w:r w:rsidR="00C96907" w:rsidRPr="001A1CE8">
        <w:rPr>
          <w:rFonts w:cs="Arial"/>
          <w:szCs w:val="20"/>
        </w:rPr>
        <w:t xml:space="preserve"> a jej prílohách č. 3.1 – 3.4 resp. Prílohe ZoD č.</w:t>
      </w:r>
      <w:r w:rsidR="00824F09" w:rsidRPr="001A1CE8">
        <w:rPr>
          <w:rFonts w:cs="Arial"/>
          <w:szCs w:val="20"/>
        </w:rPr>
        <w:t>2</w:t>
      </w:r>
      <w:r w:rsidRPr="001A1CE8">
        <w:rPr>
          <w:rFonts w:cs="Arial"/>
          <w:szCs w:val="20"/>
        </w:rPr>
        <w:t>, ale ktoré sa vyžadujú</w:t>
      </w:r>
      <w:r w:rsidR="00F31C8F" w:rsidRPr="001A1CE8">
        <w:rPr>
          <w:rFonts w:cs="Arial"/>
          <w:szCs w:val="20"/>
        </w:rPr>
        <w:t xml:space="preserve"> </w:t>
      </w:r>
      <w:r w:rsidRPr="001A1CE8">
        <w:rPr>
          <w:rFonts w:cs="Arial"/>
          <w:szCs w:val="20"/>
        </w:rPr>
        <w:t>na riadne plnenie</w:t>
      </w:r>
      <w:r w:rsidR="00F70AC8" w:rsidRPr="001A1CE8">
        <w:rPr>
          <w:rFonts w:cs="Arial"/>
          <w:szCs w:val="20"/>
        </w:rPr>
        <w:t xml:space="preserve"> </w:t>
      </w:r>
      <w:r w:rsidRPr="001A1CE8">
        <w:rPr>
          <w:rFonts w:cs="Arial"/>
          <w:szCs w:val="20"/>
        </w:rPr>
        <w:t xml:space="preserve">a realizáciu </w:t>
      </w:r>
      <w:r w:rsidR="00C96907" w:rsidRPr="001A1CE8">
        <w:rPr>
          <w:rFonts w:cs="Arial"/>
          <w:szCs w:val="20"/>
        </w:rPr>
        <w:t>predmetu zmluvy – projektu - diela</w:t>
      </w:r>
      <w:r w:rsidR="00F31C8F" w:rsidRPr="001A1CE8">
        <w:rPr>
          <w:rFonts w:cs="Arial"/>
          <w:szCs w:val="20"/>
        </w:rPr>
        <w:t>;</w:t>
      </w:r>
    </w:p>
    <w:p w14:paraId="2A799ED8" w14:textId="58D87C86" w:rsidR="00877C8D" w:rsidRPr="00EC2719" w:rsidRDefault="00BD66C1" w:rsidP="00F70AC8">
      <w:pPr>
        <w:pStyle w:val="Odsekzoznamu"/>
        <w:spacing w:after="240" w:line="240" w:lineRule="auto"/>
        <w:ind w:left="1404" w:hanging="270"/>
        <w:contextualSpacing w:val="0"/>
        <w:rPr>
          <w:rFonts w:cs="Arial"/>
          <w:szCs w:val="20"/>
        </w:rPr>
      </w:pPr>
      <w:r w:rsidRPr="001A1CE8">
        <w:rPr>
          <w:rFonts w:cs="Arial"/>
          <w:szCs w:val="20"/>
        </w:rPr>
        <w:t>-</w:t>
      </w:r>
      <w:r w:rsidRPr="001A1CE8">
        <w:rPr>
          <w:rFonts w:cs="Arial"/>
          <w:szCs w:val="20"/>
        </w:rPr>
        <w:tab/>
      </w:r>
      <w:r w:rsidR="00877C8D" w:rsidRPr="001A1CE8">
        <w:rPr>
          <w:rFonts w:cs="Arial"/>
          <w:szCs w:val="20"/>
        </w:rPr>
        <w:t xml:space="preserve">dôjde v priebehu </w:t>
      </w:r>
      <w:r w:rsidR="00C96907" w:rsidRPr="001A1CE8">
        <w:rPr>
          <w:rFonts w:cs="Arial"/>
          <w:szCs w:val="20"/>
        </w:rPr>
        <w:t>plnenia predmetu zmluvy – Projektu –</w:t>
      </w:r>
      <w:r w:rsidR="00DD5F5D" w:rsidRPr="001A1CE8">
        <w:rPr>
          <w:rFonts w:cs="Arial"/>
          <w:szCs w:val="20"/>
        </w:rPr>
        <w:t xml:space="preserve"> diela</w:t>
      </w:r>
      <w:r w:rsidR="00877C8D" w:rsidRPr="001A1CE8">
        <w:rPr>
          <w:rFonts w:cs="Arial"/>
          <w:szCs w:val="20"/>
        </w:rPr>
        <w:t xml:space="preserve"> k zníženiu rozsahu na základe uplatnenia požiadavky </w:t>
      </w:r>
      <w:r w:rsidR="00FE11B2" w:rsidRPr="001A1CE8">
        <w:rPr>
          <w:rFonts w:cs="Arial"/>
          <w:szCs w:val="20"/>
        </w:rPr>
        <w:t>o</w:t>
      </w:r>
      <w:r w:rsidR="00877C8D" w:rsidRPr="001A1CE8">
        <w:rPr>
          <w:rFonts w:cs="Arial"/>
          <w:szCs w:val="20"/>
        </w:rPr>
        <w:t>bjednávateľa na menej</w:t>
      </w:r>
      <w:r w:rsidR="00A87F4C" w:rsidRPr="001A1CE8">
        <w:rPr>
          <w:rFonts w:cs="Arial"/>
          <w:szCs w:val="20"/>
        </w:rPr>
        <w:t xml:space="preserve"> výkonov, činností, služieb, dodávok a stavebných </w:t>
      </w:r>
      <w:r w:rsidR="00877C8D" w:rsidRPr="001A1CE8">
        <w:rPr>
          <w:rFonts w:cs="Arial"/>
          <w:szCs w:val="20"/>
        </w:rPr>
        <w:t xml:space="preserve"> prác.</w:t>
      </w:r>
      <w:r w:rsidR="00877C8D" w:rsidRPr="00EC2719">
        <w:rPr>
          <w:rFonts w:cs="Arial"/>
          <w:szCs w:val="20"/>
        </w:rPr>
        <w:t xml:space="preserve"> </w:t>
      </w:r>
    </w:p>
    <w:p w14:paraId="16CF8416" w14:textId="77777777" w:rsidR="00877C8D" w:rsidRPr="00EC2719" w:rsidRDefault="00877C8D" w:rsidP="00EC2719">
      <w:pPr>
        <w:tabs>
          <w:tab w:val="left" w:pos="851"/>
        </w:tabs>
        <w:spacing w:line="240" w:lineRule="auto"/>
        <w:rPr>
          <w:rFonts w:cs="Arial"/>
          <w:szCs w:val="20"/>
        </w:rPr>
      </w:pPr>
      <w:r w:rsidRPr="00EC2719">
        <w:rPr>
          <w:rFonts w:cs="Arial"/>
          <w:szCs w:val="20"/>
        </w:rPr>
        <w:t>5.10</w:t>
      </w:r>
      <w:r w:rsidRPr="00EC2719">
        <w:rPr>
          <w:rFonts w:cs="Arial"/>
          <w:szCs w:val="20"/>
        </w:rPr>
        <w:tab/>
        <w:t>K zmene ceny môže dôjsť aj na základe nasledovných skutočností:</w:t>
      </w:r>
    </w:p>
    <w:p w14:paraId="320AFBA3" w14:textId="5462A9D8" w:rsidR="00877C8D" w:rsidRPr="00EC2719" w:rsidRDefault="00877C8D" w:rsidP="00EC2719">
      <w:pPr>
        <w:pStyle w:val="Odsekzoznamu"/>
        <w:spacing w:line="240" w:lineRule="auto"/>
        <w:ind w:left="1416" w:hanging="414"/>
        <w:rPr>
          <w:rFonts w:cs="Arial"/>
          <w:szCs w:val="20"/>
        </w:rPr>
      </w:pPr>
      <w:r w:rsidRPr="00EC2719">
        <w:rPr>
          <w:rFonts w:cs="Arial"/>
          <w:b/>
          <w:szCs w:val="20"/>
        </w:rPr>
        <w:t>a)</w:t>
      </w:r>
      <w:r w:rsidRPr="00EC2719">
        <w:rPr>
          <w:rFonts w:cs="Arial"/>
          <w:b/>
          <w:szCs w:val="20"/>
        </w:rPr>
        <w:tab/>
        <w:t>z titulu zmeny všeobecne záväzných právnych predpisov</w:t>
      </w:r>
      <w:r w:rsidRPr="00EC2719">
        <w:rPr>
          <w:rFonts w:cs="Arial"/>
          <w:szCs w:val="20"/>
        </w:rPr>
        <w:t>, a to o sumu zodpovedajúcu rozdielu medzi výdavkami pred takým zvýšením a po takomto zvýšení, a to vo vzťahu k tým jednotkovým cenám za</w:t>
      </w:r>
      <w:r w:rsidR="00A87F4C">
        <w:rPr>
          <w:rFonts w:cs="Arial"/>
          <w:szCs w:val="20"/>
        </w:rPr>
        <w:t xml:space="preserve"> výkony, činnosti, služby, dodávky a </w:t>
      </w:r>
      <w:r w:rsidRPr="00EC2719">
        <w:rPr>
          <w:rFonts w:cs="Arial"/>
          <w:szCs w:val="20"/>
        </w:rPr>
        <w:t xml:space="preserve"> stavebné práce, ktorých sa takáto zmena týka,</w:t>
      </w:r>
    </w:p>
    <w:p w14:paraId="6A64662B" w14:textId="71154A24" w:rsidR="00877C8D" w:rsidRPr="00EC2719" w:rsidRDefault="00877C8D" w:rsidP="00EC2719">
      <w:pPr>
        <w:spacing w:line="240" w:lineRule="auto"/>
        <w:ind w:left="1416" w:hanging="414"/>
        <w:rPr>
          <w:rFonts w:cs="Arial"/>
          <w:szCs w:val="20"/>
        </w:rPr>
      </w:pPr>
      <w:r w:rsidRPr="00EC2719">
        <w:rPr>
          <w:rFonts w:cs="Arial"/>
          <w:szCs w:val="20"/>
        </w:rPr>
        <w:t>b)</w:t>
      </w:r>
      <w:r w:rsidRPr="00EC2719">
        <w:rPr>
          <w:rFonts w:cs="Arial"/>
          <w:szCs w:val="20"/>
        </w:rPr>
        <w:tab/>
      </w:r>
      <w:r w:rsidRPr="00EC2719">
        <w:rPr>
          <w:rFonts w:cs="Arial"/>
          <w:b/>
          <w:szCs w:val="20"/>
        </w:rPr>
        <w:t xml:space="preserve">z titulu zvýšenia preukázateľných nákladov </w:t>
      </w:r>
      <w:r w:rsidR="00A87F4C">
        <w:rPr>
          <w:rFonts w:cs="Arial"/>
          <w:b/>
          <w:szCs w:val="20"/>
        </w:rPr>
        <w:t>dodávateľa/</w:t>
      </w:r>
      <w:r w:rsidR="00FE11B2" w:rsidRPr="00EC2719">
        <w:rPr>
          <w:rFonts w:cs="Arial"/>
          <w:b/>
          <w:szCs w:val="20"/>
        </w:rPr>
        <w:t>z</w:t>
      </w:r>
      <w:r w:rsidRPr="00EC2719">
        <w:rPr>
          <w:rFonts w:cs="Arial"/>
          <w:b/>
          <w:szCs w:val="20"/>
        </w:rPr>
        <w:t xml:space="preserve">hotoviteľa z dôvodov </w:t>
      </w:r>
      <w:r w:rsidRPr="00EC2719">
        <w:rPr>
          <w:rFonts w:cs="Arial"/>
          <w:szCs w:val="20"/>
        </w:rPr>
        <w:t xml:space="preserve">vyplývajúcich z legislatívnych zmien (zvýšenie povinných príplatkov – napr.za nočnú prácu, prácu nadčas, zvýšenie príspevku na stravovanie, zavedenie povinných príspevkov na iné zamestnanecké benefity a pod.), pričom tieto zmeny cien a ceny celkom za predmet zákazy </w:t>
      </w:r>
      <w:r w:rsidR="00A87F4C">
        <w:rPr>
          <w:rFonts w:cs="Arial"/>
          <w:szCs w:val="20"/>
        </w:rPr>
        <w:t xml:space="preserve">– za realizáciu Projektu – diela </w:t>
      </w:r>
      <w:r w:rsidRPr="00EC2719">
        <w:rPr>
          <w:rFonts w:cs="Arial"/>
          <w:szCs w:val="20"/>
        </w:rPr>
        <w:t xml:space="preserve">sa považuje za zmenu </w:t>
      </w:r>
      <w:r w:rsidR="00FE11B2" w:rsidRPr="00EC2719">
        <w:rPr>
          <w:rFonts w:cs="Arial"/>
          <w:szCs w:val="20"/>
        </w:rPr>
        <w:t>z</w:t>
      </w:r>
      <w:r w:rsidRPr="00EC2719">
        <w:rPr>
          <w:rFonts w:cs="Arial"/>
          <w:szCs w:val="20"/>
        </w:rPr>
        <w:t xml:space="preserve">mluvy, ktorá si nebude vyžadovať počas trvania </w:t>
      </w:r>
      <w:r w:rsidR="00FE11B2" w:rsidRPr="00EC2719">
        <w:rPr>
          <w:rFonts w:cs="Arial"/>
          <w:szCs w:val="20"/>
        </w:rPr>
        <w:t>z</w:t>
      </w:r>
      <w:r w:rsidRPr="00EC2719">
        <w:rPr>
          <w:rFonts w:cs="Arial"/>
          <w:szCs w:val="20"/>
        </w:rPr>
        <w:t xml:space="preserve">mluvy potrebu nového </w:t>
      </w:r>
      <w:r w:rsidR="00406F60" w:rsidRPr="00EC2719">
        <w:rPr>
          <w:rFonts w:cs="Arial"/>
          <w:szCs w:val="20"/>
        </w:rPr>
        <w:t>postupu zadávania zákazky</w:t>
      </w:r>
      <w:r w:rsidRPr="00EC2719">
        <w:rPr>
          <w:rFonts w:cs="Arial"/>
          <w:szCs w:val="20"/>
        </w:rPr>
        <w:t xml:space="preserve"> a ku ktorej môže dôjsť ku dňu nadobudnutia účinnosti citovaných dôvodov, ktoré takúto zmenu vyvolali</w:t>
      </w:r>
      <w:r w:rsidR="00A87F4C">
        <w:rPr>
          <w:rFonts w:cs="Arial"/>
          <w:szCs w:val="20"/>
        </w:rPr>
        <w:t>,</w:t>
      </w:r>
    </w:p>
    <w:p w14:paraId="7551D0A4" w14:textId="546D50F4" w:rsidR="00A87F4C" w:rsidRDefault="00877C8D" w:rsidP="00A87F4C">
      <w:pPr>
        <w:spacing w:line="240" w:lineRule="auto"/>
        <w:ind w:left="1416" w:hanging="414"/>
        <w:rPr>
          <w:rFonts w:cs="Arial"/>
          <w:color w:val="000000"/>
          <w:szCs w:val="20"/>
        </w:rPr>
      </w:pPr>
      <w:r w:rsidRPr="00EC2719">
        <w:rPr>
          <w:rFonts w:cs="Arial"/>
          <w:szCs w:val="20"/>
        </w:rPr>
        <w:t>c)</w:t>
      </w:r>
      <w:r w:rsidRPr="00EC2719">
        <w:rPr>
          <w:rFonts w:cs="Arial"/>
          <w:szCs w:val="20"/>
        </w:rPr>
        <w:tab/>
      </w:r>
      <w:r w:rsidRPr="00EC2719">
        <w:rPr>
          <w:rFonts w:cs="Arial"/>
          <w:b/>
          <w:color w:val="000000"/>
          <w:szCs w:val="20"/>
        </w:rPr>
        <w:t>zmluvná cena sa dohodou zmluvných strán môže zmeniť aj v prípade</w:t>
      </w:r>
      <w:r w:rsidRPr="00EC2719">
        <w:rPr>
          <w:rFonts w:cs="Arial"/>
          <w:color w:val="000000"/>
          <w:szCs w:val="20"/>
        </w:rPr>
        <w:t xml:space="preserve">, ak dôjde k výskytu nepredvídateľných podmienok a z nich vyplývajúcich nákladov na </w:t>
      </w:r>
      <w:r w:rsidR="00A87F4C">
        <w:rPr>
          <w:rFonts w:cs="Arial"/>
          <w:color w:val="000000"/>
          <w:szCs w:val="20"/>
        </w:rPr>
        <w:t>realizáciu predmetu zmluvy – projektu – diela, alebo jeho jednotlivých častí plnenia uvedených v príl</w:t>
      </w:r>
      <w:r w:rsidR="00DD5F5D">
        <w:rPr>
          <w:rFonts w:cs="Arial"/>
          <w:color w:val="000000"/>
          <w:szCs w:val="20"/>
        </w:rPr>
        <w:t>ohách ZoD č. 3.1 – 3.4 resp. v P</w:t>
      </w:r>
      <w:r w:rsidR="00A87F4C">
        <w:rPr>
          <w:rFonts w:cs="Arial"/>
          <w:color w:val="000000"/>
          <w:szCs w:val="20"/>
        </w:rPr>
        <w:t>rílohe ZoD č. 3.</w:t>
      </w:r>
    </w:p>
    <w:p w14:paraId="28B0642D" w14:textId="217AC40C" w:rsidR="00877C8D" w:rsidRPr="00A87F4C" w:rsidRDefault="00877C8D" w:rsidP="00A87F4C">
      <w:pPr>
        <w:spacing w:line="240" w:lineRule="auto"/>
        <w:ind w:left="1416" w:hanging="414"/>
        <w:rPr>
          <w:rFonts w:cs="Arial"/>
          <w:color w:val="000000"/>
          <w:szCs w:val="20"/>
        </w:rPr>
      </w:pPr>
    </w:p>
    <w:p w14:paraId="20B60EE4" w14:textId="194150E0" w:rsidR="00877C8D" w:rsidRPr="00EC2719" w:rsidRDefault="00877C8D" w:rsidP="00A87F4C">
      <w:pPr>
        <w:spacing w:after="240" w:line="240" w:lineRule="auto"/>
        <w:ind w:left="1418"/>
        <w:rPr>
          <w:rFonts w:cs="Arial"/>
          <w:color w:val="000000"/>
          <w:szCs w:val="20"/>
        </w:rPr>
      </w:pPr>
      <w:r w:rsidRPr="00EC2719">
        <w:rPr>
          <w:rFonts w:cs="Arial"/>
          <w:color w:val="000000"/>
          <w:szCs w:val="20"/>
        </w:rPr>
        <w:t xml:space="preserve">Zhotoviteľ je oprávnený požadovať navýšenie ceny diela indexáciou predložením písomnej žiadosti o súhlas s uplatnením indexácie </w:t>
      </w:r>
      <w:r w:rsidR="00FE11B2" w:rsidRPr="00EC2719">
        <w:rPr>
          <w:rFonts w:cs="Arial"/>
          <w:color w:val="000000"/>
          <w:szCs w:val="20"/>
        </w:rPr>
        <w:t>o</w:t>
      </w:r>
      <w:r w:rsidRPr="00EC2719">
        <w:rPr>
          <w:rFonts w:cs="Arial"/>
          <w:color w:val="000000"/>
          <w:szCs w:val="20"/>
        </w:rPr>
        <w:t>bjednávateľovi, na základe údajov indexu vývoja cien zverejňovaného Štatistickým úradom SR kvartálne (dostupné na odkaze:</w:t>
      </w:r>
      <w:r w:rsidR="00406F60" w:rsidRPr="00EC2719">
        <w:rPr>
          <w:rFonts w:cs="Arial"/>
          <w:color w:val="000000"/>
          <w:szCs w:val="20"/>
        </w:rPr>
        <w:t xml:space="preserve"> </w:t>
      </w:r>
      <w:r w:rsidRPr="00EC2719">
        <w:rPr>
          <w:rFonts w:cs="Arial"/>
          <w:color w:val="000000"/>
          <w:szCs w:val="20"/>
        </w:rPr>
        <w:t xml:space="preserve">v prípade, ak rozdiel </w:t>
      </w:r>
      <w:hyperlink r:id="rId16" w:history="1">
        <w:r w:rsidRPr="00EC2719">
          <w:rPr>
            <w:rStyle w:val="Hypertextovprepojenie"/>
            <w:rFonts w:cs="Arial"/>
            <w:szCs w:val="20"/>
          </w:rPr>
          <w:t>https://www.usz.sk/sluzby/index-vyvoja-cien/</w:t>
        </w:r>
      </w:hyperlink>
      <w:r w:rsidRPr="00EC2719">
        <w:rPr>
          <w:rFonts w:cs="Arial"/>
          <w:color w:val="000000"/>
          <w:szCs w:val="20"/>
        </w:rPr>
        <w:t xml:space="preserve">) medzi zmluvnou cenou a preindexovaním navýšenou zmluvnou cenou bude väčší ako 5%. Ak </w:t>
      </w:r>
      <w:r w:rsidR="00FE11B2" w:rsidRPr="00EC2719">
        <w:rPr>
          <w:rFonts w:cs="Arial"/>
          <w:color w:val="000000"/>
          <w:szCs w:val="20"/>
        </w:rPr>
        <w:t>o</w:t>
      </w:r>
      <w:r w:rsidRPr="00EC2719">
        <w:rPr>
          <w:rFonts w:cs="Arial"/>
          <w:color w:val="000000"/>
          <w:szCs w:val="20"/>
        </w:rPr>
        <w:t xml:space="preserve">bjednávateľ písomne odsúhlasí navýšenie ceny, uhradí </w:t>
      </w:r>
      <w:r w:rsidR="00A87F4C">
        <w:rPr>
          <w:rFonts w:cs="Arial"/>
          <w:color w:val="000000"/>
          <w:szCs w:val="20"/>
        </w:rPr>
        <w:t>dodávateľovi/</w:t>
      </w:r>
      <w:r w:rsidR="00FE11B2" w:rsidRPr="00EC2719">
        <w:rPr>
          <w:rFonts w:cs="Arial"/>
          <w:color w:val="000000"/>
          <w:szCs w:val="20"/>
        </w:rPr>
        <w:t>z</w:t>
      </w:r>
      <w:r w:rsidRPr="00EC2719">
        <w:rPr>
          <w:rFonts w:cs="Arial"/>
          <w:color w:val="000000"/>
          <w:szCs w:val="20"/>
        </w:rPr>
        <w:t>hotoviteľovi len rozdiel medzi preindexovanou zmluvnou cenou, ktorej navýšenie bude predstavovať viac ako 5% a</w:t>
      </w:r>
      <w:r w:rsidR="00406F60" w:rsidRPr="00EC2719">
        <w:rPr>
          <w:rFonts w:cs="Arial"/>
          <w:color w:val="000000"/>
          <w:szCs w:val="20"/>
        </w:rPr>
        <w:t xml:space="preserve"> </w:t>
      </w:r>
      <w:r w:rsidRPr="00EC2719">
        <w:rPr>
          <w:rFonts w:cs="Arial"/>
          <w:color w:val="000000"/>
          <w:szCs w:val="20"/>
        </w:rPr>
        <w:t>zmluvnou cenou navýšenou o 5%,a</w:t>
      </w:r>
      <w:r w:rsidR="00406F60" w:rsidRPr="00EC2719">
        <w:rPr>
          <w:rFonts w:cs="Arial"/>
          <w:color w:val="000000"/>
          <w:szCs w:val="20"/>
        </w:rPr>
        <w:t xml:space="preserve"> </w:t>
      </w:r>
      <w:r w:rsidRPr="00EC2719">
        <w:rPr>
          <w:rFonts w:cs="Arial"/>
          <w:color w:val="000000"/>
          <w:szCs w:val="20"/>
        </w:rPr>
        <w:t>indexácia cien sa bude týkať</w:t>
      </w:r>
      <w:r w:rsidR="00406F60" w:rsidRPr="00EC2719">
        <w:rPr>
          <w:rFonts w:cs="Arial"/>
          <w:color w:val="000000"/>
          <w:szCs w:val="20"/>
        </w:rPr>
        <w:t xml:space="preserve"> </w:t>
      </w:r>
      <w:r w:rsidRPr="00EC2719">
        <w:rPr>
          <w:rFonts w:cs="Arial"/>
          <w:color w:val="000000"/>
          <w:szCs w:val="20"/>
        </w:rPr>
        <w:t xml:space="preserve">len </w:t>
      </w:r>
      <w:r w:rsidR="00A87F4C">
        <w:rPr>
          <w:rFonts w:cs="Arial"/>
          <w:color w:val="000000"/>
          <w:szCs w:val="20"/>
        </w:rPr>
        <w:t xml:space="preserve">častí plnenia, ktoré ešte neboli </w:t>
      </w:r>
      <w:r w:rsidR="00DD5F5D">
        <w:rPr>
          <w:rFonts w:cs="Arial"/>
          <w:color w:val="000000"/>
          <w:szCs w:val="20"/>
        </w:rPr>
        <w:t xml:space="preserve">uskutočnené </w:t>
      </w:r>
      <w:r w:rsidR="00A87F4C">
        <w:rPr>
          <w:rFonts w:cs="Arial"/>
          <w:color w:val="000000"/>
          <w:szCs w:val="20"/>
        </w:rPr>
        <w:t>dodávateľom/z</w:t>
      </w:r>
      <w:r w:rsidRPr="00EC2719">
        <w:rPr>
          <w:rFonts w:cs="Arial"/>
          <w:color w:val="000000"/>
          <w:szCs w:val="20"/>
        </w:rPr>
        <w:t>hotoviteľom</w:t>
      </w:r>
      <w:r w:rsidR="00406F60" w:rsidRPr="00EC2719">
        <w:rPr>
          <w:rFonts w:cs="Arial"/>
          <w:color w:val="000000"/>
          <w:szCs w:val="20"/>
        </w:rPr>
        <w:t xml:space="preserve"> </w:t>
      </w:r>
      <w:r w:rsidRPr="00EC2719">
        <w:rPr>
          <w:rFonts w:cs="Arial"/>
          <w:color w:val="000000"/>
          <w:szCs w:val="20"/>
        </w:rPr>
        <w:t xml:space="preserve">ku dňu predloženia žiadosti o súhlas s uplatnením indexácie </w:t>
      </w:r>
      <w:r w:rsidR="00FE11B2" w:rsidRPr="00EC2719">
        <w:rPr>
          <w:rFonts w:cs="Arial"/>
          <w:color w:val="000000"/>
          <w:szCs w:val="20"/>
        </w:rPr>
        <w:t>o</w:t>
      </w:r>
      <w:r w:rsidRPr="00EC2719">
        <w:rPr>
          <w:rFonts w:cs="Arial"/>
          <w:color w:val="000000"/>
          <w:szCs w:val="20"/>
        </w:rPr>
        <w:t xml:space="preserve">bjednávateľovi. Po odsúhlasení uplatnenia indexácie zmluvných cien </w:t>
      </w:r>
      <w:r w:rsidR="00FE11B2" w:rsidRPr="00EC2719">
        <w:rPr>
          <w:rFonts w:cs="Arial"/>
          <w:color w:val="000000"/>
          <w:szCs w:val="20"/>
        </w:rPr>
        <w:t>o</w:t>
      </w:r>
      <w:r w:rsidRPr="00EC2719">
        <w:rPr>
          <w:rFonts w:cs="Arial"/>
          <w:color w:val="000000"/>
          <w:szCs w:val="20"/>
        </w:rPr>
        <w:t>bjednávateľom, je povinný ku každej ďalšej faktúre prikladať výpočet úpravy fakturovanej ceny indexovaním, z ktorej musí byť tiež zrejmé, aká časť</w:t>
      </w:r>
      <w:r w:rsidR="00824F09">
        <w:rPr>
          <w:rFonts w:cs="Arial"/>
          <w:color w:val="000000"/>
          <w:szCs w:val="20"/>
        </w:rPr>
        <w:t xml:space="preserve"> </w:t>
      </w:r>
      <w:r w:rsidR="00A87F4C">
        <w:rPr>
          <w:rFonts w:cs="Arial"/>
          <w:color w:val="000000"/>
          <w:szCs w:val="20"/>
        </w:rPr>
        <w:t>plnenia</w:t>
      </w:r>
      <w:r w:rsidRPr="00EC2719">
        <w:rPr>
          <w:rFonts w:cs="Arial"/>
          <w:color w:val="000000"/>
          <w:szCs w:val="20"/>
        </w:rPr>
        <w:t xml:space="preserve"> bola vyfakturovaná pred indexáciou ceny a aká časť je vyfakturovaná s indexovanou cenou.</w:t>
      </w:r>
    </w:p>
    <w:p w14:paraId="0365F7E8" w14:textId="428A946E" w:rsidR="00877C8D" w:rsidRPr="00EC2719" w:rsidRDefault="00877C8D" w:rsidP="00EC2719">
      <w:pPr>
        <w:spacing w:line="240" w:lineRule="auto"/>
        <w:ind w:left="708" w:hanging="708"/>
        <w:rPr>
          <w:rFonts w:cs="Arial"/>
          <w:szCs w:val="20"/>
        </w:rPr>
      </w:pPr>
      <w:r w:rsidRPr="00EC2719">
        <w:rPr>
          <w:rFonts w:cs="Arial"/>
          <w:szCs w:val="20"/>
        </w:rPr>
        <w:t>5.11</w:t>
      </w:r>
      <w:r w:rsidRPr="00EC2719">
        <w:rPr>
          <w:rFonts w:cs="Arial"/>
          <w:szCs w:val="20"/>
        </w:rPr>
        <w:tab/>
        <w:t xml:space="preserve">Zmluvná cena môže byť zvýšená o cenu naviac </w:t>
      </w:r>
      <w:r w:rsidR="00A87F4C">
        <w:rPr>
          <w:rFonts w:cs="Arial"/>
          <w:szCs w:val="20"/>
        </w:rPr>
        <w:t xml:space="preserve">výkonov, činností, služieb, dodávok a </w:t>
      </w:r>
      <w:r w:rsidRPr="00EC2719">
        <w:rPr>
          <w:rFonts w:cs="Arial"/>
          <w:szCs w:val="20"/>
        </w:rPr>
        <w:t xml:space="preserve">prác, pričom spôsob určenia ceny naviac prác je v zmysle tejto </w:t>
      </w:r>
      <w:r w:rsidR="00A87F4C">
        <w:rPr>
          <w:rFonts w:cs="Arial"/>
          <w:szCs w:val="20"/>
        </w:rPr>
        <w:t>z</w:t>
      </w:r>
      <w:r w:rsidRPr="00EC2719">
        <w:rPr>
          <w:rFonts w:cs="Arial"/>
          <w:szCs w:val="20"/>
        </w:rPr>
        <w:t xml:space="preserve">mluvy nasledovný: </w:t>
      </w:r>
    </w:p>
    <w:p w14:paraId="79E41FCC" w14:textId="066579BD" w:rsidR="00877C8D" w:rsidRPr="00EC2719" w:rsidRDefault="00A87F4C" w:rsidP="00EC2719">
      <w:pPr>
        <w:spacing w:line="240" w:lineRule="auto"/>
        <w:ind w:left="708"/>
        <w:rPr>
          <w:rFonts w:cs="Arial"/>
          <w:b/>
          <w:szCs w:val="20"/>
        </w:rPr>
      </w:pPr>
      <w:r>
        <w:rPr>
          <w:rFonts w:cs="Arial"/>
          <w:b/>
          <w:szCs w:val="20"/>
        </w:rPr>
        <w:t xml:space="preserve">Dodávateľ/zhotoviteľ nacení naviac výkony/činností, služby, dodávky a </w:t>
      </w:r>
      <w:r w:rsidR="00877C8D" w:rsidRPr="00EC2719">
        <w:rPr>
          <w:rFonts w:cs="Arial"/>
          <w:b/>
          <w:szCs w:val="20"/>
        </w:rPr>
        <w:t xml:space="preserve">práce nasledovne: </w:t>
      </w:r>
    </w:p>
    <w:p w14:paraId="3FA4CEDE" w14:textId="6A333564" w:rsidR="00877C8D" w:rsidRPr="00A87F4C" w:rsidRDefault="00A87F4C" w:rsidP="00A87F4C">
      <w:pPr>
        <w:pStyle w:val="odsek-1-odr-1"/>
        <w:numPr>
          <w:ilvl w:val="0"/>
          <w:numId w:val="8"/>
        </w:numPr>
        <w:spacing w:after="0"/>
        <w:ind w:left="1077" w:hanging="357"/>
        <w:rPr>
          <w:rFonts w:cs="Arial"/>
          <w:b/>
          <w:szCs w:val="20"/>
        </w:rPr>
      </w:pPr>
      <w:r>
        <w:rPr>
          <w:rFonts w:cs="Arial"/>
          <w:b/>
          <w:szCs w:val="20"/>
        </w:rPr>
        <w:t xml:space="preserve">ceny za </w:t>
      </w:r>
      <w:r w:rsidR="00877C8D" w:rsidRPr="00EC2719">
        <w:rPr>
          <w:rFonts w:cs="Arial"/>
          <w:b/>
          <w:szCs w:val="20"/>
        </w:rPr>
        <w:t xml:space="preserve">naviac </w:t>
      </w:r>
      <w:r>
        <w:rPr>
          <w:rFonts w:cs="Arial"/>
          <w:b/>
          <w:szCs w:val="20"/>
        </w:rPr>
        <w:t>výkonov/činností, služieb, dodávok a prác</w:t>
      </w:r>
      <w:r w:rsidR="00877C8D" w:rsidRPr="00EC2719">
        <w:rPr>
          <w:rFonts w:cs="Arial"/>
          <w:b/>
          <w:szCs w:val="20"/>
        </w:rPr>
        <w:t>,</w:t>
      </w:r>
      <w:r>
        <w:rPr>
          <w:rFonts w:cs="Arial"/>
          <w:szCs w:val="20"/>
        </w:rPr>
        <w:t xml:space="preserve"> ktorých </w:t>
      </w:r>
      <w:r w:rsidR="00877C8D" w:rsidRPr="00EC2719">
        <w:rPr>
          <w:rFonts w:cs="Arial"/>
          <w:szCs w:val="20"/>
        </w:rPr>
        <w:t xml:space="preserve">ceny </w:t>
      </w:r>
      <w:r>
        <w:rPr>
          <w:rFonts w:cs="Arial"/>
          <w:szCs w:val="20"/>
        </w:rPr>
        <w:t>boli súčasťou zmluvy sa ocenia rovnakými cenami za jednotlivé merné jednotky daných výkonov/činností/služieb a prác, ak je to vzhľadom k charakteru daného plnenia možné</w:t>
      </w:r>
      <w:r w:rsidR="0076339B" w:rsidRPr="00A87F4C">
        <w:rPr>
          <w:rFonts w:cs="Arial"/>
          <w:b/>
          <w:szCs w:val="20"/>
        </w:rPr>
        <w:t>;</w:t>
      </w:r>
    </w:p>
    <w:p w14:paraId="3DF3031C" w14:textId="494580D0" w:rsidR="00A87F4C" w:rsidRDefault="00A87F4C" w:rsidP="00353F7A">
      <w:pPr>
        <w:pStyle w:val="odsek-1-odr-1"/>
        <w:numPr>
          <w:ilvl w:val="0"/>
          <w:numId w:val="8"/>
        </w:numPr>
        <w:ind w:left="1077" w:hanging="357"/>
        <w:rPr>
          <w:rFonts w:cs="Arial"/>
          <w:szCs w:val="20"/>
        </w:rPr>
      </w:pPr>
      <w:r>
        <w:rPr>
          <w:rFonts w:cs="Arial"/>
          <w:b/>
          <w:szCs w:val="20"/>
        </w:rPr>
        <w:t xml:space="preserve">ceny za </w:t>
      </w:r>
      <w:r w:rsidRPr="00EC2719">
        <w:rPr>
          <w:rFonts w:cs="Arial"/>
          <w:b/>
          <w:szCs w:val="20"/>
        </w:rPr>
        <w:t xml:space="preserve">naviac </w:t>
      </w:r>
      <w:r>
        <w:rPr>
          <w:rFonts w:cs="Arial"/>
          <w:b/>
          <w:szCs w:val="20"/>
        </w:rPr>
        <w:t>výkonov/činností, služieb, dodávok a prác</w:t>
      </w:r>
      <w:r w:rsidRPr="00EC2719">
        <w:rPr>
          <w:rFonts w:cs="Arial"/>
          <w:szCs w:val="20"/>
        </w:rPr>
        <w:t xml:space="preserve"> </w:t>
      </w:r>
      <w:r>
        <w:rPr>
          <w:rFonts w:cs="Arial"/>
          <w:szCs w:val="20"/>
        </w:rPr>
        <w:t xml:space="preserve">m ktoré neboli zahrnuté v zmluve e jej prílohách sa ocenia cenami, ktoré sa v danom čase za rovnaké výkony/činnosti, služby a práce na trhu poskytujú; pre daný účel  dodávateľ/zhotoviteľ </w:t>
      </w:r>
      <w:r w:rsidR="00DD5F5D">
        <w:rPr>
          <w:rFonts w:cs="Arial"/>
          <w:szCs w:val="20"/>
        </w:rPr>
        <w:t xml:space="preserve">poskytne </w:t>
      </w:r>
      <w:r>
        <w:rPr>
          <w:rFonts w:cs="Arial"/>
          <w:szCs w:val="20"/>
        </w:rPr>
        <w:t>minimálne tri návrhy cien zas podobné výkony, činností, služby, dodávky a práce z verejne dostupných zdrojov, pre porovnanie reálnosti navrhovaných cien za naviac výkony</w:t>
      </w:r>
      <w:r w:rsidR="009D1C25">
        <w:rPr>
          <w:rFonts w:cs="Arial"/>
          <w:szCs w:val="20"/>
        </w:rPr>
        <w:t xml:space="preserve">, </w:t>
      </w:r>
      <w:r>
        <w:rPr>
          <w:rFonts w:cs="Arial"/>
          <w:szCs w:val="20"/>
        </w:rPr>
        <w:t xml:space="preserve">činnosti, služby a práce. </w:t>
      </w:r>
    </w:p>
    <w:p w14:paraId="2AC765F6" w14:textId="30CF045A" w:rsidR="00877C8D" w:rsidRPr="00EC2719" w:rsidRDefault="009D1C25" w:rsidP="00353F7A">
      <w:pPr>
        <w:pStyle w:val="odsek-1"/>
        <w:numPr>
          <w:ilvl w:val="1"/>
          <w:numId w:val="18"/>
        </w:numPr>
        <w:tabs>
          <w:tab w:val="num" w:pos="4973"/>
        </w:tabs>
        <w:rPr>
          <w:rFonts w:cs="Arial"/>
          <w:szCs w:val="20"/>
        </w:rPr>
      </w:pPr>
      <w:r>
        <w:rPr>
          <w:rFonts w:cs="Arial"/>
          <w:szCs w:val="20"/>
        </w:rPr>
        <w:t>Dodávateľ/z</w:t>
      </w:r>
      <w:r w:rsidR="00877C8D" w:rsidRPr="00EC2719">
        <w:rPr>
          <w:rFonts w:cs="Arial"/>
          <w:szCs w:val="20"/>
        </w:rPr>
        <w:t>hotoviteľ na</w:t>
      </w:r>
      <w:r w:rsidR="00F31C8F" w:rsidRPr="00EC2719">
        <w:rPr>
          <w:rFonts w:cs="Arial"/>
          <w:szCs w:val="20"/>
        </w:rPr>
        <w:t xml:space="preserve">jmenej 5 (päť ) pracovných dní </w:t>
      </w:r>
      <w:r w:rsidR="00877C8D" w:rsidRPr="00EC2719">
        <w:rPr>
          <w:rFonts w:cs="Arial"/>
          <w:szCs w:val="20"/>
        </w:rPr>
        <w:t xml:space="preserve">pred uskutočnením </w:t>
      </w:r>
      <w:r>
        <w:rPr>
          <w:rFonts w:cs="Arial"/>
          <w:szCs w:val="20"/>
        </w:rPr>
        <w:t xml:space="preserve">výkonov/činností, služieb a prác </w:t>
      </w:r>
      <w:r w:rsidR="00877C8D" w:rsidRPr="00EC2719">
        <w:rPr>
          <w:rFonts w:cs="Arial"/>
          <w:szCs w:val="20"/>
        </w:rPr>
        <w:t xml:space="preserve">naviac predloží </w:t>
      </w:r>
      <w:r>
        <w:rPr>
          <w:rFonts w:cs="Arial"/>
          <w:szCs w:val="20"/>
        </w:rPr>
        <w:t xml:space="preserve">návrh cien </w:t>
      </w:r>
      <w:r w:rsidR="00877C8D" w:rsidRPr="00EC2719">
        <w:rPr>
          <w:rFonts w:cs="Arial"/>
          <w:szCs w:val="20"/>
        </w:rPr>
        <w:t xml:space="preserve">na odsúhlasenie </w:t>
      </w:r>
      <w:r w:rsidR="0076339B" w:rsidRPr="00EC2719">
        <w:rPr>
          <w:rFonts w:cs="Arial"/>
          <w:szCs w:val="20"/>
        </w:rPr>
        <w:t>o</w:t>
      </w:r>
      <w:r w:rsidR="00877C8D" w:rsidRPr="00EC2719">
        <w:rPr>
          <w:rFonts w:cs="Arial"/>
          <w:szCs w:val="20"/>
        </w:rPr>
        <w:t xml:space="preserve">bjednávateľovi, ktorý si vyhradzuje právo na odsúhlasenie/neodsúhlasenie </w:t>
      </w:r>
      <w:r>
        <w:rPr>
          <w:rFonts w:cs="Arial"/>
          <w:szCs w:val="20"/>
        </w:rPr>
        <w:t>daných cien</w:t>
      </w:r>
      <w:r w:rsidR="007E2511" w:rsidRPr="00EC2719">
        <w:rPr>
          <w:rFonts w:cs="Arial"/>
          <w:szCs w:val="20"/>
        </w:rPr>
        <w:t xml:space="preserve"> </w:t>
      </w:r>
      <w:r>
        <w:rPr>
          <w:rFonts w:cs="Arial"/>
          <w:szCs w:val="20"/>
        </w:rPr>
        <w:t>za výkony, činností, služby a práce naviac,</w:t>
      </w:r>
      <w:r w:rsidR="00877C8D" w:rsidRPr="00EC2719">
        <w:rPr>
          <w:rFonts w:cs="Arial"/>
          <w:szCs w:val="20"/>
        </w:rPr>
        <w:t xml:space="preserve">. </w:t>
      </w:r>
    </w:p>
    <w:p w14:paraId="3E9F5E9E" w14:textId="0F0EA89F" w:rsidR="00877C8D" w:rsidRPr="00EC2719" w:rsidRDefault="00877C8D" w:rsidP="00353F7A">
      <w:pPr>
        <w:pStyle w:val="odsek-1"/>
        <w:numPr>
          <w:ilvl w:val="1"/>
          <w:numId w:val="5"/>
        </w:numPr>
        <w:tabs>
          <w:tab w:val="num" w:pos="4973"/>
        </w:tabs>
        <w:rPr>
          <w:rFonts w:cs="Arial"/>
          <w:szCs w:val="20"/>
        </w:rPr>
      </w:pPr>
      <w:r w:rsidRPr="00EC2719">
        <w:rPr>
          <w:rFonts w:cs="Arial"/>
          <w:szCs w:val="20"/>
        </w:rPr>
        <w:t>Objednávateľ si vyhradzuje právo nesúhlasiť s</w:t>
      </w:r>
      <w:r w:rsidR="009D1C25">
        <w:rPr>
          <w:rFonts w:cs="Arial"/>
          <w:szCs w:val="20"/>
        </w:rPr>
        <w:t> </w:t>
      </w:r>
      <w:r w:rsidRPr="00EC2719">
        <w:rPr>
          <w:rFonts w:cs="Arial"/>
          <w:szCs w:val="20"/>
        </w:rPr>
        <w:t>navrhovaným</w:t>
      </w:r>
      <w:r w:rsidR="009D1C25">
        <w:rPr>
          <w:rFonts w:cs="Arial"/>
          <w:szCs w:val="20"/>
        </w:rPr>
        <w:t xml:space="preserve">i </w:t>
      </w:r>
      <w:r w:rsidRPr="00EC2719">
        <w:rPr>
          <w:rFonts w:cs="Arial"/>
          <w:szCs w:val="20"/>
        </w:rPr>
        <w:t xml:space="preserve">ak daný </w:t>
      </w:r>
      <w:r w:rsidR="009D1C25">
        <w:rPr>
          <w:rFonts w:cs="Arial"/>
          <w:szCs w:val="20"/>
        </w:rPr>
        <w:t xml:space="preserve">návrh za </w:t>
      </w:r>
      <w:r w:rsidRPr="00EC2719">
        <w:rPr>
          <w:rFonts w:cs="Arial"/>
          <w:szCs w:val="20"/>
        </w:rPr>
        <w:t xml:space="preserve"> cen</w:t>
      </w:r>
      <w:r w:rsidR="009D1C25">
        <w:rPr>
          <w:rFonts w:cs="Arial"/>
          <w:szCs w:val="20"/>
        </w:rPr>
        <w:t>y</w:t>
      </w:r>
      <w:r w:rsidRPr="00EC2719">
        <w:rPr>
          <w:rFonts w:cs="Arial"/>
          <w:szCs w:val="20"/>
        </w:rPr>
        <w:t xml:space="preserve"> </w:t>
      </w:r>
      <w:r w:rsidR="009D1C25">
        <w:rPr>
          <w:rFonts w:cs="Arial"/>
          <w:szCs w:val="20"/>
        </w:rPr>
        <w:t xml:space="preserve">výkonov, činností, služieb, dodávok a prác naviac neboli stanovené </w:t>
      </w:r>
      <w:r w:rsidRPr="00EC2719">
        <w:rPr>
          <w:rFonts w:cs="Arial"/>
          <w:szCs w:val="20"/>
        </w:rPr>
        <w:t xml:space="preserve"> v súlade so spôsobom určeným na tvorbu ceny pre </w:t>
      </w:r>
      <w:r w:rsidR="009D1C25">
        <w:rPr>
          <w:rFonts w:cs="Arial"/>
          <w:szCs w:val="20"/>
        </w:rPr>
        <w:t xml:space="preserve">výkony, činností, služby a práce </w:t>
      </w:r>
      <w:r w:rsidRPr="00EC2719">
        <w:rPr>
          <w:rFonts w:cs="Arial"/>
          <w:szCs w:val="20"/>
        </w:rPr>
        <w:t xml:space="preserve">naviac, uvedeným v tejto </w:t>
      </w:r>
      <w:r w:rsidR="0076339B" w:rsidRPr="00EC2719">
        <w:rPr>
          <w:rFonts w:cs="Arial"/>
          <w:szCs w:val="20"/>
        </w:rPr>
        <w:t>z</w:t>
      </w:r>
      <w:r w:rsidRPr="00EC2719">
        <w:rPr>
          <w:rFonts w:cs="Arial"/>
          <w:szCs w:val="20"/>
        </w:rPr>
        <w:t xml:space="preserve">mluve. </w:t>
      </w:r>
      <w:r w:rsidR="009D1C25">
        <w:rPr>
          <w:rFonts w:cs="Arial"/>
          <w:szCs w:val="20"/>
        </w:rPr>
        <w:t>Dodávateľ/z</w:t>
      </w:r>
      <w:r w:rsidRPr="00EC2719">
        <w:rPr>
          <w:rFonts w:cs="Arial"/>
          <w:szCs w:val="20"/>
        </w:rPr>
        <w:t xml:space="preserve">hotoviteľ je v danom prípade povinný upraviť daný </w:t>
      </w:r>
      <w:r w:rsidR="009D1C25">
        <w:rPr>
          <w:rFonts w:cs="Arial"/>
          <w:szCs w:val="20"/>
        </w:rPr>
        <w:t xml:space="preserve">návrh </w:t>
      </w:r>
      <w:r w:rsidRPr="00EC2719">
        <w:rPr>
          <w:rFonts w:cs="Arial"/>
          <w:szCs w:val="20"/>
        </w:rPr>
        <w:t xml:space="preserve">podľa pokynov </w:t>
      </w:r>
      <w:r w:rsidR="0076339B" w:rsidRPr="00EC2719">
        <w:rPr>
          <w:rFonts w:cs="Arial"/>
          <w:szCs w:val="20"/>
        </w:rPr>
        <w:t>o</w:t>
      </w:r>
      <w:r w:rsidRPr="00EC2719">
        <w:rPr>
          <w:rFonts w:cs="Arial"/>
          <w:szCs w:val="20"/>
        </w:rPr>
        <w:t xml:space="preserve">bjednávateľa a v súlade s touto </w:t>
      </w:r>
      <w:r w:rsidR="00322363">
        <w:rPr>
          <w:rFonts w:cs="Arial"/>
          <w:szCs w:val="20"/>
        </w:rPr>
        <w:t>z</w:t>
      </w:r>
      <w:r w:rsidRPr="00EC2719">
        <w:rPr>
          <w:rFonts w:cs="Arial"/>
          <w:szCs w:val="20"/>
        </w:rPr>
        <w:t>mluvou.</w:t>
      </w:r>
    </w:p>
    <w:p w14:paraId="02FD9B7C" w14:textId="55A906C0" w:rsidR="00877C8D" w:rsidRPr="00EC2719" w:rsidRDefault="00877C8D" w:rsidP="00353F7A">
      <w:pPr>
        <w:pStyle w:val="odsek-1"/>
        <w:numPr>
          <w:ilvl w:val="1"/>
          <w:numId w:val="5"/>
        </w:numPr>
        <w:tabs>
          <w:tab w:val="num" w:pos="4973"/>
        </w:tabs>
        <w:rPr>
          <w:rFonts w:cs="Arial"/>
          <w:szCs w:val="20"/>
        </w:rPr>
      </w:pPr>
      <w:r w:rsidRPr="00EC2719">
        <w:rPr>
          <w:rFonts w:cs="Arial"/>
          <w:szCs w:val="20"/>
        </w:rPr>
        <w:t xml:space="preserve">Zhotoviteľ je oprávnený fakturovať len skutočne vykonané </w:t>
      </w:r>
      <w:r w:rsidR="009D1C25">
        <w:rPr>
          <w:rFonts w:cs="Arial"/>
          <w:szCs w:val="20"/>
        </w:rPr>
        <w:t xml:space="preserve"> činnosti, výkony, služby, dodávky a práce </w:t>
      </w:r>
      <w:r w:rsidRPr="00EC2719">
        <w:rPr>
          <w:rFonts w:cs="Arial"/>
          <w:szCs w:val="20"/>
        </w:rPr>
        <w:t xml:space="preserve">naviac </w:t>
      </w:r>
      <w:r w:rsidR="009D1C25">
        <w:rPr>
          <w:rFonts w:cs="Arial"/>
          <w:szCs w:val="20"/>
        </w:rPr>
        <w:t>podľa cien</w:t>
      </w:r>
      <w:r w:rsidRPr="00EC2719">
        <w:rPr>
          <w:rFonts w:cs="Arial"/>
          <w:szCs w:val="20"/>
        </w:rPr>
        <w:t>, ktor</w:t>
      </w:r>
      <w:r w:rsidR="009D1C25">
        <w:rPr>
          <w:rFonts w:cs="Arial"/>
          <w:szCs w:val="20"/>
        </w:rPr>
        <w:t>é</w:t>
      </w:r>
      <w:r w:rsidRPr="00EC2719">
        <w:rPr>
          <w:rFonts w:cs="Arial"/>
          <w:szCs w:val="20"/>
        </w:rPr>
        <w:t xml:space="preserve"> bol </w:t>
      </w:r>
      <w:r w:rsidR="009D1C25">
        <w:rPr>
          <w:rFonts w:cs="Arial"/>
          <w:szCs w:val="20"/>
        </w:rPr>
        <w:t>navrhnuté</w:t>
      </w:r>
      <w:r w:rsidRPr="00EC2719">
        <w:rPr>
          <w:rFonts w:cs="Arial"/>
          <w:szCs w:val="20"/>
        </w:rPr>
        <w:t xml:space="preserve"> v súlade s podmienkami pre ocenenie </w:t>
      </w:r>
      <w:r w:rsidR="009D1C25">
        <w:rPr>
          <w:rFonts w:cs="Arial"/>
          <w:szCs w:val="20"/>
        </w:rPr>
        <w:t xml:space="preserve">výkonov, činností, služieb a prác </w:t>
      </w:r>
      <w:r w:rsidRPr="00EC2719">
        <w:rPr>
          <w:rFonts w:cs="Arial"/>
          <w:szCs w:val="20"/>
        </w:rPr>
        <w:t xml:space="preserve"> naviac.</w:t>
      </w:r>
    </w:p>
    <w:p w14:paraId="56428D7B" w14:textId="365D3CD8" w:rsidR="00877C8D" w:rsidRPr="00EC2719" w:rsidRDefault="00877C8D" w:rsidP="00353F7A">
      <w:pPr>
        <w:pStyle w:val="odsek-1"/>
        <w:numPr>
          <w:ilvl w:val="1"/>
          <w:numId w:val="5"/>
        </w:numPr>
        <w:tabs>
          <w:tab w:val="num" w:pos="4973"/>
        </w:tabs>
        <w:rPr>
          <w:rFonts w:cs="Arial"/>
          <w:szCs w:val="20"/>
        </w:rPr>
      </w:pPr>
      <w:r w:rsidRPr="00EC2719">
        <w:rPr>
          <w:rFonts w:cs="Arial"/>
          <w:szCs w:val="20"/>
        </w:rPr>
        <w:t>V prípade, ak v</w:t>
      </w:r>
      <w:r w:rsidR="009D1C25">
        <w:rPr>
          <w:rFonts w:cs="Arial"/>
          <w:szCs w:val="20"/>
        </w:rPr>
        <w:t> </w:t>
      </w:r>
      <w:r w:rsidRPr="00EC2719">
        <w:rPr>
          <w:rFonts w:cs="Arial"/>
          <w:szCs w:val="20"/>
        </w:rPr>
        <w:t>priebehu</w:t>
      </w:r>
      <w:r w:rsidR="009D1C25">
        <w:rPr>
          <w:rFonts w:cs="Arial"/>
          <w:szCs w:val="20"/>
        </w:rPr>
        <w:t xml:space="preserve"> plnenia predmetu zmluvy – Projektu – diel</w:t>
      </w:r>
      <w:r w:rsidR="008E1C18">
        <w:rPr>
          <w:rFonts w:cs="Arial"/>
          <w:szCs w:val="20"/>
        </w:rPr>
        <w:t>a</w:t>
      </w:r>
      <w:r w:rsidR="009D1C25">
        <w:rPr>
          <w:rFonts w:cs="Arial"/>
          <w:szCs w:val="20"/>
        </w:rPr>
        <w:t xml:space="preserve"> </w:t>
      </w:r>
      <w:r w:rsidRPr="00EC2719">
        <w:rPr>
          <w:rFonts w:cs="Arial"/>
          <w:szCs w:val="20"/>
        </w:rPr>
        <w:t xml:space="preserve">dôjde k zníženiu </w:t>
      </w:r>
      <w:r w:rsidR="009D1C25">
        <w:rPr>
          <w:rFonts w:cs="Arial"/>
          <w:szCs w:val="20"/>
        </w:rPr>
        <w:t xml:space="preserve">jeho </w:t>
      </w:r>
      <w:r w:rsidRPr="00EC2719">
        <w:rPr>
          <w:rFonts w:cs="Arial"/>
          <w:szCs w:val="20"/>
        </w:rPr>
        <w:t xml:space="preserve">rozsahu, zmluvná cena bude znížená </w:t>
      </w:r>
      <w:r w:rsidR="00437665">
        <w:rPr>
          <w:rFonts w:cs="Arial"/>
          <w:szCs w:val="20"/>
        </w:rPr>
        <w:t xml:space="preserve">o ceny zníženého </w:t>
      </w:r>
      <w:r w:rsidR="009D1C25">
        <w:rPr>
          <w:rFonts w:cs="Arial"/>
          <w:szCs w:val="20"/>
        </w:rPr>
        <w:t>rozsah plneni</w:t>
      </w:r>
      <w:r w:rsidR="00437665">
        <w:rPr>
          <w:rFonts w:cs="Arial"/>
          <w:szCs w:val="20"/>
        </w:rPr>
        <w:t>a</w:t>
      </w:r>
      <w:r w:rsidR="009D1C25">
        <w:rPr>
          <w:rFonts w:cs="Arial"/>
          <w:szCs w:val="20"/>
        </w:rPr>
        <w:t xml:space="preserve"> predmetu zmluvy – Projektu – diela a jeho jednotlivých časti</w:t>
      </w:r>
      <w:r w:rsidRPr="00EC2719">
        <w:rPr>
          <w:rFonts w:cs="Arial"/>
          <w:szCs w:val="20"/>
        </w:rPr>
        <w:t xml:space="preserve">, ktorá bude vyčíslená podľa </w:t>
      </w:r>
      <w:r w:rsidR="009D1C25">
        <w:rPr>
          <w:rFonts w:cs="Arial"/>
          <w:szCs w:val="20"/>
        </w:rPr>
        <w:t xml:space="preserve">cien </w:t>
      </w:r>
      <w:r w:rsidRPr="00EC2719">
        <w:rPr>
          <w:rFonts w:cs="Arial"/>
          <w:szCs w:val="20"/>
        </w:rPr>
        <w:t xml:space="preserve"> menej</w:t>
      </w:r>
      <w:r w:rsidR="009D1C25">
        <w:rPr>
          <w:rFonts w:cs="Arial"/>
          <w:szCs w:val="20"/>
        </w:rPr>
        <w:t xml:space="preserve"> výkonov, činností, služieb, dodávok a prác, </w:t>
      </w:r>
      <w:r w:rsidRPr="00EC2719">
        <w:rPr>
          <w:rFonts w:cs="Arial"/>
          <w:szCs w:val="20"/>
        </w:rPr>
        <w:t xml:space="preserve"> uvedených v</w:t>
      </w:r>
      <w:r w:rsidR="00437665">
        <w:rPr>
          <w:rFonts w:cs="Arial"/>
          <w:szCs w:val="20"/>
        </w:rPr>
        <w:t> </w:t>
      </w:r>
      <w:r w:rsidR="009D1C25">
        <w:rPr>
          <w:rFonts w:cs="Arial"/>
          <w:szCs w:val="20"/>
        </w:rPr>
        <w:t>jednotlivých</w:t>
      </w:r>
      <w:r w:rsidR="00437665">
        <w:rPr>
          <w:rFonts w:cs="Arial"/>
          <w:szCs w:val="20"/>
        </w:rPr>
        <w:t xml:space="preserve"> častiach predmetu zmluvy, ktoré tvoria ako celok tvoria predmet zmluvy – Projekt </w:t>
      </w:r>
      <w:r w:rsidR="00FE3475">
        <w:rPr>
          <w:rFonts w:cs="Arial"/>
          <w:szCs w:val="20"/>
        </w:rPr>
        <w:t>- dielo</w:t>
      </w:r>
      <w:r w:rsidRPr="00EC2719">
        <w:rPr>
          <w:rFonts w:cs="Arial"/>
          <w:szCs w:val="20"/>
        </w:rPr>
        <w:t xml:space="preserve">, všetko však po odsúhlasení </w:t>
      </w:r>
      <w:r w:rsidR="0076339B" w:rsidRPr="00EC2719">
        <w:rPr>
          <w:rFonts w:cs="Arial"/>
          <w:szCs w:val="20"/>
        </w:rPr>
        <w:t>o</w:t>
      </w:r>
      <w:r w:rsidRPr="00EC2719">
        <w:rPr>
          <w:rFonts w:cs="Arial"/>
          <w:szCs w:val="20"/>
        </w:rPr>
        <w:t>bjednávateľom, pričom hodnota týchto menej</w:t>
      </w:r>
      <w:r w:rsidR="00FE3475">
        <w:rPr>
          <w:rFonts w:cs="Arial"/>
          <w:szCs w:val="20"/>
        </w:rPr>
        <w:t xml:space="preserve"> výkonov, činností, služieb, dodávok a prác </w:t>
      </w:r>
      <w:r w:rsidRPr="00EC2719">
        <w:rPr>
          <w:rFonts w:cs="Arial"/>
          <w:szCs w:val="20"/>
        </w:rPr>
        <w:t xml:space="preserve"> bude odpočítaná od celkovej zmluvnej ceny dohodnutej v tejto </w:t>
      </w:r>
      <w:r w:rsidR="0076339B" w:rsidRPr="00EC2719">
        <w:rPr>
          <w:rFonts w:cs="Arial"/>
          <w:szCs w:val="20"/>
        </w:rPr>
        <w:t>z</w:t>
      </w:r>
      <w:r w:rsidRPr="00EC2719">
        <w:rPr>
          <w:rFonts w:cs="Arial"/>
          <w:szCs w:val="20"/>
        </w:rPr>
        <w:t>mluve.</w:t>
      </w:r>
    </w:p>
    <w:p w14:paraId="523A92AF" w14:textId="516C80B0" w:rsidR="00877C8D" w:rsidRPr="00EC2719" w:rsidRDefault="00FE3475" w:rsidP="00353F7A">
      <w:pPr>
        <w:pStyle w:val="odsek-1"/>
        <w:numPr>
          <w:ilvl w:val="1"/>
          <w:numId w:val="5"/>
        </w:numPr>
        <w:tabs>
          <w:tab w:val="num" w:pos="4973"/>
        </w:tabs>
        <w:rPr>
          <w:rFonts w:cs="Arial"/>
          <w:szCs w:val="20"/>
        </w:rPr>
      </w:pPr>
      <w:r>
        <w:rPr>
          <w:rFonts w:cs="Arial"/>
          <w:szCs w:val="20"/>
        </w:rPr>
        <w:t xml:space="preserve">Výkony, činnosti, služby, dodávky a práce </w:t>
      </w:r>
      <w:r w:rsidR="00877C8D" w:rsidRPr="00EC2719">
        <w:rPr>
          <w:rFonts w:cs="Arial"/>
          <w:szCs w:val="20"/>
        </w:rPr>
        <w:t>naviac a menej psa môžu uskutočniť a realizovať výhradne na základe o</w:t>
      </w:r>
      <w:r w:rsidR="007E2511" w:rsidRPr="00EC2719">
        <w:rPr>
          <w:rFonts w:cs="Arial"/>
          <w:szCs w:val="20"/>
        </w:rPr>
        <w:t>dsúhlasenia ich rozsahu a ceny</w:t>
      </w:r>
      <w:r w:rsidR="00406F60" w:rsidRPr="00EC2719">
        <w:rPr>
          <w:rFonts w:cs="Arial"/>
          <w:szCs w:val="20"/>
        </w:rPr>
        <w:t xml:space="preserve"> </w:t>
      </w:r>
      <w:r w:rsidR="0076339B" w:rsidRPr="00EC2719">
        <w:rPr>
          <w:rFonts w:cs="Arial"/>
          <w:szCs w:val="20"/>
        </w:rPr>
        <w:t>o</w:t>
      </w:r>
      <w:r w:rsidR="007E2511" w:rsidRPr="00EC2719">
        <w:rPr>
          <w:rFonts w:cs="Arial"/>
          <w:szCs w:val="20"/>
        </w:rPr>
        <w:t>bjednávateľom</w:t>
      </w:r>
      <w:r w:rsidR="00877C8D" w:rsidRPr="00EC2719">
        <w:rPr>
          <w:rFonts w:cs="Arial"/>
          <w:szCs w:val="20"/>
        </w:rPr>
        <w:t xml:space="preserve"> a to formou uzavretia písomných dodatkov, pokiaľ nie je v </w:t>
      </w:r>
      <w:r w:rsidR="0076339B" w:rsidRPr="00EC2719">
        <w:rPr>
          <w:rFonts w:cs="Arial"/>
          <w:szCs w:val="20"/>
        </w:rPr>
        <w:t>z</w:t>
      </w:r>
      <w:r w:rsidR="00877C8D" w:rsidRPr="00EC2719">
        <w:rPr>
          <w:rFonts w:cs="Arial"/>
          <w:szCs w:val="20"/>
        </w:rPr>
        <w:t xml:space="preserve">mluve uvedené inak, pričom ich uzatvorenie podlieha splneniu zmluvných podmienok a riadi sa ustanoveniami </w:t>
      </w:r>
      <w:r w:rsidR="007E2511" w:rsidRPr="00EC2719">
        <w:rPr>
          <w:rFonts w:cs="Arial"/>
          <w:szCs w:val="20"/>
        </w:rPr>
        <w:t>obchodného zákonníka.</w:t>
      </w:r>
      <w:r w:rsidR="00877C8D" w:rsidRPr="00EC2719">
        <w:rPr>
          <w:rFonts w:cs="Arial"/>
          <w:szCs w:val="20"/>
        </w:rPr>
        <w:t xml:space="preserve"> </w:t>
      </w:r>
    </w:p>
    <w:p w14:paraId="2C1A1CBE" w14:textId="7FBCCC53" w:rsidR="00877C8D" w:rsidRPr="00EC2719" w:rsidRDefault="00877C8D" w:rsidP="00353F7A">
      <w:pPr>
        <w:pStyle w:val="odsek-1"/>
        <w:numPr>
          <w:ilvl w:val="1"/>
          <w:numId w:val="5"/>
        </w:numPr>
        <w:tabs>
          <w:tab w:val="num" w:pos="4973"/>
        </w:tabs>
        <w:rPr>
          <w:rFonts w:cs="Arial"/>
          <w:szCs w:val="20"/>
        </w:rPr>
      </w:pPr>
      <w:r w:rsidRPr="00EC2719">
        <w:rPr>
          <w:rFonts w:cs="Arial"/>
          <w:szCs w:val="20"/>
        </w:rPr>
        <w:t xml:space="preserve">Daň z pridanej hodnoty bude účtovaná </w:t>
      </w:r>
      <w:r w:rsidR="00FE3475">
        <w:rPr>
          <w:rFonts w:cs="Arial"/>
          <w:szCs w:val="20"/>
        </w:rPr>
        <w:t>dodávateľom/</w:t>
      </w:r>
      <w:r w:rsidR="0076339B" w:rsidRPr="00EC2719">
        <w:rPr>
          <w:rFonts w:cs="Arial"/>
          <w:szCs w:val="20"/>
        </w:rPr>
        <w:t>z</w:t>
      </w:r>
      <w:r w:rsidRPr="00EC2719">
        <w:rPr>
          <w:rFonts w:cs="Arial"/>
          <w:szCs w:val="20"/>
        </w:rPr>
        <w:t>hotoviteľom vo výške určenej príslušným právnym predpisom v dobe zdaniteľného plnenia.</w:t>
      </w:r>
    </w:p>
    <w:p w14:paraId="33314AC3" w14:textId="0318744F" w:rsidR="007E2511" w:rsidRPr="001A1CE8" w:rsidRDefault="00877C8D" w:rsidP="00DD5F5D">
      <w:pPr>
        <w:pStyle w:val="odsek-1"/>
        <w:numPr>
          <w:ilvl w:val="1"/>
          <w:numId w:val="5"/>
        </w:numPr>
        <w:tabs>
          <w:tab w:val="num" w:pos="4973"/>
        </w:tabs>
        <w:rPr>
          <w:rFonts w:cs="Arial"/>
          <w:szCs w:val="20"/>
        </w:rPr>
      </w:pPr>
      <w:r w:rsidRPr="001A1CE8">
        <w:rPr>
          <w:rFonts w:cs="Arial"/>
          <w:szCs w:val="20"/>
        </w:rPr>
        <w:t>Cena</w:t>
      </w:r>
      <w:r w:rsidR="00FE3475" w:rsidRPr="001A1CE8">
        <w:rPr>
          <w:rFonts w:cs="Arial"/>
          <w:szCs w:val="20"/>
        </w:rPr>
        <w:t xml:space="preserve"> celkom za </w:t>
      </w:r>
      <w:r w:rsidR="00DD5F5D" w:rsidRPr="001A1CE8">
        <w:rPr>
          <w:rFonts w:cs="Arial"/>
          <w:szCs w:val="20"/>
        </w:rPr>
        <w:t xml:space="preserve">celý </w:t>
      </w:r>
      <w:r w:rsidR="00FE3475" w:rsidRPr="001A1CE8">
        <w:rPr>
          <w:rFonts w:cs="Arial"/>
          <w:szCs w:val="20"/>
        </w:rPr>
        <w:t xml:space="preserve">predmet zmluvy – Projekt – dielo </w:t>
      </w:r>
      <w:r w:rsidRPr="001A1CE8">
        <w:rPr>
          <w:rFonts w:cs="Arial"/>
          <w:szCs w:val="20"/>
        </w:rPr>
        <w:t xml:space="preserve"> je určená v </w:t>
      </w:r>
      <w:r w:rsidR="0076339B" w:rsidRPr="001A1CE8">
        <w:rPr>
          <w:rFonts w:cs="Arial"/>
          <w:szCs w:val="20"/>
        </w:rPr>
        <w:t>z</w:t>
      </w:r>
      <w:r w:rsidR="00DD5F5D" w:rsidRPr="001A1CE8">
        <w:rPr>
          <w:rFonts w:cs="Arial"/>
          <w:szCs w:val="20"/>
        </w:rPr>
        <w:t xml:space="preserve">mluve v bode 5.2. </w:t>
      </w:r>
      <w:r w:rsidRPr="001A1CE8">
        <w:rPr>
          <w:rFonts w:cs="Arial"/>
          <w:szCs w:val="20"/>
        </w:rPr>
        <w:t xml:space="preserve">Zmluvné strany vyhlasujú, že </w:t>
      </w:r>
      <w:r w:rsidR="00FE3475" w:rsidRPr="001A1CE8">
        <w:rPr>
          <w:rFonts w:cs="Arial"/>
          <w:szCs w:val="20"/>
        </w:rPr>
        <w:t xml:space="preserve">zmluvná cena je </w:t>
      </w:r>
      <w:r w:rsidRPr="001A1CE8">
        <w:rPr>
          <w:rFonts w:cs="Arial"/>
          <w:szCs w:val="20"/>
        </w:rPr>
        <w:t>Cen</w:t>
      </w:r>
      <w:r w:rsidR="00FE3475" w:rsidRPr="001A1CE8">
        <w:rPr>
          <w:rFonts w:cs="Arial"/>
          <w:szCs w:val="20"/>
        </w:rPr>
        <w:t>a celkom za celý predmet zmluvy – Projekt – dielo</w:t>
      </w:r>
      <w:r w:rsidR="00DD5F5D" w:rsidRPr="001A1CE8">
        <w:rPr>
          <w:rFonts w:cs="Arial"/>
          <w:szCs w:val="20"/>
        </w:rPr>
        <w:t xml:space="preserve"> a je cenou celkom</w:t>
      </w:r>
      <w:r w:rsidR="00FE3475" w:rsidRPr="001A1CE8">
        <w:rPr>
          <w:rFonts w:cs="Arial"/>
          <w:szCs w:val="20"/>
        </w:rPr>
        <w:t xml:space="preserve"> za jednotlivé plnenia predmetu zmluvy uvedené v Prílohách ZoD </w:t>
      </w:r>
      <w:r w:rsidR="00DD5F5D" w:rsidRPr="001A1CE8">
        <w:rPr>
          <w:rFonts w:cs="Arial"/>
          <w:szCs w:val="20"/>
        </w:rPr>
        <w:br/>
      </w:r>
      <w:r w:rsidR="00FE3475" w:rsidRPr="001A1CE8">
        <w:rPr>
          <w:rFonts w:cs="Arial"/>
          <w:szCs w:val="20"/>
        </w:rPr>
        <w:t>č. 3.1 – 3.4</w:t>
      </w:r>
      <w:r w:rsidR="00DD5F5D" w:rsidRPr="001A1CE8">
        <w:rPr>
          <w:rFonts w:cs="Arial"/>
          <w:szCs w:val="20"/>
        </w:rPr>
        <w:t xml:space="preserve"> ktoré neoddeliteľne tvoria predmet zmluvy – Projekt – dielo</w:t>
      </w:r>
      <w:r w:rsidRPr="001A1CE8">
        <w:rPr>
          <w:rFonts w:cs="Arial"/>
          <w:szCs w:val="20"/>
        </w:rPr>
        <w:t>, môže dôjsť výlučne na základe písomných dodatkov</w:t>
      </w:r>
      <w:r w:rsidR="00322363" w:rsidRPr="001A1CE8">
        <w:rPr>
          <w:rFonts w:cs="Arial"/>
          <w:szCs w:val="20"/>
        </w:rPr>
        <w:t xml:space="preserve"> </w:t>
      </w:r>
      <w:r w:rsidRPr="001A1CE8">
        <w:rPr>
          <w:rFonts w:cs="Arial"/>
          <w:szCs w:val="20"/>
        </w:rPr>
        <w:t xml:space="preserve">k </w:t>
      </w:r>
      <w:r w:rsidR="0076339B" w:rsidRPr="001A1CE8">
        <w:rPr>
          <w:rFonts w:cs="Arial"/>
          <w:szCs w:val="20"/>
        </w:rPr>
        <w:t>z</w:t>
      </w:r>
      <w:r w:rsidRPr="001A1CE8">
        <w:rPr>
          <w:rFonts w:cs="Arial"/>
          <w:szCs w:val="20"/>
        </w:rPr>
        <w:t xml:space="preserve">mluve, a to postupom, ktorý je v súlade </w:t>
      </w:r>
      <w:r w:rsidR="007E2511" w:rsidRPr="001A1CE8">
        <w:rPr>
          <w:rFonts w:cs="Arial"/>
          <w:szCs w:val="20"/>
        </w:rPr>
        <w:t>s príslušnými právnymi predpismi</w:t>
      </w:r>
      <w:r w:rsidR="00DD5F5D" w:rsidRPr="001A1CE8">
        <w:rPr>
          <w:rFonts w:cs="Arial"/>
          <w:szCs w:val="20"/>
        </w:rPr>
        <w:t xml:space="preserve"> a podľa tejto zmluvy</w:t>
      </w:r>
      <w:r w:rsidRPr="001A1CE8">
        <w:rPr>
          <w:rFonts w:cs="Arial"/>
          <w:szCs w:val="20"/>
        </w:rPr>
        <w:t>.</w:t>
      </w:r>
    </w:p>
    <w:p w14:paraId="61A92E15" w14:textId="6F3AC2EE" w:rsidR="00877C8D" w:rsidRPr="001A1CE8" w:rsidRDefault="00877C8D" w:rsidP="00353F7A">
      <w:pPr>
        <w:pStyle w:val="odsek-1"/>
        <w:numPr>
          <w:ilvl w:val="1"/>
          <w:numId w:val="5"/>
        </w:numPr>
        <w:tabs>
          <w:tab w:val="num" w:pos="4973"/>
        </w:tabs>
        <w:rPr>
          <w:rFonts w:cs="Arial"/>
          <w:szCs w:val="20"/>
        </w:rPr>
      </w:pPr>
      <w:r w:rsidRPr="001A1CE8">
        <w:rPr>
          <w:rFonts w:cs="Arial"/>
          <w:szCs w:val="20"/>
        </w:rPr>
        <w:t xml:space="preserve">Zmluvná </w:t>
      </w:r>
      <w:r w:rsidR="0076339B" w:rsidRPr="001A1CE8">
        <w:rPr>
          <w:rFonts w:cs="Arial"/>
          <w:szCs w:val="20"/>
        </w:rPr>
        <w:t>c</w:t>
      </w:r>
      <w:r w:rsidRPr="001A1CE8">
        <w:rPr>
          <w:rFonts w:cs="Arial"/>
          <w:szCs w:val="20"/>
        </w:rPr>
        <w:t xml:space="preserve">ena </w:t>
      </w:r>
      <w:r w:rsidR="00FE3475" w:rsidRPr="001A1CE8">
        <w:rPr>
          <w:rFonts w:cs="Arial"/>
          <w:szCs w:val="20"/>
        </w:rPr>
        <w:t>ce</w:t>
      </w:r>
      <w:r w:rsidR="00DD5F5D" w:rsidRPr="001A1CE8">
        <w:rPr>
          <w:rFonts w:cs="Arial"/>
          <w:szCs w:val="20"/>
        </w:rPr>
        <w:t>lkom za celý predmet zákazky – P</w:t>
      </w:r>
      <w:r w:rsidR="00FE3475" w:rsidRPr="001A1CE8">
        <w:rPr>
          <w:rFonts w:cs="Arial"/>
          <w:szCs w:val="20"/>
        </w:rPr>
        <w:t xml:space="preserve">rojekt – dielo </w:t>
      </w:r>
      <w:r w:rsidRPr="001A1CE8">
        <w:rPr>
          <w:rFonts w:cs="Arial"/>
          <w:szCs w:val="20"/>
        </w:rPr>
        <w:t>zahŕňa všetky náklady potrebné k</w:t>
      </w:r>
      <w:r w:rsidR="00DD5F5D" w:rsidRPr="001A1CE8">
        <w:rPr>
          <w:rFonts w:cs="Arial"/>
          <w:szCs w:val="20"/>
        </w:rPr>
        <w:t> realizácii predmetu zmluvy – P</w:t>
      </w:r>
      <w:r w:rsidR="00FE3475" w:rsidRPr="001A1CE8">
        <w:rPr>
          <w:rFonts w:cs="Arial"/>
          <w:szCs w:val="20"/>
        </w:rPr>
        <w:t>rojektu – diela</w:t>
      </w:r>
      <w:r w:rsidRPr="001A1CE8">
        <w:rPr>
          <w:rFonts w:cs="Arial"/>
          <w:szCs w:val="20"/>
        </w:rPr>
        <w:t xml:space="preserve"> v rozsahu definovanom touto </w:t>
      </w:r>
      <w:r w:rsidR="0076339B" w:rsidRPr="001A1CE8">
        <w:rPr>
          <w:rFonts w:cs="Arial"/>
          <w:szCs w:val="20"/>
        </w:rPr>
        <w:t>z</w:t>
      </w:r>
      <w:r w:rsidRPr="001A1CE8">
        <w:rPr>
          <w:rFonts w:cs="Arial"/>
          <w:szCs w:val="20"/>
        </w:rPr>
        <w:t>mluvou</w:t>
      </w:r>
      <w:r w:rsidR="00FE3475" w:rsidRPr="001A1CE8">
        <w:rPr>
          <w:rFonts w:cs="Arial"/>
          <w:szCs w:val="20"/>
        </w:rPr>
        <w:t xml:space="preserve"> a jej príloh, ktoré definujú rozsah a špecifikáciu ako aj podmienky plnenia časti predmetu zmluvy – Projektu – diela uvedené v Prílohách ZoD č. 3.1 – 3.4</w:t>
      </w:r>
      <w:r w:rsidRPr="001A1CE8">
        <w:rPr>
          <w:rFonts w:cs="Arial"/>
          <w:szCs w:val="20"/>
        </w:rPr>
        <w:t xml:space="preserve">. </w:t>
      </w:r>
    </w:p>
    <w:p w14:paraId="3259CCD9" w14:textId="405B4F75" w:rsidR="00877C8D" w:rsidRPr="001A1CE8" w:rsidRDefault="00FE3475" w:rsidP="00353F7A">
      <w:pPr>
        <w:pStyle w:val="odsek-1"/>
        <w:numPr>
          <w:ilvl w:val="1"/>
          <w:numId w:val="5"/>
        </w:numPr>
        <w:tabs>
          <w:tab w:val="num" w:pos="4973"/>
        </w:tabs>
        <w:rPr>
          <w:rFonts w:cs="Arial"/>
          <w:szCs w:val="20"/>
        </w:rPr>
      </w:pPr>
      <w:r w:rsidRPr="001A1CE8">
        <w:rPr>
          <w:rFonts w:cs="Arial"/>
          <w:szCs w:val="20"/>
        </w:rPr>
        <w:t>Dodávateľ/z</w:t>
      </w:r>
      <w:r w:rsidR="00877C8D" w:rsidRPr="001A1CE8">
        <w:rPr>
          <w:rFonts w:cs="Arial"/>
          <w:szCs w:val="20"/>
        </w:rPr>
        <w:t xml:space="preserve">hotoviteľ vyhlasuje, že dohodnutá zmluvná cena </w:t>
      </w:r>
      <w:r w:rsidRPr="001A1CE8">
        <w:rPr>
          <w:rFonts w:cs="Arial"/>
          <w:szCs w:val="20"/>
        </w:rPr>
        <w:t>za realizáciu predmetu zmluvy  - Projektu – diela,</w:t>
      </w:r>
      <w:r w:rsidR="00877C8D" w:rsidRPr="001A1CE8">
        <w:rPr>
          <w:rFonts w:cs="Arial"/>
          <w:szCs w:val="20"/>
        </w:rPr>
        <w:t xml:space="preserve"> je</w:t>
      </w:r>
      <w:r w:rsidRPr="001A1CE8">
        <w:rPr>
          <w:rFonts w:cs="Arial"/>
          <w:szCs w:val="20"/>
        </w:rPr>
        <w:t xml:space="preserve"> s ohľadom na všetky okolnosti </w:t>
      </w:r>
      <w:r w:rsidR="00877C8D" w:rsidRPr="001A1CE8">
        <w:rPr>
          <w:rFonts w:cs="Arial"/>
          <w:szCs w:val="20"/>
        </w:rPr>
        <w:t xml:space="preserve">a rozsah </w:t>
      </w:r>
      <w:r w:rsidRPr="001A1CE8">
        <w:rPr>
          <w:rFonts w:cs="Arial"/>
          <w:szCs w:val="20"/>
        </w:rPr>
        <w:t>predmetu zmluvy –</w:t>
      </w:r>
      <w:r w:rsidR="004A234F" w:rsidRPr="001A1CE8">
        <w:rPr>
          <w:rFonts w:cs="Arial"/>
          <w:szCs w:val="20"/>
        </w:rPr>
        <w:t xml:space="preserve"> P</w:t>
      </w:r>
      <w:r w:rsidRPr="001A1CE8">
        <w:rPr>
          <w:rFonts w:cs="Arial"/>
          <w:szCs w:val="20"/>
        </w:rPr>
        <w:t xml:space="preserve">rojektu – diela </w:t>
      </w:r>
      <w:r w:rsidR="00877C8D" w:rsidRPr="001A1CE8">
        <w:rPr>
          <w:rFonts w:cs="Arial"/>
          <w:szCs w:val="20"/>
        </w:rPr>
        <w:t xml:space="preserve">primeraná a že akceptuje všetky podmienky tejto </w:t>
      </w:r>
      <w:r w:rsidRPr="001A1CE8">
        <w:rPr>
          <w:rFonts w:cs="Arial"/>
          <w:szCs w:val="20"/>
        </w:rPr>
        <w:t>z</w:t>
      </w:r>
      <w:r w:rsidR="00877C8D" w:rsidRPr="001A1CE8">
        <w:rPr>
          <w:rFonts w:cs="Arial"/>
          <w:szCs w:val="20"/>
        </w:rPr>
        <w:t>mluvy</w:t>
      </w:r>
      <w:r w:rsidRPr="001A1CE8">
        <w:rPr>
          <w:rFonts w:cs="Arial"/>
          <w:szCs w:val="20"/>
        </w:rPr>
        <w:t xml:space="preserve"> a</w:t>
      </w:r>
      <w:r w:rsidR="004A234F" w:rsidRPr="001A1CE8">
        <w:rPr>
          <w:rFonts w:cs="Arial"/>
          <w:szCs w:val="20"/>
        </w:rPr>
        <w:t> </w:t>
      </w:r>
      <w:r w:rsidRPr="001A1CE8">
        <w:rPr>
          <w:rFonts w:cs="Arial"/>
          <w:szCs w:val="20"/>
        </w:rPr>
        <w:t>podmienky</w:t>
      </w:r>
      <w:r w:rsidR="004A234F" w:rsidRPr="001A1CE8">
        <w:rPr>
          <w:rFonts w:cs="Arial"/>
          <w:szCs w:val="20"/>
        </w:rPr>
        <w:t xml:space="preserve"> stanovené </w:t>
      </w:r>
      <w:r w:rsidRPr="001A1CE8">
        <w:rPr>
          <w:rFonts w:cs="Arial"/>
          <w:szCs w:val="20"/>
        </w:rPr>
        <w:t xml:space="preserve"> pre rozsah a technickú špecifikáciu a podmienky plnenia jednotlivých častí predmetu zmluvy –</w:t>
      </w:r>
      <w:r w:rsidR="004A234F" w:rsidRPr="001A1CE8">
        <w:rPr>
          <w:rFonts w:cs="Arial"/>
          <w:szCs w:val="20"/>
        </w:rPr>
        <w:t xml:space="preserve"> P</w:t>
      </w:r>
      <w:r w:rsidRPr="001A1CE8">
        <w:rPr>
          <w:rFonts w:cs="Arial"/>
          <w:szCs w:val="20"/>
        </w:rPr>
        <w:t>rojektu – diela, ktoré sú uvedené v prílohách tejto zmluvy –</w:t>
      </w:r>
      <w:r w:rsidR="004A234F" w:rsidRPr="001A1CE8">
        <w:rPr>
          <w:rFonts w:cs="Arial"/>
          <w:szCs w:val="20"/>
        </w:rPr>
        <w:t xml:space="preserve"> P</w:t>
      </w:r>
      <w:r w:rsidRPr="001A1CE8">
        <w:rPr>
          <w:rFonts w:cs="Arial"/>
          <w:szCs w:val="20"/>
        </w:rPr>
        <w:t>ríloha ZoD č. 3.1 – 3.4.</w:t>
      </w:r>
      <w:r w:rsidR="00877C8D" w:rsidRPr="001A1CE8">
        <w:rPr>
          <w:rFonts w:cs="Arial"/>
          <w:szCs w:val="20"/>
        </w:rPr>
        <w:t>.</w:t>
      </w:r>
    </w:p>
    <w:p w14:paraId="3A147161" w14:textId="482CC174" w:rsidR="00877C8D" w:rsidRPr="001A1CE8" w:rsidRDefault="00877C8D" w:rsidP="00353F7A">
      <w:pPr>
        <w:pStyle w:val="odsek-1"/>
        <w:numPr>
          <w:ilvl w:val="1"/>
          <w:numId w:val="5"/>
        </w:numPr>
        <w:tabs>
          <w:tab w:val="num" w:pos="4973"/>
        </w:tabs>
        <w:rPr>
          <w:rFonts w:cs="Arial"/>
          <w:szCs w:val="20"/>
        </w:rPr>
      </w:pPr>
      <w:r w:rsidRPr="001A1CE8">
        <w:rPr>
          <w:rFonts w:cs="Arial"/>
          <w:szCs w:val="20"/>
        </w:rPr>
        <w:t xml:space="preserve">Objednávateľ sa zaväzuje zaplatiť dohodnutú </w:t>
      </w:r>
      <w:r w:rsidR="007E2511" w:rsidRPr="001A1CE8">
        <w:rPr>
          <w:rFonts w:cs="Arial"/>
          <w:szCs w:val="20"/>
        </w:rPr>
        <w:t>c</w:t>
      </w:r>
      <w:r w:rsidRPr="001A1CE8">
        <w:rPr>
          <w:rFonts w:cs="Arial"/>
          <w:szCs w:val="20"/>
        </w:rPr>
        <w:t xml:space="preserve">enu za </w:t>
      </w:r>
      <w:r w:rsidR="004A234F" w:rsidRPr="001A1CE8">
        <w:rPr>
          <w:rFonts w:cs="Arial"/>
          <w:szCs w:val="20"/>
        </w:rPr>
        <w:t xml:space="preserve">predmet zmluvy – realizáciu projektu – diela a jej jednotlivých časti, ktoré spolu tvoria ako celok predmet zmluvy, </w:t>
      </w:r>
      <w:r w:rsidRPr="001A1CE8">
        <w:rPr>
          <w:rFonts w:cs="Arial"/>
          <w:szCs w:val="20"/>
        </w:rPr>
        <w:t xml:space="preserve">ktorá je dohodnutá </w:t>
      </w:r>
      <w:r w:rsidRPr="001A1CE8">
        <w:rPr>
          <w:rFonts w:cs="Arial"/>
          <w:szCs w:val="20"/>
        </w:rPr>
        <w:br/>
        <w:t xml:space="preserve">v súlade so </w:t>
      </w:r>
      <w:r w:rsidR="0076339B" w:rsidRPr="001A1CE8">
        <w:rPr>
          <w:rFonts w:cs="Arial"/>
          <w:szCs w:val="20"/>
        </w:rPr>
        <w:t>z</w:t>
      </w:r>
      <w:r w:rsidRPr="001A1CE8">
        <w:rPr>
          <w:rFonts w:cs="Arial"/>
          <w:szCs w:val="20"/>
        </w:rPr>
        <w:t xml:space="preserve">mluvou vo výške uvedenej v tomto článku </w:t>
      </w:r>
      <w:r w:rsidR="0076339B" w:rsidRPr="001A1CE8">
        <w:rPr>
          <w:rFonts w:cs="Arial"/>
          <w:szCs w:val="20"/>
        </w:rPr>
        <w:t>z</w:t>
      </w:r>
      <w:r w:rsidRPr="001A1CE8">
        <w:rPr>
          <w:rFonts w:cs="Arial"/>
          <w:szCs w:val="20"/>
        </w:rPr>
        <w:t xml:space="preserve">mluvy a v lehotách určených v tejto </w:t>
      </w:r>
      <w:r w:rsidR="0076339B" w:rsidRPr="001A1CE8">
        <w:rPr>
          <w:rFonts w:cs="Arial"/>
          <w:szCs w:val="20"/>
        </w:rPr>
        <w:t>z</w:t>
      </w:r>
      <w:r w:rsidRPr="001A1CE8">
        <w:rPr>
          <w:rFonts w:cs="Arial"/>
          <w:szCs w:val="20"/>
        </w:rPr>
        <w:t>mluve</w:t>
      </w:r>
      <w:r w:rsidR="004A234F" w:rsidRPr="001A1CE8">
        <w:rPr>
          <w:rFonts w:cs="Arial"/>
          <w:szCs w:val="20"/>
        </w:rPr>
        <w:t xml:space="preserve"> alebo v jej prílohách, ktoré deklarujú podmienky pre plnenie jednotlivých častí predmetu zmluvy – Príloha ZoD č. 3.1 – 3.4. </w:t>
      </w:r>
    </w:p>
    <w:p w14:paraId="3D4E7A31" w14:textId="3CD9C4E4" w:rsidR="00877C8D" w:rsidRPr="001A1CE8" w:rsidRDefault="004A234F" w:rsidP="00353F7A">
      <w:pPr>
        <w:pStyle w:val="odsek-1"/>
        <w:numPr>
          <w:ilvl w:val="1"/>
          <w:numId w:val="5"/>
        </w:numPr>
        <w:tabs>
          <w:tab w:val="num" w:pos="4973"/>
        </w:tabs>
        <w:rPr>
          <w:rFonts w:cs="Arial"/>
          <w:szCs w:val="20"/>
        </w:rPr>
      </w:pPr>
      <w:r w:rsidRPr="001A1CE8">
        <w:rPr>
          <w:rFonts w:cs="Arial"/>
          <w:szCs w:val="20"/>
        </w:rPr>
        <w:t>Dodávateľ/z</w:t>
      </w:r>
      <w:r w:rsidR="00877C8D" w:rsidRPr="001A1CE8">
        <w:rPr>
          <w:rFonts w:cs="Arial"/>
          <w:szCs w:val="20"/>
        </w:rPr>
        <w:t xml:space="preserve">hotoviteľ nie je oprávnený bez predchádzajúceho písomného </w:t>
      </w:r>
      <w:r w:rsidRPr="001A1CE8">
        <w:rPr>
          <w:rFonts w:cs="Arial"/>
          <w:szCs w:val="20"/>
        </w:rPr>
        <w:t xml:space="preserve">súhlasu objednávateľa </w:t>
      </w:r>
      <w:r w:rsidR="00877C8D" w:rsidRPr="001A1CE8">
        <w:rPr>
          <w:rFonts w:cs="Arial"/>
          <w:szCs w:val="20"/>
        </w:rPr>
        <w:t>meniť obsah a</w:t>
      </w:r>
      <w:r w:rsidRPr="001A1CE8">
        <w:rPr>
          <w:rFonts w:cs="Arial"/>
          <w:szCs w:val="20"/>
        </w:rPr>
        <w:t> </w:t>
      </w:r>
      <w:r w:rsidR="00877C8D" w:rsidRPr="001A1CE8">
        <w:rPr>
          <w:rFonts w:cs="Arial"/>
          <w:szCs w:val="20"/>
        </w:rPr>
        <w:t>rozsah</w:t>
      </w:r>
      <w:r w:rsidRPr="001A1CE8">
        <w:rPr>
          <w:rFonts w:cs="Arial"/>
          <w:szCs w:val="20"/>
        </w:rPr>
        <w:t xml:space="preserve"> predmetu zmluvy – Projektu – diela</w:t>
      </w:r>
      <w:r w:rsidR="00DD5F5D" w:rsidRPr="001A1CE8">
        <w:rPr>
          <w:rFonts w:cs="Arial"/>
          <w:szCs w:val="20"/>
        </w:rPr>
        <w:t>.</w:t>
      </w:r>
    </w:p>
    <w:p w14:paraId="75E18F0C" w14:textId="2FDE433B" w:rsidR="00877C8D" w:rsidRPr="001A1CE8" w:rsidRDefault="00877C8D" w:rsidP="00353F7A">
      <w:pPr>
        <w:pStyle w:val="odsek-1"/>
        <w:numPr>
          <w:ilvl w:val="1"/>
          <w:numId w:val="5"/>
        </w:numPr>
        <w:tabs>
          <w:tab w:val="num" w:pos="4973"/>
        </w:tabs>
        <w:rPr>
          <w:rFonts w:cs="Arial"/>
          <w:szCs w:val="20"/>
        </w:rPr>
      </w:pPr>
      <w:r w:rsidRPr="001A1CE8">
        <w:rPr>
          <w:rFonts w:cs="Arial"/>
          <w:szCs w:val="20"/>
        </w:rPr>
        <w:t xml:space="preserve">Zmluvné strany sa dohodli, že </w:t>
      </w:r>
      <w:r w:rsidR="004A234F" w:rsidRPr="001A1CE8">
        <w:rPr>
          <w:rFonts w:cs="Arial"/>
          <w:szCs w:val="20"/>
        </w:rPr>
        <w:t>dodávateľ/</w:t>
      </w:r>
      <w:r w:rsidR="00EE6103" w:rsidRPr="001A1CE8">
        <w:rPr>
          <w:rFonts w:cs="Arial"/>
          <w:szCs w:val="20"/>
        </w:rPr>
        <w:t xml:space="preserve">zhotoviteľ </w:t>
      </w:r>
      <w:r w:rsidRPr="001A1CE8">
        <w:rPr>
          <w:rFonts w:cs="Arial"/>
          <w:szCs w:val="20"/>
        </w:rPr>
        <w:t xml:space="preserve">bude fakturovať cenu </w:t>
      </w:r>
      <w:r w:rsidR="004A234F" w:rsidRPr="001A1CE8">
        <w:rPr>
          <w:rFonts w:cs="Arial"/>
          <w:szCs w:val="20"/>
        </w:rPr>
        <w:t>z</w:t>
      </w:r>
      <w:r w:rsidR="00DD5F5D" w:rsidRPr="001A1CE8">
        <w:rPr>
          <w:rFonts w:cs="Arial"/>
          <w:szCs w:val="20"/>
        </w:rPr>
        <w:t>a plnenie predmetu zmluvy (jej</w:t>
      </w:r>
      <w:r w:rsidR="004A234F" w:rsidRPr="001A1CE8">
        <w:rPr>
          <w:rFonts w:cs="Arial"/>
          <w:szCs w:val="20"/>
        </w:rPr>
        <w:t xml:space="preserve"> častí) podľa podmienok uvedených v Prílohách tejto zmluvy – Prílohy ZoD č. 3.1 a- 3.4 a to vždy </w:t>
      </w:r>
      <w:r w:rsidRPr="001A1CE8">
        <w:rPr>
          <w:rFonts w:cs="Arial"/>
          <w:szCs w:val="20"/>
        </w:rPr>
        <w:t xml:space="preserve">formou vystavenia </w:t>
      </w:r>
      <w:r w:rsidR="00F70AC8" w:rsidRPr="001A1CE8">
        <w:rPr>
          <w:rFonts w:cs="Arial"/>
          <w:szCs w:val="20"/>
        </w:rPr>
        <w:t>faktúr</w:t>
      </w:r>
      <w:r w:rsidR="008E1C18" w:rsidRPr="001A1CE8">
        <w:rPr>
          <w:rFonts w:cs="Arial"/>
          <w:szCs w:val="20"/>
        </w:rPr>
        <w:t>,</w:t>
      </w:r>
      <w:r w:rsidR="004A234F" w:rsidRPr="001A1CE8">
        <w:rPr>
          <w:rFonts w:cs="Arial"/>
          <w:szCs w:val="20"/>
        </w:rPr>
        <w:t xml:space="preserve"> ktoré budú splatné do 30 dní od ich riadneho doručenia objednávateľovi. </w:t>
      </w:r>
      <w:r w:rsidRPr="001A1CE8">
        <w:rPr>
          <w:rFonts w:cs="Arial"/>
          <w:szCs w:val="20"/>
        </w:rPr>
        <w:t xml:space="preserve"> </w:t>
      </w:r>
    </w:p>
    <w:p w14:paraId="1792C4CD" w14:textId="77777777" w:rsidR="00BA4065" w:rsidRPr="001A1CE8" w:rsidRDefault="00BA4065" w:rsidP="00EC2719">
      <w:pPr>
        <w:pStyle w:val="clanok-cislo"/>
        <w:rPr>
          <w:rFonts w:cs="Arial"/>
          <w:sz w:val="20"/>
          <w:szCs w:val="20"/>
        </w:rPr>
      </w:pPr>
    </w:p>
    <w:p w14:paraId="7494B9CC" w14:textId="77777777" w:rsidR="00BA4065" w:rsidRPr="00EC2719" w:rsidRDefault="00BA4065" w:rsidP="00EC2719">
      <w:pPr>
        <w:pStyle w:val="clanok-text"/>
        <w:spacing w:after="240"/>
        <w:rPr>
          <w:rFonts w:cs="Arial"/>
          <w:sz w:val="20"/>
          <w:szCs w:val="20"/>
        </w:rPr>
      </w:pPr>
      <w:bookmarkStart w:id="18" w:name="_Toc513317464"/>
      <w:r w:rsidRPr="00EC2719">
        <w:rPr>
          <w:rFonts w:cs="Arial"/>
          <w:sz w:val="20"/>
          <w:szCs w:val="20"/>
        </w:rPr>
        <w:t>ČAS PLNENIA</w:t>
      </w:r>
      <w:bookmarkEnd w:id="18"/>
    </w:p>
    <w:p w14:paraId="3CDB0E69" w14:textId="3462CA63" w:rsidR="007E2511" w:rsidRPr="001A1CE8" w:rsidRDefault="007E2511" w:rsidP="00E4520C">
      <w:pPr>
        <w:pStyle w:val="odsek-1"/>
        <w:numPr>
          <w:ilvl w:val="1"/>
          <w:numId w:val="5"/>
        </w:numPr>
        <w:tabs>
          <w:tab w:val="num" w:pos="993"/>
          <w:tab w:val="num" w:pos="4973"/>
        </w:tabs>
        <w:ind w:left="709" w:hanging="567"/>
        <w:rPr>
          <w:rFonts w:cs="Arial"/>
          <w:b/>
          <w:szCs w:val="20"/>
        </w:rPr>
      </w:pPr>
      <w:bookmarkStart w:id="19" w:name="_Toc513317465"/>
      <w:bookmarkEnd w:id="19"/>
      <w:r w:rsidRPr="001A1CE8">
        <w:rPr>
          <w:rFonts w:cs="Arial"/>
          <w:b/>
          <w:szCs w:val="20"/>
        </w:rPr>
        <w:t xml:space="preserve">Predmet </w:t>
      </w:r>
      <w:r w:rsidR="004A234F" w:rsidRPr="001A1CE8">
        <w:rPr>
          <w:rFonts w:cs="Arial"/>
          <w:b/>
          <w:szCs w:val="20"/>
        </w:rPr>
        <w:t xml:space="preserve">zmluvy – Projekt – dielo </w:t>
      </w:r>
      <w:r w:rsidRPr="001A1CE8">
        <w:rPr>
          <w:rFonts w:cs="Arial"/>
          <w:szCs w:val="20"/>
        </w:rPr>
        <w:t xml:space="preserve"> v rozsahu </w:t>
      </w:r>
      <w:r w:rsidR="00E4520C" w:rsidRPr="001A1CE8">
        <w:rPr>
          <w:rFonts w:cs="Arial"/>
          <w:szCs w:val="20"/>
        </w:rPr>
        <w:t xml:space="preserve">uvedenom v prílohách tejto zmluvy – Prílohy ZoD č. 3.1 – 3.4 </w:t>
      </w:r>
      <w:r w:rsidRPr="001A1CE8">
        <w:rPr>
          <w:rFonts w:cs="Arial"/>
          <w:b/>
          <w:szCs w:val="20"/>
        </w:rPr>
        <w:t xml:space="preserve">sa </w:t>
      </w:r>
      <w:r w:rsidR="005B6122" w:rsidRPr="001A1CE8">
        <w:rPr>
          <w:rFonts w:cs="Arial"/>
          <w:b/>
          <w:szCs w:val="20"/>
        </w:rPr>
        <w:t>z</w:t>
      </w:r>
      <w:r w:rsidRPr="001A1CE8">
        <w:rPr>
          <w:rFonts w:cs="Arial"/>
          <w:b/>
          <w:szCs w:val="20"/>
        </w:rPr>
        <w:t>hotoviteľ zaväzuje dodať/</w:t>
      </w:r>
      <w:r w:rsidR="00391C4B" w:rsidRPr="001A1CE8">
        <w:rPr>
          <w:rFonts w:cs="Arial"/>
          <w:b/>
          <w:szCs w:val="20"/>
        </w:rPr>
        <w:t>realizovať v lehotách uvedených</w:t>
      </w:r>
      <w:r w:rsidR="00E4520C" w:rsidRPr="001A1CE8">
        <w:rPr>
          <w:rFonts w:cs="Arial"/>
          <w:b/>
          <w:szCs w:val="20"/>
        </w:rPr>
        <w:t xml:space="preserve"> pre jednotlivé plnenia pred</w:t>
      </w:r>
      <w:r w:rsidR="00391C4B" w:rsidRPr="001A1CE8">
        <w:rPr>
          <w:rFonts w:cs="Arial"/>
          <w:b/>
          <w:szCs w:val="20"/>
        </w:rPr>
        <w:t>metu zákazky uvedené v Prílohách</w:t>
      </w:r>
      <w:r w:rsidR="00E4520C" w:rsidRPr="001A1CE8">
        <w:rPr>
          <w:rFonts w:cs="Arial"/>
          <w:b/>
          <w:szCs w:val="20"/>
        </w:rPr>
        <w:t xml:space="preserve"> ZoD č. 3.1 – 3.4, pričom lehota realizácie stavby, bude stanovená v lehote, ktorú uviedol dodávateľ/zhotoviteľ v návrhu predloženom v rámci OVS ako návrh na plnenie kritéria č. 3 – Lehota realizácie stavby v dňoch.</w:t>
      </w:r>
    </w:p>
    <w:p w14:paraId="5F740249" w14:textId="5CDE0639" w:rsidR="00E4520C" w:rsidRPr="001A1CE8" w:rsidRDefault="00E4520C" w:rsidP="00E4520C">
      <w:pPr>
        <w:pStyle w:val="odsek-1"/>
        <w:numPr>
          <w:ilvl w:val="0"/>
          <w:numId w:val="0"/>
        </w:numPr>
        <w:tabs>
          <w:tab w:val="left" w:pos="708"/>
        </w:tabs>
        <w:ind w:left="720"/>
        <w:rPr>
          <w:rFonts w:cs="Arial"/>
          <w:szCs w:val="20"/>
        </w:rPr>
      </w:pPr>
      <w:r w:rsidRPr="001A1CE8">
        <w:rPr>
          <w:rFonts w:cs="Arial"/>
          <w:szCs w:val="20"/>
        </w:rPr>
        <w:t xml:space="preserve">Podmienky začatia a plynutia lehôt, dôvody a následky omeškania plnenia, penále </w:t>
      </w:r>
      <w:r w:rsidR="00391C4B" w:rsidRPr="001A1CE8">
        <w:rPr>
          <w:rFonts w:cs="Arial"/>
          <w:szCs w:val="20"/>
        </w:rPr>
        <w:t xml:space="preserve">a zmluvné pokuty za omeškanie, </w:t>
      </w:r>
      <w:r w:rsidRPr="001A1CE8">
        <w:rPr>
          <w:rFonts w:cs="Arial"/>
          <w:szCs w:val="20"/>
        </w:rPr>
        <w:t xml:space="preserve">pre jednotlivé časti predmetu zmluvy sú uvedené v Prílohách č. ZoD </w:t>
      </w:r>
      <w:r w:rsidRPr="001A1CE8">
        <w:rPr>
          <w:rFonts w:cs="Arial"/>
          <w:szCs w:val="20"/>
        </w:rPr>
        <w:br/>
        <w:t xml:space="preserve">č. 3.1 – 3.4. </w:t>
      </w:r>
    </w:p>
    <w:p w14:paraId="7E5D5423" w14:textId="54716696" w:rsidR="00E4520C" w:rsidRPr="001A1CE8" w:rsidRDefault="00E4520C" w:rsidP="005E2481">
      <w:pPr>
        <w:pStyle w:val="odsek-1"/>
        <w:numPr>
          <w:ilvl w:val="1"/>
          <w:numId w:val="5"/>
        </w:numPr>
        <w:tabs>
          <w:tab w:val="num" w:pos="709"/>
          <w:tab w:val="num" w:pos="4973"/>
        </w:tabs>
        <w:ind w:left="708" w:hanging="708"/>
        <w:rPr>
          <w:rFonts w:cs="Arial"/>
          <w:szCs w:val="20"/>
        </w:rPr>
      </w:pPr>
      <w:r w:rsidRPr="001A1CE8">
        <w:rPr>
          <w:rFonts w:cs="Arial"/>
          <w:szCs w:val="20"/>
        </w:rPr>
        <w:t>Dodržiavanie lehôt uvedených pre jednotlivé časti plnenia predmetu zmluvy – Projektu – diela uvede</w:t>
      </w:r>
      <w:r w:rsidR="00391C4B" w:rsidRPr="001A1CE8">
        <w:rPr>
          <w:rFonts w:cs="Arial"/>
          <w:szCs w:val="20"/>
        </w:rPr>
        <w:t xml:space="preserve">né pre plnenie v Prílohách ZoD </w:t>
      </w:r>
      <w:r w:rsidRPr="001A1CE8">
        <w:rPr>
          <w:rFonts w:cs="Arial"/>
          <w:szCs w:val="20"/>
        </w:rPr>
        <w:t>3.1 – 3.</w:t>
      </w:r>
      <w:r w:rsidR="00391C4B" w:rsidRPr="001A1CE8">
        <w:rPr>
          <w:rFonts w:cs="Arial"/>
          <w:szCs w:val="20"/>
        </w:rPr>
        <w:t>4</w:t>
      </w:r>
      <w:r w:rsidR="007E2511" w:rsidRPr="001A1CE8">
        <w:rPr>
          <w:rFonts w:cs="Arial"/>
          <w:szCs w:val="20"/>
        </w:rPr>
        <w:t xml:space="preserve"> je podmienené riadnym a včasným spolupôsobením </w:t>
      </w:r>
      <w:r w:rsidR="00801EF9" w:rsidRPr="001A1CE8">
        <w:rPr>
          <w:rFonts w:cs="Arial"/>
          <w:szCs w:val="20"/>
        </w:rPr>
        <w:t>o</w:t>
      </w:r>
      <w:r w:rsidRPr="001A1CE8">
        <w:rPr>
          <w:rFonts w:cs="Arial"/>
          <w:szCs w:val="20"/>
        </w:rPr>
        <w:t>bjednávateľa.</w:t>
      </w:r>
    </w:p>
    <w:p w14:paraId="043B882F" w14:textId="77777777" w:rsidR="006E3163" w:rsidRPr="00EC2719" w:rsidRDefault="006E3163" w:rsidP="00353F7A">
      <w:pPr>
        <w:pStyle w:val="clanok-cislo"/>
        <w:numPr>
          <w:ilvl w:val="0"/>
          <w:numId w:val="5"/>
        </w:numPr>
        <w:ind w:left="360"/>
        <w:rPr>
          <w:rFonts w:cs="Arial"/>
          <w:sz w:val="20"/>
          <w:szCs w:val="20"/>
        </w:rPr>
      </w:pPr>
    </w:p>
    <w:p w14:paraId="76A20E36" w14:textId="541B8EFC" w:rsidR="00AA53AB" w:rsidRPr="00EC2719" w:rsidRDefault="006E3163" w:rsidP="00EC2719">
      <w:pPr>
        <w:pStyle w:val="clanok-text"/>
        <w:rPr>
          <w:rFonts w:cs="Arial"/>
          <w:sz w:val="20"/>
          <w:szCs w:val="20"/>
        </w:rPr>
      </w:pPr>
      <w:bookmarkStart w:id="20" w:name="_Toc513317466"/>
      <w:r w:rsidRPr="00EC2719">
        <w:rPr>
          <w:rFonts w:cs="Arial"/>
          <w:sz w:val="20"/>
          <w:szCs w:val="20"/>
        </w:rPr>
        <w:t>MIESTO PLNENIA PREDMETU ZMLUVY</w:t>
      </w:r>
      <w:bookmarkEnd w:id="20"/>
    </w:p>
    <w:p w14:paraId="404948E4" w14:textId="77777777" w:rsidR="00BD66C1" w:rsidRPr="00EC2719" w:rsidRDefault="00BD66C1" w:rsidP="00EC2719">
      <w:pPr>
        <w:pStyle w:val="clanok-text"/>
        <w:rPr>
          <w:rFonts w:cs="Arial"/>
          <w:sz w:val="20"/>
          <w:szCs w:val="20"/>
        </w:rPr>
      </w:pPr>
    </w:p>
    <w:p w14:paraId="4C13BC9A" w14:textId="6F94C244" w:rsidR="00E4520C" w:rsidRPr="008E1C18" w:rsidRDefault="00BA4065" w:rsidP="008E1C18">
      <w:pPr>
        <w:pStyle w:val="odsek-1"/>
        <w:numPr>
          <w:ilvl w:val="1"/>
          <w:numId w:val="5"/>
        </w:numPr>
        <w:tabs>
          <w:tab w:val="left" w:pos="709"/>
        </w:tabs>
        <w:spacing w:after="0"/>
        <w:rPr>
          <w:rFonts w:cs="Arial"/>
          <w:szCs w:val="20"/>
        </w:rPr>
      </w:pPr>
      <w:r w:rsidRPr="008E1C18">
        <w:rPr>
          <w:rFonts w:cs="Arial"/>
          <w:szCs w:val="20"/>
        </w:rPr>
        <w:t>Miesto</w:t>
      </w:r>
      <w:r w:rsidR="00E4520C" w:rsidRPr="008E1C18">
        <w:rPr>
          <w:rFonts w:cs="Arial"/>
          <w:szCs w:val="20"/>
        </w:rPr>
        <w:t>m</w:t>
      </w:r>
      <w:r w:rsidRPr="008E1C18">
        <w:rPr>
          <w:rFonts w:cs="Arial"/>
          <w:szCs w:val="20"/>
        </w:rPr>
        <w:t xml:space="preserve"> plnenia predmetu </w:t>
      </w:r>
      <w:r w:rsidR="00801EF9" w:rsidRPr="008E1C18">
        <w:rPr>
          <w:rFonts w:cs="Arial"/>
          <w:szCs w:val="20"/>
        </w:rPr>
        <w:t>z</w:t>
      </w:r>
      <w:r w:rsidRPr="008E1C18">
        <w:rPr>
          <w:rFonts w:cs="Arial"/>
          <w:szCs w:val="20"/>
        </w:rPr>
        <w:t>mluvy</w:t>
      </w:r>
      <w:r w:rsidR="00E4520C" w:rsidRPr="008E1C18">
        <w:rPr>
          <w:rFonts w:cs="Arial"/>
          <w:szCs w:val="20"/>
        </w:rPr>
        <w:t xml:space="preserve"> – Projektu – diela – jednotlivých časti predmetu zmluvy – </w:t>
      </w:r>
    </w:p>
    <w:p w14:paraId="42083803" w14:textId="3DC0E92A" w:rsidR="00AA53AB" w:rsidRPr="008E1C18" w:rsidRDefault="00E4520C" w:rsidP="008E1C18">
      <w:pPr>
        <w:pStyle w:val="odsek-2"/>
        <w:numPr>
          <w:ilvl w:val="0"/>
          <w:numId w:val="0"/>
        </w:numPr>
        <w:tabs>
          <w:tab w:val="left" w:pos="709"/>
        </w:tabs>
        <w:spacing w:after="0"/>
        <w:ind w:left="720"/>
        <w:rPr>
          <w:rFonts w:cs="Arial"/>
          <w:szCs w:val="20"/>
        </w:rPr>
      </w:pPr>
      <w:r w:rsidRPr="008E1C18">
        <w:rPr>
          <w:rFonts w:cs="Arial"/>
          <w:szCs w:val="20"/>
        </w:rPr>
        <w:t>projektu – diela:</w:t>
      </w:r>
    </w:p>
    <w:p w14:paraId="65E83BEB" w14:textId="77777777" w:rsidR="00391C4B" w:rsidRPr="000453FB" w:rsidRDefault="00391C4B" w:rsidP="00391C4B">
      <w:pPr>
        <w:shd w:val="clear" w:color="auto" w:fill="FFFFFF" w:themeFill="background1"/>
        <w:ind w:firstLine="708"/>
        <w:rPr>
          <w:rFonts w:cs="Arial"/>
          <w:szCs w:val="20"/>
          <w:shd w:val="clear" w:color="auto" w:fill="FFFFFF"/>
        </w:rPr>
      </w:pPr>
      <w:bookmarkStart w:id="21" w:name="_Toc513317467"/>
      <w:bookmarkEnd w:id="21"/>
      <w:r w:rsidRPr="000453FB">
        <w:rPr>
          <w:rFonts w:cs="Arial"/>
          <w:szCs w:val="20"/>
          <w:shd w:val="clear" w:color="auto" w:fill="FFFFFF"/>
        </w:rPr>
        <w:t>Miestom plnenia predmetu zákazky</w:t>
      </w:r>
      <w:r>
        <w:rPr>
          <w:rFonts w:cs="Arial"/>
          <w:szCs w:val="20"/>
          <w:shd w:val="clear" w:color="auto" w:fill="FFFFFF"/>
        </w:rPr>
        <w:t xml:space="preserve"> časti plnenia predmetu zákazky – Projektu – diela:</w:t>
      </w:r>
      <w:r w:rsidRPr="000453FB">
        <w:rPr>
          <w:rFonts w:cs="Arial"/>
          <w:szCs w:val="20"/>
          <w:shd w:val="clear" w:color="auto" w:fill="FFFFFF"/>
        </w:rPr>
        <w:t xml:space="preserve"> </w:t>
      </w:r>
    </w:p>
    <w:p w14:paraId="194FA0E2" w14:textId="77777777" w:rsidR="00391C4B" w:rsidRPr="000453FB" w:rsidRDefault="00391C4B" w:rsidP="00391C4B">
      <w:pPr>
        <w:pStyle w:val="Odsekzoznamu"/>
        <w:numPr>
          <w:ilvl w:val="0"/>
          <w:numId w:val="39"/>
        </w:numPr>
        <w:shd w:val="clear" w:color="auto" w:fill="FFFFFF" w:themeFill="background1"/>
        <w:spacing w:line="240" w:lineRule="auto"/>
        <w:rPr>
          <w:rFonts w:cs="Arial"/>
          <w:b/>
          <w:szCs w:val="20"/>
        </w:rPr>
      </w:pPr>
      <w:r w:rsidRPr="000453FB">
        <w:rPr>
          <w:rFonts w:cs="Arial"/>
          <w:b/>
          <w:szCs w:val="20"/>
          <w:shd w:val="clear" w:color="auto" w:fill="FFFFFF"/>
        </w:rPr>
        <w:t>Vyhotovenie projektovej dokumentácie</w:t>
      </w:r>
      <w:r w:rsidRPr="000453FB">
        <w:rPr>
          <w:rFonts w:cs="Arial"/>
          <w:szCs w:val="20"/>
          <w:shd w:val="clear" w:color="auto" w:fill="FFFFFF"/>
        </w:rPr>
        <w:t xml:space="preserve"> </w:t>
      </w:r>
      <w:r w:rsidRPr="000453FB">
        <w:rPr>
          <w:rFonts w:cs="Arial"/>
          <w:b/>
          <w:szCs w:val="20"/>
          <w:shd w:val="clear" w:color="auto" w:fill="FFFFFF"/>
        </w:rPr>
        <w:t>– projektovanie</w:t>
      </w:r>
      <w:r w:rsidRPr="000453FB">
        <w:rPr>
          <w:rFonts w:cs="Arial"/>
          <w:szCs w:val="20"/>
          <w:shd w:val="clear" w:color="auto" w:fill="FFFFFF"/>
        </w:rPr>
        <w:t xml:space="preserve"> , je miesto, kde sa obvyklé daná činnosť uskutočňuje s dodaním výsledku do sídla vyhlasovateľa a priebežne pre subjekty, ktoré si vyžadujú predloženie výsledkov projektovej činnosti pre účely zabezpečenia vydania príslušných povolení</w:t>
      </w:r>
      <w:r>
        <w:rPr>
          <w:rFonts w:cs="Arial"/>
          <w:szCs w:val="20"/>
          <w:shd w:val="clear" w:color="auto" w:fill="FFFFFF"/>
        </w:rPr>
        <w:t xml:space="preserve"> stavby</w:t>
      </w:r>
      <w:r w:rsidRPr="000453FB">
        <w:rPr>
          <w:rFonts w:cs="Arial"/>
          <w:szCs w:val="20"/>
          <w:shd w:val="clear" w:color="auto" w:fill="FFFFFF"/>
        </w:rPr>
        <w:t>;</w:t>
      </w:r>
    </w:p>
    <w:p w14:paraId="1EDBB0E8" w14:textId="77777777" w:rsidR="00391C4B" w:rsidRPr="000453FB" w:rsidRDefault="00391C4B" w:rsidP="00391C4B">
      <w:pPr>
        <w:pStyle w:val="Odsekzoznamu"/>
        <w:numPr>
          <w:ilvl w:val="0"/>
          <w:numId w:val="39"/>
        </w:numPr>
        <w:shd w:val="clear" w:color="auto" w:fill="FFFFFF" w:themeFill="background1"/>
        <w:spacing w:line="240" w:lineRule="auto"/>
        <w:rPr>
          <w:rFonts w:cs="Arial"/>
          <w:b/>
          <w:szCs w:val="20"/>
        </w:rPr>
      </w:pPr>
      <w:r w:rsidRPr="000453FB">
        <w:rPr>
          <w:rFonts w:cs="Arial"/>
          <w:b/>
          <w:szCs w:val="20"/>
          <w:shd w:val="clear" w:color="auto" w:fill="FFFFFF"/>
        </w:rPr>
        <w:t>Inžinierska činnosť</w:t>
      </w:r>
      <w:r w:rsidRPr="000453FB">
        <w:rPr>
          <w:rFonts w:cs="Arial"/>
          <w:szCs w:val="20"/>
          <w:shd w:val="clear" w:color="auto" w:fill="FFFFFF"/>
        </w:rPr>
        <w:t>, je v mieste, kde sa obvykle inžinierska činnosť v rozsahu určenom v tejto výzve a jej prílohách vykonáva, odovzdanie výsledku inžinierskej činnosti bude v sídle vyhlasovateľ</w:t>
      </w:r>
      <w:r>
        <w:rPr>
          <w:rFonts w:cs="Arial"/>
          <w:szCs w:val="20"/>
          <w:shd w:val="clear" w:color="auto" w:fill="FFFFFF"/>
        </w:rPr>
        <w:t>a,</w:t>
      </w:r>
    </w:p>
    <w:p w14:paraId="6D1E6D99" w14:textId="77777777" w:rsidR="00391C4B" w:rsidRPr="000453FB" w:rsidRDefault="00391C4B" w:rsidP="00391C4B">
      <w:pPr>
        <w:pStyle w:val="Odsekzoznamu"/>
        <w:numPr>
          <w:ilvl w:val="0"/>
          <w:numId w:val="39"/>
        </w:numPr>
        <w:shd w:val="clear" w:color="auto" w:fill="FFFFFF" w:themeFill="background1"/>
        <w:spacing w:line="240" w:lineRule="auto"/>
        <w:rPr>
          <w:rFonts w:cs="Arial"/>
          <w:b/>
          <w:szCs w:val="20"/>
        </w:rPr>
      </w:pPr>
      <w:r w:rsidRPr="000453FB">
        <w:rPr>
          <w:rFonts w:cs="Arial"/>
          <w:b/>
          <w:szCs w:val="20"/>
          <w:shd w:val="clear" w:color="auto" w:fill="FFFFFF"/>
        </w:rPr>
        <w:t>Realizácia diela</w:t>
      </w:r>
      <w:r w:rsidRPr="000453FB">
        <w:rPr>
          <w:rFonts w:cs="Arial"/>
          <w:szCs w:val="20"/>
          <w:shd w:val="clear" w:color="auto" w:fill="FFFFFF"/>
        </w:rPr>
        <w:t xml:space="preserve"> </w:t>
      </w:r>
      <w:r w:rsidRPr="000453FB">
        <w:rPr>
          <w:rFonts w:cs="Arial"/>
          <w:b/>
          <w:szCs w:val="20"/>
          <w:shd w:val="clear" w:color="auto" w:fill="FFFFFF"/>
        </w:rPr>
        <w:t>– stavby</w:t>
      </w:r>
      <w:r w:rsidRPr="000453FB">
        <w:rPr>
          <w:rFonts w:cs="Arial"/>
          <w:szCs w:val="20"/>
          <w:shd w:val="clear" w:color="auto" w:fill="FFFFFF"/>
        </w:rPr>
        <w:t xml:space="preserve"> </w:t>
      </w:r>
      <w:r>
        <w:rPr>
          <w:rFonts w:cs="Arial"/>
          <w:szCs w:val="20"/>
          <w:shd w:val="clear" w:color="auto" w:fill="FFFFFF"/>
        </w:rPr>
        <w:t xml:space="preserve">- </w:t>
      </w:r>
      <w:r w:rsidRPr="000453FB">
        <w:rPr>
          <w:rFonts w:cs="Arial"/>
          <w:szCs w:val="20"/>
          <w:shd w:val="clear" w:color="auto" w:fill="FFFFFF"/>
        </w:rPr>
        <w:t xml:space="preserve">  </w:t>
      </w:r>
      <w:r w:rsidRPr="000453FB">
        <w:rPr>
          <w:rFonts w:cs="Arial"/>
          <w:szCs w:val="20"/>
        </w:rPr>
        <w:t>„</w:t>
      </w:r>
      <w:r w:rsidRPr="000453FB">
        <w:rPr>
          <w:rFonts w:cs="Arial"/>
          <w:b/>
          <w:bCs/>
          <w:szCs w:val="20"/>
        </w:rPr>
        <w:t xml:space="preserve">Rekonštrukcia technologického chladiaceho zariadenia pre chladenie hlavnej a tréningovej ľadovej plochy - </w:t>
      </w:r>
      <w:r w:rsidRPr="000453FB">
        <w:rPr>
          <w:rFonts w:cs="Arial"/>
          <w:b/>
          <w:szCs w:val="20"/>
        </w:rPr>
        <w:t>Steel Aréna Košice</w:t>
      </w:r>
      <w:r w:rsidRPr="000453FB">
        <w:rPr>
          <w:rFonts w:cs="Arial"/>
          <w:b/>
          <w:bCs/>
          <w:szCs w:val="20"/>
        </w:rPr>
        <w:t xml:space="preserve"> a </w:t>
      </w:r>
      <w:r w:rsidRPr="000453FB">
        <w:rPr>
          <w:rFonts w:cs="Arial"/>
          <w:b/>
          <w:szCs w:val="20"/>
        </w:rPr>
        <w:t xml:space="preserve">Rekonštrukcia vzduchotechniky (vetranie, vyhrievanie, chladenie a odvlhčovanie) hlavnej a tréningovej haly - Steel Aréna Košice – realizácia plnenia podľa vlastného návrhu riešenia“ a Autorský dozor stavby </w:t>
      </w:r>
      <w:r w:rsidRPr="000453FB">
        <w:rPr>
          <w:rFonts w:cs="Arial"/>
          <w:szCs w:val="20"/>
          <w:shd w:val="clear" w:color="auto" w:fill="FFFFFF"/>
        </w:rPr>
        <w:t xml:space="preserve">sa uskutoční na mieste stavajúceho objektu zimného štadióna - Steel aréna, hlavná hala a tréningová hala,  Štúrova ul., Obec Košice – Juh, pozemok – parcelné číslo 3210, katastrálne územie: Skladná. </w:t>
      </w:r>
    </w:p>
    <w:p w14:paraId="0ED240F9" w14:textId="77777777" w:rsidR="00391C4B" w:rsidRDefault="00391C4B" w:rsidP="008E1C18">
      <w:pPr>
        <w:pStyle w:val="Odsekzoznamu"/>
        <w:shd w:val="clear" w:color="auto" w:fill="FFFFFF" w:themeFill="background1"/>
        <w:spacing w:line="240" w:lineRule="auto"/>
        <w:rPr>
          <w:rFonts w:cs="Arial"/>
          <w:szCs w:val="20"/>
        </w:rPr>
      </w:pPr>
    </w:p>
    <w:p w14:paraId="45901192" w14:textId="36CDC383" w:rsidR="00801EF9" w:rsidRPr="008E1C18" w:rsidRDefault="00801EF9" w:rsidP="008E1C18">
      <w:pPr>
        <w:pStyle w:val="Odsekzoznamu"/>
        <w:shd w:val="clear" w:color="auto" w:fill="FFFFFF" w:themeFill="background1"/>
        <w:spacing w:line="240" w:lineRule="auto"/>
        <w:rPr>
          <w:rFonts w:cs="Arial"/>
          <w:szCs w:val="20"/>
        </w:rPr>
      </w:pPr>
      <w:r w:rsidRPr="001A1CE8">
        <w:rPr>
          <w:rFonts w:cs="Arial"/>
          <w:szCs w:val="20"/>
        </w:rPr>
        <w:t xml:space="preserve">Bližšie určenie miesta </w:t>
      </w:r>
      <w:r w:rsidR="006E54C0" w:rsidRPr="001A1CE8">
        <w:rPr>
          <w:rFonts w:cs="Arial"/>
          <w:szCs w:val="20"/>
        </w:rPr>
        <w:t>plnenia pre jednotlivé časti  plnenia predmetu zmluvy – Projektu – diela, sú uvedené v prílohách ZoD č. 3.1 – 3.4.</w:t>
      </w:r>
      <w:r w:rsidR="006E54C0" w:rsidRPr="008E1C18">
        <w:rPr>
          <w:rFonts w:cs="Arial"/>
          <w:szCs w:val="20"/>
        </w:rPr>
        <w:t xml:space="preserve">  </w:t>
      </w:r>
    </w:p>
    <w:p w14:paraId="4F09362B" w14:textId="77777777" w:rsidR="00BA4065" w:rsidRPr="008E1C18" w:rsidRDefault="00BA4065" w:rsidP="008E1C18">
      <w:pPr>
        <w:pStyle w:val="clanok-cislo"/>
        <w:rPr>
          <w:rFonts w:cs="Arial"/>
          <w:sz w:val="20"/>
          <w:szCs w:val="20"/>
        </w:rPr>
      </w:pPr>
    </w:p>
    <w:p w14:paraId="7444FB10" w14:textId="2DFC0172" w:rsidR="00AA53AB" w:rsidRDefault="00BA4065" w:rsidP="00EE6103">
      <w:pPr>
        <w:pStyle w:val="clanok-text"/>
        <w:rPr>
          <w:rFonts w:cs="Arial"/>
          <w:sz w:val="20"/>
          <w:szCs w:val="20"/>
        </w:rPr>
      </w:pPr>
      <w:bookmarkStart w:id="22" w:name="_Toc513317468"/>
      <w:r w:rsidRPr="00EC2719">
        <w:rPr>
          <w:rFonts w:cs="Arial"/>
          <w:sz w:val="20"/>
          <w:szCs w:val="20"/>
        </w:rPr>
        <w:t>PRÁVA A POVINNOSTI ZMLUVNÝCH STRÁN</w:t>
      </w:r>
      <w:bookmarkEnd w:id="22"/>
    </w:p>
    <w:p w14:paraId="37D04117" w14:textId="77777777" w:rsidR="00EE6103" w:rsidRPr="00EE6103" w:rsidRDefault="00EE6103" w:rsidP="00EE6103">
      <w:pPr>
        <w:pStyle w:val="clanok-text"/>
        <w:rPr>
          <w:rFonts w:cs="Arial"/>
          <w:sz w:val="20"/>
          <w:szCs w:val="20"/>
        </w:rPr>
      </w:pPr>
    </w:p>
    <w:p w14:paraId="50808920" w14:textId="3647F0F8" w:rsidR="00A57691" w:rsidRPr="006E54C0" w:rsidRDefault="00A57691" w:rsidP="001A1CE8">
      <w:pPr>
        <w:pStyle w:val="odsek-1"/>
        <w:numPr>
          <w:ilvl w:val="1"/>
          <w:numId w:val="5"/>
        </w:numPr>
        <w:tabs>
          <w:tab w:val="left" w:pos="708"/>
        </w:tabs>
        <w:ind w:hanging="1430"/>
        <w:rPr>
          <w:rFonts w:cs="Arial"/>
          <w:szCs w:val="20"/>
        </w:rPr>
      </w:pPr>
      <w:bookmarkStart w:id="23" w:name="_Toc513317469"/>
      <w:bookmarkEnd w:id="23"/>
      <w:r w:rsidRPr="006E54C0">
        <w:rPr>
          <w:rFonts w:cs="Arial"/>
          <w:b/>
          <w:szCs w:val="20"/>
          <w:u w:val="single"/>
        </w:rPr>
        <w:t>Práva a povinnosti Objednávateľa</w:t>
      </w:r>
    </w:p>
    <w:p w14:paraId="34A32CA5" w14:textId="77777777" w:rsidR="006E54C0" w:rsidRDefault="00A57691" w:rsidP="006E54C0">
      <w:pPr>
        <w:pStyle w:val="odsek-2"/>
        <w:numPr>
          <w:ilvl w:val="2"/>
          <w:numId w:val="5"/>
        </w:numPr>
        <w:rPr>
          <w:rFonts w:cs="Arial"/>
          <w:szCs w:val="20"/>
        </w:rPr>
      </w:pPr>
      <w:r w:rsidRPr="00EC2719">
        <w:rPr>
          <w:rFonts w:cs="Arial"/>
          <w:szCs w:val="20"/>
        </w:rPr>
        <w:t xml:space="preserve">Objednávateľ je oprávnený kontrolovať plnenie predmetu </w:t>
      </w:r>
      <w:r w:rsidR="00801EF9" w:rsidRPr="00EC2719">
        <w:rPr>
          <w:rFonts w:cs="Arial"/>
          <w:szCs w:val="20"/>
        </w:rPr>
        <w:t>z</w:t>
      </w:r>
      <w:r w:rsidRPr="00EC2719">
        <w:rPr>
          <w:rFonts w:cs="Arial"/>
          <w:szCs w:val="20"/>
        </w:rPr>
        <w:t>mluvy</w:t>
      </w:r>
      <w:r w:rsidR="006E54C0">
        <w:rPr>
          <w:rFonts w:cs="Arial"/>
          <w:szCs w:val="20"/>
        </w:rPr>
        <w:t xml:space="preserve"> – realizáciu Projektu – diela a všetkých jeho časti ktoré tvoria  ako celok predmet zmluvy –Projekt dielo a to v každom štádiu jeho plnenia. </w:t>
      </w:r>
    </w:p>
    <w:p w14:paraId="6E196870" w14:textId="335CF14B" w:rsidR="00A57691" w:rsidRPr="006E54C0" w:rsidRDefault="00A57691" w:rsidP="006E54C0">
      <w:pPr>
        <w:pStyle w:val="odsek-2"/>
        <w:numPr>
          <w:ilvl w:val="2"/>
          <w:numId w:val="5"/>
        </w:numPr>
        <w:rPr>
          <w:rFonts w:cs="Arial"/>
          <w:szCs w:val="20"/>
        </w:rPr>
      </w:pPr>
      <w:r w:rsidRPr="006E54C0">
        <w:rPr>
          <w:rFonts w:cs="Arial"/>
          <w:szCs w:val="20"/>
        </w:rPr>
        <w:t xml:space="preserve">Ak </w:t>
      </w:r>
      <w:r w:rsidR="00801EF9" w:rsidRPr="006E54C0">
        <w:rPr>
          <w:rFonts w:cs="Arial"/>
          <w:szCs w:val="20"/>
        </w:rPr>
        <w:t>o</w:t>
      </w:r>
      <w:r w:rsidRPr="006E54C0">
        <w:rPr>
          <w:rFonts w:cs="Arial"/>
          <w:szCs w:val="20"/>
        </w:rPr>
        <w:t xml:space="preserve">bjednávateľ, alebo ním poverená osoba pri kontrole zistí, že </w:t>
      </w:r>
      <w:r w:rsidR="006E54C0">
        <w:rPr>
          <w:rFonts w:cs="Arial"/>
          <w:szCs w:val="20"/>
        </w:rPr>
        <w:t>dodávateľ/</w:t>
      </w:r>
      <w:r w:rsidR="00801EF9" w:rsidRPr="006E54C0">
        <w:rPr>
          <w:rFonts w:cs="Arial"/>
          <w:szCs w:val="20"/>
        </w:rPr>
        <w:t>z</w:t>
      </w:r>
      <w:r w:rsidRPr="006E54C0">
        <w:rPr>
          <w:rFonts w:cs="Arial"/>
          <w:szCs w:val="20"/>
        </w:rPr>
        <w:t xml:space="preserve">hotoviteľ porušuje svoje povinnosti, má právo žiadať, aby sa </w:t>
      </w:r>
      <w:r w:rsidR="006E54C0">
        <w:rPr>
          <w:rFonts w:cs="Arial"/>
          <w:szCs w:val="20"/>
        </w:rPr>
        <w:t>dodávateľ/</w:t>
      </w:r>
      <w:r w:rsidR="00801EF9" w:rsidRPr="006E54C0">
        <w:rPr>
          <w:rFonts w:cs="Arial"/>
          <w:szCs w:val="20"/>
        </w:rPr>
        <w:t>z</w:t>
      </w:r>
      <w:r w:rsidRPr="006E54C0">
        <w:rPr>
          <w:rFonts w:cs="Arial"/>
          <w:szCs w:val="20"/>
        </w:rPr>
        <w:t>hotoviteľ zdržal takéhoto konania a aby</w:t>
      </w:r>
      <w:r w:rsidR="00406F60" w:rsidRPr="006E54C0">
        <w:rPr>
          <w:rFonts w:cs="Arial"/>
          <w:szCs w:val="20"/>
        </w:rPr>
        <w:t xml:space="preserve"> </w:t>
      </w:r>
      <w:r w:rsidRPr="006E54C0">
        <w:rPr>
          <w:rFonts w:cs="Arial"/>
          <w:szCs w:val="20"/>
        </w:rPr>
        <w:t xml:space="preserve">odstránil vady vzniknuté vadnou realizáciou </w:t>
      </w:r>
      <w:r w:rsidR="006E54C0">
        <w:rPr>
          <w:rFonts w:cs="Arial"/>
          <w:szCs w:val="20"/>
        </w:rPr>
        <w:t xml:space="preserve">plnenia </w:t>
      </w:r>
      <w:r w:rsidRPr="006E54C0">
        <w:rPr>
          <w:rFonts w:cs="Arial"/>
          <w:szCs w:val="20"/>
        </w:rPr>
        <w:t xml:space="preserve">predmetu </w:t>
      </w:r>
      <w:r w:rsidR="00801EF9" w:rsidRPr="006E54C0">
        <w:rPr>
          <w:rFonts w:cs="Arial"/>
          <w:szCs w:val="20"/>
        </w:rPr>
        <w:t>z</w:t>
      </w:r>
      <w:r w:rsidRPr="006E54C0">
        <w:rPr>
          <w:rFonts w:cs="Arial"/>
          <w:szCs w:val="20"/>
        </w:rPr>
        <w:t>mluvy</w:t>
      </w:r>
      <w:r w:rsidR="006E54C0">
        <w:rPr>
          <w:rFonts w:cs="Arial"/>
          <w:szCs w:val="20"/>
        </w:rPr>
        <w:t xml:space="preserve"> – Projektu – diela a jeho časti </w:t>
      </w:r>
      <w:r w:rsidR="008E1C18">
        <w:rPr>
          <w:rFonts w:cs="Arial"/>
          <w:szCs w:val="20"/>
        </w:rPr>
        <w:t>plnenia predmetu zmluvy 1 – 4,</w:t>
      </w:r>
      <w:r w:rsidRPr="006E54C0">
        <w:rPr>
          <w:rFonts w:cs="Arial"/>
          <w:szCs w:val="20"/>
        </w:rPr>
        <w:t xml:space="preserve"> a ďalej realizoval </w:t>
      </w:r>
      <w:r w:rsidR="006E54C0">
        <w:rPr>
          <w:rFonts w:cs="Arial"/>
          <w:szCs w:val="20"/>
        </w:rPr>
        <w:t xml:space="preserve">a plnil predmet zmluvy – Projekt – dielo </w:t>
      </w:r>
      <w:r w:rsidRPr="006E54C0">
        <w:rPr>
          <w:rFonts w:cs="Arial"/>
          <w:szCs w:val="20"/>
        </w:rPr>
        <w:t xml:space="preserve">riadne v súlade s požiadavkami uvedenými v tejto </w:t>
      </w:r>
      <w:r w:rsidR="006E54C0">
        <w:rPr>
          <w:rFonts w:cs="Arial"/>
          <w:szCs w:val="20"/>
        </w:rPr>
        <w:t>z</w:t>
      </w:r>
      <w:r w:rsidRPr="006E54C0">
        <w:rPr>
          <w:rFonts w:cs="Arial"/>
          <w:szCs w:val="20"/>
        </w:rPr>
        <w:t>mluve</w:t>
      </w:r>
      <w:r w:rsidR="006E54C0">
        <w:rPr>
          <w:rFonts w:cs="Arial"/>
          <w:szCs w:val="20"/>
        </w:rPr>
        <w:t xml:space="preserve"> a požiadavkami uvedenými pre plnenie v Prílohách </w:t>
      </w:r>
      <w:r w:rsidR="006E54C0" w:rsidRPr="008E1C18">
        <w:rPr>
          <w:rFonts w:cs="Arial"/>
          <w:szCs w:val="20"/>
          <w:highlight w:val="yellow"/>
        </w:rPr>
        <w:t>ZoD 3.1 – 3-4</w:t>
      </w:r>
      <w:r w:rsidR="006E54C0">
        <w:rPr>
          <w:rFonts w:cs="Arial"/>
          <w:szCs w:val="20"/>
        </w:rPr>
        <w:t xml:space="preserve"> resp. v prílohe ZoD č. </w:t>
      </w:r>
      <w:r w:rsidR="00824F09">
        <w:rPr>
          <w:rFonts w:cs="Arial"/>
          <w:szCs w:val="20"/>
        </w:rPr>
        <w:t>2</w:t>
      </w:r>
      <w:r w:rsidR="006E54C0">
        <w:rPr>
          <w:rFonts w:cs="Arial"/>
          <w:szCs w:val="20"/>
        </w:rPr>
        <w:t xml:space="preserve"> </w:t>
      </w:r>
      <w:r w:rsidRPr="006E54C0">
        <w:rPr>
          <w:rFonts w:cs="Arial"/>
          <w:szCs w:val="20"/>
        </w:rPr>
        <w:t xml:space="preserve">. </w:t>
      </w:r>
    </w:p>
    <w:p w14:paraId="5FC88C64" w14:textId="20919255" w:rsidR="00A57691" w:rsidRPr="00EC2719" w:rsidRDefault="00A57691" w:rsidP="00EC2719">
      <w:pPr>
        <w:pStyle w:val="odsek-2"/>
        <w:numPr>
          <w:ilvl w:val="0"/>
          <w:numId w:val="0"/>
        </w:numPr>
        <w:tabs>
          <w:tab w:val="left" w:pos="708"/>
        </w:tabs>
        <w:ind w:left="720"/>
        <w:rPr>
          <w:rFonts w:cs="Arial"/>
          <w:szCs w:val="20"/>
        </w:rPr>
      </w:pPr>
      <w:r w:rsidRPr="00EC2719">
        <w:rPr>
          <w:rFonts w:cs="Arial"/>
          <w:szCs w:val="20"/>
        </w:rPr>
        <w:t xml:space="preserve">V prípade, že </w:t>
      </w:r>
      <w:r w:rsidR="00391C4B">
        <w:rPr>
          <w:rFonts w:cs="Arial"/>
          <w:szCs w:val="20"/>
        </w:rPr>
        <w:t>dodávateľ/</w:t>
      </w:r>
      <w:r w:rsidR="00801EF9" w:rsidRPr="00EC2719">
        <w:rPr>
          <w:rFonts w:cs="Arial"/>
          <w:szCs w:val="20"/>
        </w:rPr>
        <w:t>z</w:t>
      </w:r>
      <w:r w:rsidRPr="00EC2719">
        <w:rPr>
          <w:rFonts w:cs="Arial"/>
          <w:szCs w:val="20"/>
        </w:rPr>
        <w:t xml:space="preserve">hotoviteľ v primeranej lehote určenej na odstránenie vadného plnenia tak nebude konať, považuje sa to za podstatné porušenie </w:t>
      </w:r>
      <w:r w:rsidR="00801EF9" w:rsidRPr="00EC2719">
        <w:rPr>
          <w:rFonts w:cs="Arial"/>
          <w:szCs w:val="20"/>
        </w:rPr>
        <w:t>z</w:t>
      </w:r>
      <w:r w:rsidRPr="00EC2719">
        <w:rPr>
          <w:rFonts w:cs="Arial"/>
          <w:szCs w:val="20"/>
        </w:rPr>
        <w:t>mluvy</w:t>
      </w:r>
    </w:p>
    <w:p w14:paraId="2BBED456" w14:textId="7810474B" w:rsidR="00A57691" w:rsidRPr="00EC2719" w:rsidRDefault="00A57691" w:rsidP="00353F7A">
      <w:pPr>
        <w:pStyle w:val="odsek-2"/>
        <w:numPr>
          <w:ilvl w:val="2"/>
          <w:numId w:val="5"/>
        </w:numPr>
        <w:rPr>
          <w:rFonts w:cs="Arial"/>
          <w:szCs w:val="20"/>
        </w:rPr>
      </w:pPr>
      <w:r w:rsidRPr="00EC2719">
        <w:rPr>
          <w:rFonts w:cs="Arial"/>
          <w:szCs w:val="20"/>
        </w:rPr>
        <w:t>Plánované kontroly budú vykonávané minimálne jeden krát za 14 dní</w:t>
      </w:r>
      <w:r w:rsidR="006E54C0">
        <w:rPr>
          <w:rFonts w:cs="Arial"/>
          <w:szCs w:val="20"/>
        </w:rPr>
        <w:t>, nebude dohodnuté pre jednotlivé č</w:t>
      </w:r>
      <w:r w:rsidR="00391C4B">
        <w:rPr>
          <w:rFonts w:cs="Arial"/>
          <w:szCs w:val="20"/>
        </w:rPr>
        <w:t>asti plnenia predmetu zmluvy – P</w:t>
      </w:r>
      <w:r w:rsidR="006E54C0">
        <w:rPr>
          <w:rFonts w:cs="Arial"/>
          <w:szCs w:val="20"/>
        </w:rPr>
        <w:t>rojektu – diela inak</w:t>
      </w:r>
      <w:r w:rsidRPr="00EC2719">
        <w:rPr>
          <w:rFonts w:cs="Arial"/>
          <w:szCs w:val="20"/>
        </w:rPr>
        <w:t xml:space="preserve">. </w:t>
      </w:r>
    </w:p>
    <w:p w14:paraId="52E4B252" w14:textId="382B7BB4" w:rsidR="00A57691" w:rsidRPr="00EC2719" w:rsidRDefault="00A57691" w:rsidP="00353F7A">
      <w:pPr>
        <w:pStyle w:val="odsek-2"/>
        <w:numPr>
          <w:ilvl w:val="2"/>
          <w:numId w:val="5"/>
        </w:numPr>
        <w:rPr>
          <w:rFonts w:cs="Arial"/>
          <w:szCs w:val="20"/>
        </w:rPr>
      </w:pPr>
      <w:r w:rsidRPr="00EC2719">
        <w:rPr>
          <w:rFonts w:cs="Arial"/>
          <w:szCs w:val="20"/>
        </w:rPr>
        <w:t xml:space="preserve">Objednávateľ je povinný uhradiť </w:t>
      </w:r>
      <w:r w:rsidR="00391C4B">
        <w:rPr>
          <w:rFonts w:cs="Arial"/>
          <w:szCs w:val="20"/>
        </w:rPr>
        <w:t xml:space="preserve">zmluvnú </w:t>
      </w:r>
      <w:r w:rsidRPr="00EC2719">
        <w:rPr>
          <w:rFonts w:cs="Arial"/>
          <w:szCs w:val="20"/>
        </w:rPr>
        <w:t xml:space="preserve">cenu dohodnutú v tejto </w:t>
      </w:r>
      <w:r w:rsidR="00801EF9" w:rsidRPr="00EC2719">
        <w:rPr>
          <w:rFonts w:cs="Arial"/>
          <w:szCs w:val="20"/>
        </w:rPr>
        <w:t>z</w:t>
      </w:r>
      <w:r w:rsidRPr="00EC2719">
        <w:rPr>
          <w:rFonts w:cs="Arial"/>
          <w:szCs w:val="20"/>
        </w:rPr>
        <w:t>mluve v</w:t>
      </w:r>
      <w:r w:rsidR="006E54C0">
        <w:rPr>
          <w:rFonts w:cs="Arial"/>
          <w:szCs w:val="20"/>
        </w:rPr>
        <w:t> stanovených lehot</w:t>
      </w:r>
      <w:r w:rsidR="00331EC2">
        <w:rPr>
          <w:rFonts w:cs="Arial"/>
          <w:szCs w:val="20"/>
        </w:rPr>
        <w:t>á</w:t>
      </w:r>
      <w:r w:rsidR="006E54C0">
        <w:rPr>
          <w:rFonts w:cs="Arial"/>
          <w:szCs w:val="20"/>
        </w:rPr>
        <w:t>ch  uvedených pre jednot</w:t>
      </w:r>
      <w:r w:rsidR="00391C4B">
        <w:rPr>
          <w:rFonts w:cs="Arial"/>
          <w:szCs w:val="20"/>
        </w:rPr>
        <w:t>livé plnenia predmetu zmluvy – P</w:t>
      </w:r>
      <w:r w:rsidR="006E54C0">
        <w:rPr>
          <w:rFonts w:cs="Arial"/>
          <w:szCs w:val="20"/>
        </w:rPr>
        <w:t>rojektu – diela, ktoré sú</w:t>
      </w:r>
      <w:r w:rsidR="00824F09">
        <w:rPr>
          <w:rFonts w:cs="Arial"/>
          <w:szCs w:val="20"/>
        </w:rPr>
        <w:t xml:space="preserve"> uvedené v P</w:t>
      </w:r>
      <w:r w:rsidR="006E54C0">
        <w:rPr>
          <w:rFonts w:cs="Arial"/>
          <w:szCs w:val="20"/>
        </w:rPr>
        <w:t xml:space="preserve">rílohách </w:t>
      </w:r>
      <w:r w:rsidR="006E54C0" w:rsidRPr="008E1C18">
        <w:rPr>
          <w:rFonts w:cs="Arial"/>
          <w:szCs w:val="20"/>
          <w:highlight w:val="yellow"/>
        </w:rPr>
        <w:t>ZoD 3.1 – 3.</w:t>
      </w:r>
      <w:r w:rsidR="006E54C0">
        <w:rPr>
          <w:rFonts w:cs="Arial"/>
          <w:szCs w:val="20"/>
        </w:rPr>
        <w:t xml:space="preserve">4 </w:t>
      </w:r>
      <w:r w:rsidRPr="00EC2719">
        <w:rPr>
          <w:rFonts w:cs="Arial"/>
          <w:szCs w:val="20"/>
        </w:rPr>
        <w:t>po doručení riadne vystavenej faktúry bez vád.</w:t>
      </w:r>
    </w:p>
    <w:p w14:paraId="2A99CDC8" w14:textId="5B4F2131" w:rsidR="00A57691" w:rsidRDefault="00A57691" w:rsidP="00EC2719">
      <w:pPr>
        <w:pStyle w:val="odsek-1"/>
        <w:numPr>
          <w:ilvl w:val="0"/>
          <w:numId w:val="0"/>
        </w:numPr>
        <w:tabs>
          <w:tab w:val="left" w:pos="708"/>
        </w:tabs>
        <w:spacing w:after="0"/>
        <w:ind w:firstLine="708"/>
        <w:rPr>
          <w:rFonts w:cs="Arial"/>
          <w:b/>
          <w:szCs w:val="20"/>
        </w:rPr>
      </w:pPr>
      <w:r w:rsidRPr="00EC2719">
        <w:rPr>
          <w:rFonts w:cs="Arial"/>
          <w:b/>
          <w:szCs w:val="20"/>
          <w:u w:val="single"/>
        </w:rPr>
        <w:t xml:space="preserve">Práva a povinnosti </w:t>
      </w:r>
      <w:r w:rsidR="00801EF9" w:rsidRPr="00EC2719">
        <w:rPr>
          <w:rFonts w:cs="Arial"/>
          <w:b/>
          <w:szCs w:val="20"/>
          <w:u w:val="single"/>
        </w:rPr>
        <w:t>z</w:t>
      </w:r>
      <w:r w:rsidRPr="00EC2719">
        <w:rPr>
          <w:rFonts w:cs="Arial"/>
          <w:b/>
          <w:szCs w:val="20"/>
          <w:u w:val="single"/>
        </w:rPr>
        <w:t>hotoviteľa</w:t>
      </w:r>
    </w:p>
    <w:p w14:paraId="05B92A86" w14:textId="77777777" w:rsidR="00EE6103" w:rsidRPr="00EC2719" w:rsidRDefault="00EE6103" w:rsidP="00EC2719">
      <w:pPr>
        <w:pStyle w:val="odsek-1"/>
        <w:numPr>
          <w:ilvl w:val="0"/>
          <w:numId w:val="0"/>
        </w:numPr>
        <w:tabs>
          <w:tab w:val="left" w:pos="708"/>
        </w:tabs>
        <w:spacing w:after="0"/>
        <w:ind w:firstLine="708"/>
        <w:rPr>
          <w:rFonts w:cs="Arial"/>
          <w:b/>
          <w:szCs w:val="20"/>
        </w:rPr>
      </w:pPr>
    </w:p>
    <w:p w14:paraId="69782AE6" w14:textId="2967B7CB" w:rsidR="00A57691" w:rsidRPr="00EC2719" w:rsidRDefault="00391C4B" w:rsidP="00353F7A">
      <w:pPr>
        <w:pStyle w:val="odsek-2"/>
        <w:numPr>
          <w:ilvl w:val="2"/>
          <w:numId w:val="5"/>
        </w:numPr>
        <w:spacing w:after="0"/>
        <w:rPr>
          <w:rFonts w:cs="Arial"/>
          <w:szCs w:val="20"/>
        </w:rPr>
      </w:pPr>
      <w:r>
        <w:rPr>
          <w:rFonts w:cs="Arial"/>
          <w:szCs w:val="20"/>
        </w:rPr>
        <w:t>Dodávateľ/z</w:t>
      </w:r>
      <w:r w:rsidR="00A57691" w:rsidRPr="00EC2719">
        <w:rPr>
          <w:rFonts w:cs="Arial"/>
          <w:szCs w:val="20"/>
        </w:rPr>
        <w:t xml:space="preserve">hotoviteľ je povinný na vlastné náklady zabezpečiť </w:t>
      </w:r>
      <w:r w:rsidR="006E54C0">
        <w:rPr>
          <w:rFonts w:cs="Arial"/>
          <w:szCs w:val="20"/>
        </w:rPr>
        <w:t xml:space="preserve">výkony, činnosti, služby, dodávky a práce, </w:t>
      </w:r>
      <w:r w:rsidR="00A57691" w:rsidRPr="00EC2719">
        <w:rPr>
          <w:rFonts w:cs="Arial"/>
          <w:szCs w:val="20"/>
        </w:rPr>
        <w:t>potrebn</w:t>
      </w:r>
      <w:r w:rsidR="006E54C0">
        <w:rPr>
          <w:rFonts w:cs="Arial"/>
          <w:szCs w:val="20"/>
        </w:rPr>
        <w:t>é</w:t>
      </w:r>
      <w:r w:rsidR="00A57691" w:rsidRPr="00EC2719">
        <w:rPr>
          <w:rFonts w:cs="Arial"/>
          <w:szCs w:val="20"/>
        </w:rPr>
        <w:t xml:space="preserve"> </w:t>
      </w:r>
      <w:r>
        <w:rPr>
          <w:rFonts w:cs="Arial"/>
          <w:szCs w:val="20"/>
        </w:rPr>
        <w:t xml:space="preserve">a nevyhnutné </w:t>
      </w:r>
      <w:r w:rsidR="00A57691" w:rsidRPr="00EC2719">
        <w:rPr>
          <w:rFonts w:cs="Arial"/>
          <w:szCs w:val="20"/>
        </w:rPr>
        <w:t xml:space="preserve">na zabezpečenie predmetu </w:t>
      </w:r>
      <w:r w:rsidR="00801EF9" w:rsidRPr="00EC2719">
        <w:rPr>
          <w:rFonts w:cs="Arial"/>
          <w:szCs w:val="20"/>
        </w:rPr>
        <w:t>z</w:t>
      </w:r>
      <w:r w:rsidR="00A57691" w:rsidRPr="00EC2719">
        <w:rPr>
          <w:rFonts w:cs="Arial"/>
          <w:szCs w:val="20"/>
        </w:rPr>
        <w:t xml:space="preserve">mluvy </w:t>
      </w:r>
      <w:r>
        <w:rPr>
          <w:rFonts w:cs="Arial"/>
          <w:szCs w:val="20"/>
        </w:rPr>
        <w:t>– Projektu – diela.</w:t>
      </w:r>
    </w:p>
    <w:p w14:paraId="7F250BAE" w14:textId="75503798" w:rsidR="006E54C0" w:rsidRPr="005E516E" w:rsidRDefault="00391C4B" w:rsidP="00353F7A">
      <w:pPr>
        <w:pStyle w:val="odsek-2"/>
        <w:numPr>
          <w:ilvl w:val="2"/>
          <w:numId w:val="5"/>
        </w:numPr>
        <w:rPr>
          <w:rFonts w:cs="Arial"/>
          <w:szCs w:val="20"/>
        </w:rPr>
      </w:pPr>
      <w:bookmarkStart w:id="24" w:name="_Ref488325663"/>
      <w:r>
        <w:rPr>
          <w:rFonts w:cs="Arial"/>
          <w:szCs w:val="20"/>
        </w:rPr>
        <w:t>Dodávateľ/z</w:t>
      </w:r>
      <w:r w:rsidR="00A57691" w:rsidRPr="00EC2719">
        <w:rPr>
          <w:rFonts w:cs="Arial"/>
          <w:szCs w:val="20"/>
        </w:rPr>
        <w:t>hotoviteľ je povinný uviesť zoznam svojich subdodávateľov sp</w:t>
      </w:r>
      <w:r>
        <w:rPr>
          <w:rFonts w:cs="Arial"/>
          <w:szCs w:val="20"/>
        </w:rPr>
        <w:t xml:space="preserve">olu s predmetom subdodávky </w:t>
      </w:r>
      <w:r w:rsidR="00A57691" w:rsidRPr="00EC2719">
        <w:rPr>
          <w:rFonts w:cs="Arial"/>
          <w:szCs w:val="20"/>
        </w:rPr>
        <w:t xml:space="preserve">a podielom subdodávok na celkovej realizácii </w:t>
      </w:r>
      <w:r>
        <w:rPr>
          <w:rFonts w:cs="Arial"/>
          <w:szCs w:val="20"/>
        </w:rPr>
        <w:t>predmetu zmluvy – P</w:t>
      </w:r>
      <w:r w:rsidR="006E54C0">
        <w:rPr>
          <w:rFonts w:cs="Arial"/>
          <w:szCs w:val="20"/>
        </w:rPr>
        <w:t xml:space="preserve">rojektu – diela </w:t>
      </w:r>
      <w:r w:rsidR="006E54C0" w:rsidRPr="005E516E">
        <w:rPr>
          <w:rFonts w:cs="Arial"/>
          <w:szCs w:val="20"/>
        </w:rPr>
        <w:t>pre každú časť pln</w:t>
      </w:r>
      <w:r w:rsidR="005E516E" w:rsidRPr="005E516E">
        <w:rPr>
          <w:rFonts w:cs="Arial"/>
          <w:szCs w:val="20"/>
        </w:rPr>
        <w:t xml:space="preserve">enia predmetu zmluvy samostatne </w:t>
      </w:r>
      <w:r w:rsidR="006E54C0" w:rsidRPr="005E516E">
        <w:rPr>
          <w:rFonts w:cs="Arial"/>
          <w:szCs w:val="20"/>
        </w:rPr>
        <w:t xml:space="preserve"> v prílohách zmluvy a to:</w:t>
      </w:r>
    </w:p>
    <w:p w14:paraId="322C52C8" w14:textId="3FE219FB" w:rsidR="00B91A89" w:rsidRPr="005E516E" w:rsidRDefault="006E54C0" w:rsidP="00B91A89">
      <w:pPr>
        <w:pStyle w:val="odsek-3-i"/>
        <w:numPr>
          <w:ilvl w:val="0"/>
          <w:numId w:val="39"/>
        </w:numPr>
        <w:rPr>
          <w:rFonts w:cs="Arial"/>
          <w:b/>
          <w:szCs w:val="20"/>
        </w:rPr>
      </w:pPr>
      <w:r w:rsidRPr="005E516E">
        <w:rPr>
          <w:rFonts w:cs="Arial"/>
          <w:b/>
          <w:szCs w:val="20"/>
        </w:rPr>
        <w:t xml:space="preserve">Príloha ZoD č. </w:t>
      </w:r>
      <w:r w:rsidR="009A1D11" w:rsidRPr="005E516E">
        <w:rPr>
          <w:rFonts w:cs="Arial"/>
          <w:b/>
          <w:szCs w:val="20"/>
        </w:rPr>
        <w:t>4</w:t>
      </w:r>
      <w:r w:rsidRPr="005E516E">
        <w:rPr>
          <w:rFonts w:cs="Arial"/>
          <w:b/>
          <w:szCs w:val="20"/>
        </w:rPr>
        <w:t>.1</w:t>
      </w:r>
      <w:r w:rsidRPr="005E516E">
        <w:rPr>
          <w:rFonts w:cs="Arial"/>
          <w:b/>
          <w:szCs w:val="20"/>
        </w:rPr>
        <w:tab/>
        <w:t>Zoznam subdodávateľov a podiel subdodávok</w:t>
      </w:r>
      <w:r w:rsidRPr="005E516E">
        <w:rPr>
          <w:rFonts w:cs="Arial"/>
          <w:szCs w:val="20"/>
        </w:rPr>
        <w:t xml:space="preserve"> – </w:t>
      </w:r>
      <w:r w:rsidRPr="005E516E">
        <w:rPr>
          <w:rFonts w:cs="Arial"/>
          <w:b/>
          <w:szCs w:val="20"/>
        </w:rPr>
        <w:t xml:space="preserve">pre plnenie: </w:t>
      </w:r>
      <w:r w:rsidR="00B91A89" w:rsidRPr="005E516E">
        <w:rPr>
          <w:rFonts w:cs="Arial"/>
          <w:b/>
          <w:szCs w:val="20"/>
        </w:rPr>
        <w:t>-</w:t>
      </w:r>
      <w:r w:rsidRPr="005E516E">
        <w:rPr>
          <w:rFonts w:cs="Arial"/>
          <w:b/>
          <w:szCs w:val="20"/>
        </w:rPr>
        <w:t>Vyhotovenie projektovej dokumentácie a </w:t>
      </w:r>
      <w:r w:rsidR="00B91A89" w:rsidRPr="005E516E">
        <w:rPr>
          <w:rFonts w:cs="Arial"/>
          <w:b/>
          <w:szCs w:val="20"/>
        </w:rPr>
        <w:t xml:space="preserve">projektovanie, </w:t>
      </w:r>
    </w:p>
    <w:p w14:paraId="3ADF78D9" w14:textId="11B4A4D5" w:rsidR="00B91A89" w:rsidRPr="005E516E" w:rsidRDefault="00B91A89" w:rsidP="00B91A89">
      <w:pPr>
        <w:pStyle w:val="odsek-3-i"/>
        <w:numPr>
          <w:ilvl w:val="0"/>
          <w:numId w:val="39"/>
        </w:numPr>
        <w:rPr>
          <w:rFonts w:cs="Arial"/>
          <w:b/>
          <w:szCs w:val="20"/>
        </w:rPr>
      </w:pPr>
      <w:r w:rsidRPr="005E516E">
        <w:rPr>
          <w:rFonts w:cs="Arial"/>
          <w:b/>
          <w:szCs w:val="20"/>
        </w:rPr>
        <w:t xml:space="preserve">Príloha ZoD č. </w:t>
      </w:r>
      <w:r w:rsidR="009A1D11" w:rsidRPr="005E516E">
        <w:rPr>
          <w:rFonts w:cs="Arial"/>
          <w:b/>
          <w:szCs w:val="20"/>
        </w:rPr>
        <w:t>4</w:t>
      </w:r>
      <w:r w:rsidRPr="005E516E">
        <w:rPr>
          <w:rFonts w:cs="Arial"/>
          <w:b/>
          <w:szCs w:val="20"/>
        </w:rPr>
        <w:t>.2</w:t>
      </w:r>
      <w:r w:rsidRPr="005E516E">
        <w:rPr>
          <w:rFonts w:cs="Arial"/>
          <w:b/>
          <w:szCs w:val="20"/>
        </w:rPr>
        <w:tab/>
        <w:t xml:space="preserve">Zoznam subdodávateľov a podiel subdodávok – pre plnenie Inžinierska činnosť </w:t>
      </w:r>
    </w:p>
    <w:p w14:paraId="2AE0116D" w14:textId="23407887" w:rsidR="00B91A89" w:rsidRPr="005E516E" w:rsidRDefault="00B91A89" w:rsidP="00B91A89">
      <w:pPr>
        <w:pStyle w:val="odsek-3-i"/>
        <w:numPr>
          <w:ilvl w:val="0"/>
          <w:numId w:val="39"/>
        </w:numPr>
        <w:rPr>
          <w:rFonts w:cs="Arial"/>
          <w:b/>
          <w:szCs w:val="20"/>
        </w:rPr>
      </w:pPr>
      <w:r w:rsidRPr="005E516E">
        <w:rPr>
          <w:rFonts w:cs="Arial"/>
          <w:b/>
          <w:szCs w:val="20"/>
        </w:rPr>
        <w:t xml:space="preserve">Príloha  ZoD č. </w:t>
      </w:r>
      <w:r w:rsidR="009A1D11" w:rsidRPr="005E516E">
        <w:rPr>
          <w:rFonts w:cs="Arial"/>
          <w:b/>
          <w:szCs w:val="20"/>
        </w:rPr>
        <w:t>4</w:t>
      </w:r>
      <w:r w:rsidRPr="005E516E">
        <w:rPr>
          <w:rFonts w:cs="Arial"/>
          <w:b/>
          <w:szCs w:val="20"/>
        </w:rPr>
        <w:t>.3</w:t>
      </w:r>
      <w:r w:rsidRPr="005E516E">
        <w:rPr>
          <w:rFonts w:cs="Arial"/>
          <w:b/>
          <w:szCs w:val="20"/>
        </w:rPr>
        <w:tab/>
      </w:r>
      <w:r w:rsidR="009F731D" w:rsidRPr="005E516E">
        <w:rPr>
          <w:rFonts w:cs="Arial"/>
          <w:b/>
          <w:szCs w:val="20"/>
        </w:rPr>
        <w:t xml:space="preserve"> </w:t>
      </w:r>
      <w:r w:rsidRPr="005E516E">
        <w:rPr>
          <w:rFonts w:cs="Arial"/>
          <w:b/>
          <w:szCs w:val="20"/>
        </w:rPr>
        <w:t>Zoznam subdodávateľov a podiel subdodávok – pre plnenie: Realizácia stavby</w:t>
      </w:r>
      <w:r w:rsidRPr="005E516E">
        <w:rPr>
          <w:rFonts w:cs="Arial"/>
          <w:szCs w:val="20"/>
        </w:rPr>
        <w:t xml:space="preserve"> s názvom </w:t>
      </w:r>
      <w:r w:rsidRPr="005E516E">
        <w:rPr>
          <w:szCs w:val="20"/>
        </w:rPr>
        <w:t>„</w:t>
      </w:r>
      <w:r w:rsidRPr="005E516E">
        <w:rPr>
          <w:bCs/>
          <w:szCs w:val="20"/>
        </w:rPr>
        <w:t xml:space="preserve">Rekonštrukcia technologického chladiaceho zariadenia pre chladenie hlavnej a tréningovej ľadovej plochy - </w:t>
      </w:r>
      <w:r w:rsidRPr="005E516E">
        <w:rPr>
          <w:szCs w:val="20"/>
        </w:rPr>
        <w:t>Steel Aréna Košice</w:t>
      </w:r>
      <w:r w:rsidRPr="005E516E">
        <w:rPr>
          <w:bCs/>
          <w:szCs w:val="20"/>
        </w:rPr>
        <w:t xml:space="preserve"> a </w:t>
      </w:r>
      <w:r w:rsidRPr="005E516E">
        <w:rPr>
          <w:szCs w:val="20"/>
        </w:rPr>
        <w:t>Rekonštrukcia vzduchotechniky (vetranie, vyhrievanie, chladenie a odvlhčovanie) hlavnej a tréningovej haly - Steel Aréna Košice – realizácia plnenia podľa vlastného návrhu riešenia</w:t>
      </w:r>
      <w:r w:rsidRPr="005E516E">
        <w:rPr>
          <w:b/>
          <w:szCs w:val="20"/>
        </w:rPr>
        <w:t>“</w:t>
      </w:r>
    </w:p>
    <w:p w14:paraId="114F1933" w14:textId="1462041E" w:rsidR="00B91A89" w:rsidRPr="005E516E" w:rsidRDefault="00B91A89" w:rsidP="00B91A89">
      <w:pPr>
        <w:pStyle w:val="odsek-3-i"/>
        <w:numPr>
          <w:ilvl w:val="0"/>
          <w:numId w:val="39"/>
        </w:numPr>
        <w:rPr>
          <w:rFonts w:cs="Arial"/>
          <w:szCs w:val="20"/>
        </w:rPr>
      </w:pPr>
      <w:r w:rsidRPr="005E516E">
        <w:rPr>
          <w:b/>
          <w:szCs w:val="20"/>
        </w:rPr>
        <w:t xml:space="preserve">Príloha ZoD č. </w:t>
      </w:r>
      <w:r w:rsidR="009A1D11" w:rsidRPr="005E516E">
        <w:rPr>
          <w:b/>
          <w:szCs w:val="20"/>
        </w:rPr>
        <w:t>4</w:t>
      </w:r>
      <w:r w:rsidRPr="005E516E">
        <w:rPr>
          <w:b/>
          <w:szCs w:val="20"/>
        </w:rPr>
        <w:t>.4</w:t>
      </w:r>
      <w:r w:rsidRPr="005E516E">
        <w:rPr>
          <w:b/>
          <w:szCs w:val="20"/>
        </w:rPr>
        <w:tab/>
        <w:t xml:space="preserve">Zoznam subdodávateľov a podiel subdodávok – pre plnenie </w:t>
      </w:r>
      <w:r w:rsidR="009F731D" w:rsidRPr="005E516E">
        <w:rPr>
          <w:b/>
          <w:szCs w:val="20"/>
        </w:rPr>
        <w:t xml:space="preserve">- </w:t>
      </w:r>
      <w:r w:rsidRPr="005E516E">
        <w:rPr>
          <w:b/>
          <w:szCs w:val="20"/>
        </w:rPr>
        <w:t>Autorský dozor stavby.</w:t>
      </w:r>
    </w:p>
    <w:p w14:paraId="0801A51E" w14:textId="77777777" w:rsidR="00B91A89" w:rsidRPr="005E516E" w:rsidRDefault="00B91A89" w:rsidP="00B91A89">
      <w:pPr>
        <w:pStyle w:val="odsek-3-i"/>
        <w:numPr>
          <w:ilvl w:val="0"/>
          <w:numId w:val="0"/>
        </w:numPr>
        <w:ind w:left="714"/>
        <w:rPr>
          <w:rFonts w:cs="Arial"/>
          <w:szCs w:val="20"/>
        </w:rPr>
      </w:pPr>
    </w:p>
    <w:p w14:paraId="7200A1E1" w14:textId="506A9B49" w:rsidR="00B91A89" w:rsidRPr="005E516E" w:rsidRDefault="00B91A89" w:rsidP="00B91A89">
      <w:pPr>
        <w:pStyle w:val="odsek-3-i"/>
        <w:numPr>
          <w:ilvl w:val="0"/>
          <w:numId w:val="0"/>
        </w:numPr>
        <w:ind w:left="714"/>
        <w:rPr>
          <w:rFonts w:cs="Arial"/>
          <w:szCs w:val="20"/>
        </w:rPr>
      </w:pPr>
      <w:r w:rsidRPr="005E516E">
        <w:rPr>
          <w:rFonts w:cs="Arial"/>
          <w:szCs w:val="20"/>
        </w:rPr>
        <w:t>Prílohy ZoD č.</w:t>
      </w:r>
      <w:r w:rsidR="009A1D11" w:rsidRPr="005E516E">
        <w:rPr>
          <w:rFonts w:cs="Arial"/>
          <w:szCs w:val="20"/>
        </w:rPr>
        <w:t xml:space="preserve"> 4</w:t>
      </w:r>
      <w:r w:rsidRPr="005E516E">
        <w:rPr>
          <w:rFonts w:cs="Arial"/>
          <w:szCs w:val="20"/>
        </w:rPr>
        <w:t xml:space="preserve">.1 – </w:t>
      </w:r>
      <w:r w:rsidR="009A1D11" w:rsidRPr="005E516E">
        <w:rPr>
          <w:rFonts w:cs="Arial"/>
          <w:szCs w:val="20"/>
        </w:rPr>
        <w:t>4</w:t>
      </w:r>
      <w:r w:rsidRPr="005E516E">
        <w:rPr>
          <w:rFonts w:cs="Arial"/>
          <w:szCs w:val="20"/>
        </w:rPr>
        <w:t xml:space="preserve">.4 </w:t>
      </w:r>
      <w:r w:rsidR="00A57691" w:rsidRPr="005E516E">
        <w:rPr>
          <w:rFonts w:cs="Arial"/>
          <w:szCs w:val="20"/>
        </w:rPr>
        <w:t>Zoznam subdodávateľov a podiel subdodávok</w:t>
      </w:r>
      <w:r w:rsidRPr="005E516E">
        <w:rPr>
          <w:rFonts w:cs="Arial"/>
          <w:szCs w:val="20"/>
        </w:rPr>
        <w:t xml:space="preserve"> pre jednotlivé plnenia predmetu zmluvy – Projekt – die</w:t>
      </w:r>
      <w:r w:rsidR="00391C4B" w:rsidRPr="005E516E">
        <w:rPr>
          <w:rFonts w:cs="Arial"/>
          <w:szCs w:val="20"/>
        </w:rPr>
        <w:t xml:space="preserve">lo dodávateľ/zhotoviteľ predloží aktuálny </w:t>
      </w:r>
      <w:r w:rsidRPr="005E516E">
        <w:rPr>
          <w:rFonts w:cs="Arial"/>
          <w:szCs w:val="20"/>
        </w:rPr>
        <w:t xml:space="preserve">k momentu podpísania tejto zmluvy. </w:t>
      </w:r>
    </w:p>
    <w:p w14:paraId="586E01A4" w14:textId="05AAEE78" w:rsidR="00B91A89" w:rsidRDefault="00B91A89" w:rsidP="00B91A89">
      <w:pPr>
        <w:pStyle w:val="odsek-3-i"/>
        <w:numPr>
          <w:ilvl w:val="0"/>
          <w:numId w:val="0"/>
        </w:numPr>
        <w:ind w:left="714"/>
        <w:rPr>
          <w:rFonts w:cs="Arial"/>
          <w:szCs w:val="20"/>
        </w:rPr>
      </w:pPr>
      <w:r w:rsidRPr="005E516E">
        <w:rPr>
          <w:rFonts w:cs="Arial"/>
          <w:szCs w:val="20"/>
        </w:rPr>
        <w:t xml:space="preserve">Uvedených subdodávateľov pre jednotlivé plnenia uvedených v Zozname subdodávateľov a podiel subdodávok v Prílohách ZoD č. </w:t>
      </w:r>
      <w:r w:rsidR="009A1D11" w:rsidRPr="005E516E">
        <w:rPr>
          <w:rFonts w:cs="Arial"/>
          <w:szCs w:val="20"/>
        </w:rPr>
        <w:t>4</w:t>
      </w:r>
      <w:r w:rsidRPr="005E516E">
        <w:rPr>
          <w:rFonts w:cs="Arial"/>
          <w:szCs w:val="20"/>
        </w:rPr>
        <w:t xml:space="preserve">.1 – </w:t>
      </w:r>
      <w:r w:rsidR="009A1D11" w:rsidRPr="005E516E">
        <w:rPr>
          <w:rFonts w:cs="Arial"/>
          <w:szCs w:val="20"/>
        </w:rPr>
        <w:t>4</w:t>
      </w:r>
      <w:r w:rsidRPr="005E516E">
        <w:rPr>
          <w:rFonts w:cs="Arial"/>
          <w:szCs w:val="20"/>
        </w:rPr>
        <w:t xml:space="preserve">.4 </w:t>
      </w:r>
      <w:r w:rsidR="00A57691" w:rsidRPr="005E516E">
        <w:rPr>
          <w:rFonts w:cs="Arial"/>
          <w:szCs w:val="20"/>
        </w:rPr>
        <w:t xml:space="preserve">je oprávnený </w:t>
      </w:r>
      <w:r w:rsidRPr="005E516E">
        <w:rPr>
          <w:rFonts w:cs="Arial"/>
          <w:szCs w:val="20"/>
        </w:rPr>
        <w:t xml:space="preserve">dodávateľ/zhotoviteľ </w:t>
      </w:r>
      <w:r w:rsidR="00A57691" w:rsidRPr="005E516E">
        <w:rPr>
          <w:rFonts w:cs="Arial"/>
          <w:szCs w:val="20"/>
        </w:rPr>
        <w:t>zmeniť len s predchádzajúcim písomným s</w:t>
      </w:r>
      <w:r w:rsidR="00372FC0" w:rsidRPr="005E516E">
        <w:rPr>
          <w:rFonts w:cs="Arial"/>
          <w:szCs w:val="20"/>
        </w:rPr>
        <w:t xml:space="preserve">úhlasom </w:t>
      </w:r>
      <w:r w:rsidR="00801EF9" w:rsidRPr="005E516E">
        <w:rPr>
          <w:rFonts w:cs="Arial"/>
          <w:szCs w:val="20"/>
        </w:rPr>
        <w:t>o</w:t>
      </w:r>
      <w:r w:rsidR="00372FC0" w:rsidRPr="005E516E">
        <w:rPr>
          <w:rFonts w:cs="Arial"/>
          <w:szCs w:val="20"/>
        </w:rPr>
        <w:t>bjednávateľa.</w:t>
      </w:r>
      <w:r w:rsidR="00372FC0" w:rsidRPr="00B91A89">
        <w:rPr>
          <w:rFonts w:cs="Arial"/>
          <w:szCs w:val="20"/>
        </w:rPr>
        <w:t xml:space="preserve"> </w:t>
      </w:r>
    </w:p>
    <w:p w14:paraId="3B812820" w14:textId="77777777" w:rsidR="00391C4B" w:rsidRDefault="00391C4B" w:rsidP="00B91A89">
      <w:pPr>
        <w:pStyle w:val="odsek-3-i"/>
        <w:numPr>
          <w:ilvl w:val="0"/>
          <w:numId w:val="0"/>
        </w:numPr>
        <w:ind w:left="714"/>
        <w:rPr>
          <w:rFonts w:cs="Arial"/>
          <w:szCs w:val="20"/>
        </w:rPr>
      </w:pPr>
    </w:p>
    <w:p w14:paraId="720C7FCB" w14:textId="72DA4B21" w:rsidR="00B91A89" w:rsidRDefault="00372FC0" w:rsidP="00B91A89">
      <w:pPr>
        <w:pStyle w:val="odsek-3-i"/>
        <w:numPr>
          <w:ilvl w:val="0"/>
          <w:numId w:val="0"/>
        </w:numPr>
        <w:ind w:left="714"/>
        <w:rPr>
          <w:rFonts w:cs="Arial"/>
          <w:szCs w:val="20"/>
        </w:rPr>
      </w:pPr>
      <w:r w:rsidRPr="00B91A89">
        <w:rPr>
          <w:rFonts w:cs="Arial"/>
          <w:szCs w:val="20"/>
        </w:rPr>
        <w:t xml:space="preserve">Žiadosť </w:t>
      </w:r>
      <w:r w:rsidR="00A57691" w:rsidRPr="00B91A89">
        <w:rPr>
          <w:rFonts w:cs="Arial"/>
          <w:szCs w:val="20"/>
        </w:rPr>
        <w:t xml:space="preserve">o zmenu subdodávateľa písomne predkladá </w:t>
      </w:r>
      <w:r w:rsidR="00801EF9" w:rsidRPr="00B91A89">
        <w:rPr>
          <w:rFonts w:cs="Arial"/>
          <w:szCs w:val="20"/>
        </w:rPr>
        <w:t>z</w:t>
      </w:r>
      <w:r w:rsidR="00A57691" w:rsidRPr="00B91A89">
        <w:rPr>
          <w:rFonts w:cs="Arial"/>
          <w:szCs w:val="20"/>
        </w:rPr>
        <w:t xml:space="preserve">hotoviteľ </w:t>
      </w:r>
      <w:r w:rsidR="00801EF9" w:rsidRPr="00B91A89">
        <w:rPr>
          <w:rFonts w:cs="Arial"/>
          <w:szCs w:val="20"/>
        </w:rPr>
        <w:t>o</w:t>
      </w:r>
      <w:r w:rsidR="00A57691" w:rsidRPr="00B91A89">
        <w:rPr>
          <w:rFonts w:cs="Arial"/>
          <w:szCs w:val="20"/>
        </w:rPr>
        <w:t xml:space="preserve">bjednávateľovi minimálne </w:t>
      </w:r>
      <w:r w:rsidR="009F731D">
        <w:rPr>
          <w:rFonts w:cs="Arial"/>
          <w:szCs w:val="20"/>
        </w:rPr>
        <w:br/>
      </w:r>
      <w:r w:rsidR="00A57691" w:rsidRPr="00B91A89">
        <w:rPr>
          <w:rFonts w:cs="Arial"/>
          <w:szCs w:val="20"/>
        </w:rPr>
        <w:t>5 (päť) pracovných dní pred plánovaným dátumom zmeny subdodávateľa.</w:t>
      </w:r>
    </w:p>
    <w:p w14:paraId="60ED8777" w14:textId="77777777" w:rsidR="00B91A89" w:rsidRDefault="00B91A89" w:rsidP="00B91A89">
      <w:pPr>
        <w:pStyle w:val="odsek-3-i"/>
        <w:numPr>
          <w:ilvl w:val="0"/>
          <w:numId w:val="0"/>
        </w:numPr>
        <w:ind w:left="714"/>
        <w:rPr>
          <w:rFonts w:cs="Arial"/>
          <w:szCs w:val="20"/>
        </w:rPr>
      </w:pPr>
    </w:p>
    <w:p w14:paraId="4212B111" w14:textId="0DDF583B" w:rsidR="00A57691" w:rsidRPr="00B91A89" w:rsidRDefault="00A57691" w:rsidP="00B91A89">
      <w:pPr>
        <w:pStyle w:val="odsek-3-i"/>
        <w:numPr>
          <w:ilvl w:val="0"/>
          <w:numId w:val="0"/>
        </w:numPr>
        <w:ind w:left="714"/>
        <w:rPr>
          <w:rFonts w:cs="Arial"/>
          <w:szCs w:val="20"/>
        </w:rPr>
      </w:pPr>
      <w:r w:rsidRPr="00B91A89">
        <w:rPr>
          <w:rFonts w:cs="Arial"/>
          <w:szCs w:val="20"/>
        </w:rPr>
        <w:t xml:space="preserve">Zhotoviteľ je povinný uvádzať aktuálne údaje o svojich subdodávateľoch, údaje o osobách oprávnených konať za subdodávateľov a to v rozsahu meno a priezvisko, adresa pobytu, údaje o predmete subdodávky a o podiele subdodávky na celkovej realizácii diela. </w:t>
      </w:r>
    </w:p>
    <w:p w14:paraId="6310F6E6" w14:textId="77777777" w:rsidR="00B91A89" w:rsidRDefault="00A57691" w:rsidP="00EC2719">
      <w:pPr>
        <w:pStyle w:val="odsek-2"/>
        <w:numPr>
          <w:ilvl w:val="0"/>
          <w:numId w:val="0"/>
        </w:numPr>
        <w:tabs>
          <w:tab w:val="left" w:pos="708"/>
        </w:tabs>
        <w:ind w:left="720"/>
        <w:rPr>
          <w:rFonts w:cs="Arial"/>
          <w:szCs w:val="20"/>
        </w:rPr>
      </w:pPr>
      <w:r w:rsidRPr="00EC2719">
        <w:rPr>
          <w:rFonts w:cs="Arial"/>
          <w:szCs w:val="20"/>
        </w:rPr>
        <w:t xml:space="preserve">Za zmenu sa považuje aj oznámenie </w:t>
      </w:r>
      <w:r w:rsidR="00372FC0" w:rsidRPr="00EC2719">
        <w:rPr>
          <w:rFonts w:cs="Arial"/>
          <w:szCs w:val="20"/>
        </w:rPr>
        <w:t>nového</w:t>
      </w:r>
      <w:r w:rsidR="00406F60" w:rsidRPr="00EC2719">
        <w:rPr>
          <w:rFonts w:cs="Arial"/>
          <w:szCs w:val="20"/>
        </w:rPr>
        <w:t xml:space="preserve"> </w:t>
      </w:r>
      <w:r w:rsidRPr="00EC2719">
        <w:rPr>
          <w:rFonts w:cs="Arial"/>
          <w:szCs w:val="20"/>
        </w:rPr>
        <w:t xml:space="preserve">subdodávateľa a jeho podiel subdodávok na plnení </w:t>
      </w:r>
      <w:r w:rsidR="00B91A89">
        <w:rPr>
          <w:rFonts w:cs="Arial"/>
          <w:szCs w:val="20"/>
        </w:rPr>
        <w:t>z</w:t>
      </w:r>
      <w:r w:rsidRPr="00EC2719">
        <w:rPr>
          <w:rFonts w:cs="Arial"/>
          <w:szCs w:val="20"/>
        </w:rPr>
        <w:t xml:space="preserve">mluvy </w:t>
      </w:r>
      <w:r w:rsidR="00B91A89">
        <w:rPr>
          <w:rFonts w:cs="Arial"/>
          <w:szCs w:val="20"/>
        </w:rPr>
        <w:t xml:space="preserve">– jej jednotlivých častí </w:t>
      </w:r>
      <w:r w:rsidRPr="00EC2719">
        <w:rPr>
          <w:rFonts w:cs="Arial"/>
          <w:szCs w:val="20"/>
        </w:rPr>
        <w:t xml:space="preserve">a to v prípade ak pri podpise </w:t>
      </w:r>
      <w:r w:rsidR="001952F8" w:rsidRPr="00EC2719">
        <w:rPr>
          <w:rFonts w:cs="Arial"/>
          <w:szCs w:val="20"/>
        </w:rPr>
        <w:t>z</w:t>
      </w:r>
      <w:r w:rsidRPr="00EC2719">
        <w:rPr>
          <w:rFonts w:cs="Arial"/>
          <w:szCs w:val="20"/>
        </w:rPr>
        <w:t xml:space="preserve">mluvy </w:t>
      </w:r>
      <w:r w:rsidR="001952F8" w:rsidRPr="00EC2719">
        <w:rPr>
          <w:rFonts w:cs="Arial"/>
          <w:szCs w:val="20"/>
        </w:rPr>
        <w:t>z</w:t>
      </w:r>
      <w:r w:rsidRPr="00EC2719">
        <w:rPr>
          <w:rFonts w:cs="Arial"/>
          <w:szCs w:val="20"/>
        </w:rPr>
        <w:t xml:space="preserve">hotoviteľ nedeklaroval plnenie predmetu </w:t>
      </w:r>
      <w:r w:rsidR="001952F8" w:rsidRPr="00EC2719">
        <w:rPr>
          <w:rFonts w:cs="Arial"/>
          <w:szCs w:val="20"/>
        </w:rPr>
        <w:t>z</w:t>
      </w:r>
      <w:r w:rsidRPr="00EC2719">
        <w:rPr>
          <w:rFonts w:cs="Arial"/>
          <w:szCs w:val="20"/>
        </w:rPr>
        <w:t>mluvy</w:t>
      </w:r>
      <w:r w:rsidR="00406F60" w:rsidRPr="00EC2719">
        <w:rPr>
          <w:rFonts w:cs="Arial"/>
          <w:szCs w:val="20"/>
        </w:rPr>
        <w:t xml:space="preserve"> </w:t>
      </w:r>
      <w:r w:rsidRPr="00EC2719">
        <w:rPr>
          <w:rFonts w:cs="Arial"/>
          <w:szCs w:val="20"/>
        </w:rPr>
        <w:t>subdodávateľ</w:t>
      </w:r>
      <w:r w:rsidR="00372FC0" w:rsidRPr="00EC2719">
        <w:rPr>
          <w:rFonts w:cs="Arial"/>
          <w:szCs w:val="20"/>
        </w:rPr>
        <w:t>sky.</w:t>
      </w:r>
    </w:p>
    <w:p w14:paraId="621FA826" w14:textId="43C5B578" w:rsidR="00A57691" w:rsidRPr="00EC2719" w:rsidRDefault="00B91A89" w:rsidP="00EC2719">
      <w:pPr>
        <w:pStyle w:val="odsek-2"/>
        <w:numPr>
          <w:ilvl w:val="0"/>
          <w:numId w:val="0"/>
        </w:numPr>
        <w:tabs>
          <w:tab w:val="left" w:pos="708"/>
        </w:tabs>
        <w:ind w:left="720"/>
        <w:rPr>
          <w:rFonts w:cs="Arial"/>
          <w:szCs w:val="20"/>
        </w:rPr>
      </w:pPr>
      <w:r>
        <w:rPr>
          <w:rFonts w:cs="Arial"/>
          <w:szCs w:val="20"/>
        </w:rPr>
        <w:t>Dodávateľ/zhotoviteľ</w:t>
      </w:r>
      <w:r w:rsidR="00A57691" w:rsidRPr="00EC2719">
        <w:rPr>
          <w:rFonts w:cs="Arial"/>
          <w:szCs w:val="20"/>
        </w:rPr>
        <w:t xml:space="preserve"> je povinný požadovať od subdodávateľov poskytovanie aktuálnych údajov podľa predchádzajúcej vety a Zhotoviteľ je povinný bezodkladne poskytovať aktualizované údaje </w:t>
      </w:r>
      <w:r w:rsidR="001952F8" w:rsidRPr="00EC2719">
        <w:rPr>
          <w:rFonts w:cs="Arial"/>
          <w:szCs w:val="20"/>
        </w:rPr>
        <w:t>o</w:t>
      </w:r>
      <w:r w:rsidR="00A57691" w:rsidRPr="00EC2719">
        <w:rPr>
          <w:rFonts w:cs="Arial"/>
          <w:szCs w:val="20"/>
        </w:rPr>
        <w:t xml:space="preserve">bjednávateľovi. </w:t>
      </w:r>
      <w:bookmarkEnd w:id="24"/>
      <w:r w:rsidR="00A57691" w:rsidRPr="00EC2719">
        <w:rPr>
          <w:rFonts w:cs="Arial"/>
          <w:szCs w:val="20"/>
        </w:rPr>
        <w:t xml:space="preserve">Zhotoviteľ je povinný plniť všetky povinnosti podľa </w:t>
      </w:r>
      <w:r w:rsidR="00406F60" w:rsidRPr="00EC2719">
        <w:rPr>
          <w:rFonts w:cs="Arial"/>
          <w:szCs w:val="20"/>
        </w:rPr>
        <w:t xml:space="preserve">zákona </w:t>
      </w:r>
      <w:r w:rsidR="00A57691" w:rsidRPr="00EC2719">
        <w:rPr>
          <w:rFonts w:cs="Arial"/>
          <w:szCs w:val="20"/>
        </w:rPr>
        <w:t>č. 315/2016 Z. z. o registri partnerov verejného sektora a o zmene a doplnení niektorých zákonov v znení neskorších predpisov), najmä:</w:t>
      </w:r>
    </w:p>
    <w:p w14:paraId="7382A4E0" w14:textId="5A787041" w:rsidR="00A57691" w:rsidRPr="00EC2719" w:rsidRDefault="00A57691" w:rsidP="00353F7A">
      <w:pPr>
        <w:pStyle w:val="odsek-3-i"/>
        <w:numPr>
          <w:ilvl w:val="4"/>
          <w:numId w:val="20"/>
        </w:numPr>
        <w:tabs>
          <w:tab w:val="left" w:pos="708"/>
        </w:tabs>
        <w:ind w:left="1134" w:hanging="425"/>
        <w:rPr>
          <w:rFonts w:cs="Arial"/>
          <w:szCs w:val="20"/>
        </w:rPr>
      </w:pPr>
      <w:r w:rsidRPr="00EC2719">
        <w:rPr>
          <w:rFonts w:cs="Arial"/>
          <w:szCs w:val="20"/>
        </w:rPr>
        <w:t>prostredníctvom oprávnenej osoby viesť a udržiavať svoj aktuálny záznam</w:t>
      </w:r>
      <w:r w:rsidR="00353F7A">
        <w:rPr>
          <w:rFonts w:cs="Arial"/>
          <w:szCs w:val="20"/>
        </w:rPr>
        <w:t xml:space="preserve"> </w:t>
      </w:r>
      <w:r w:rsidRPr="00EC2719">
        <w:rPr>
          <w:rFonts w:cs="Arial"/>
          <w:szCs w:val="20"/>
        </w:rPr>
        <w:t>v registri partnerov verejného sektora (ak je to relevantné vzhľadom na cenu diela a podielu subdodávky) ,</w:t>
      </w:r>
    </w:p>
    <w:p w14:paraId="75FC14DE" w14:textId="77777777" w:rsidR="00A57691" w:rsidRPr="00EC2719" w:rsidRDefault="00A57691" w:rsidP="00353F7A">
      <w:pPr>
        <w:pStyle w:val="odsek-3-i"/>
        <w:numPr>
          <w:ilvl w:val="4"/>
          <w:numId w:val="20"/>
        </w:numPr>
        <w:tabs>
          <w:tab w:val="left" w:pos="708"/>
        </w:tabs>
        <w:ind w:left="1134" w:hanging="425"/>
        <w:rPr>
          <w:rFonts w:cs="Arial"/>
          <w:szCs w:val="20"/>
        </w:rPr>
      </w:pPr>
      <w:r w:rsidRPr="00EC2719">
        <w:rPr>
          <w:rFonts w:cs="Arial"/>
          <w:szCs w:val="20"/>
        </w:rPr>
        <w:t xml:space="preserve">zabezpečiť splnenie povinnosti podľa písm. a) u každého subdodávateľa </w:t>
      </w:r>
      <w:r w:rsidRPr="00EC2719">
        <w:rPr>
          <w:rFonts w:cs="Arial"/>
          <w:szCs w:val="20"/>
        </w:rPr>
        <w:br/>
        <w:t>a navrhovaného subdodávateľa, ktorý vie alebo má vedieť, že ním poskytované plnenia súvisia s plnením predmetu tejto zmluvy,</w:t>
      </w:r>
    </w:p>
    <w:p w14:paraId="62B96D46" w14:textId="6A9EEC83" w:rsidR="00A57691" w:rsidRPr="00EC2719" w:rsidRDefault="00A57691" w:rsidP="00353F7A">
      <w:pPr>
        <w:pStyle w:val="odsek-3-i"/>
        <w:numPr>
          <w:ilvl w:val="4"/>
          <w:numId w:val="20"/>
        </w:numPr>
        <w:tabs>
          <w:tab w:val="clear" w:pos="1077"/>
          <w:tab w:val="num" w:pos="2127"/>
        </w:tabs>
        <w:ind w:left="1134" w:hanging="425"/>
        <w:rPr>
          <w:rFonts w:cs="Arial"/>
          <w:szCs w:val="20"/>
        </w:rPr>
      </w:pPr>
      <w:r w:rsidRPr="00EC2719">
        <w:rPr>
          <w:rFonts w:cs="Arial"/>
          <w:szCs w:val="20"/>
        </w:rPr>
        <w:t xml:space="preserve">oznamovať </w:t>
      </w:r>
      <w:r w:rsidR="001952F8" w:rsidRPr="00EC2719">
        <w:rPr>
          <w:rFonts w:cs="Arial"/>
          <w:szCs w:val="20"/>
        </w:rPr>
        <w:t>o</w:t>
      </w:r>
      <w:r w:rsidRPr="00EC2719">
        <w:rPr>
          <w:rFonts w:cs="Arial"/>
          <w:szCs w:val="20"/>
        </w:rPr>
        <w:t xml:space="preserve">bjednávateľovi aktuálne údaje o svojich subdodávateľoch, údaje </w:t>
      </w:r>
      <w:r w:rsidRPr="00EC2719">
        <w:rPr>
          <w:rFonts w:cs="Arial"/>
          <w:szCs w:val="20"/>
        </w:rPr>
        <w:br/>
        <w:t xml:space="preserve">o osobách oprávnených konať za subdodávateľov, údaje o predmete subdodávky </w:t>
      </w:r>
      <w:r w:rsidR="00702B9C" w:rsidRPr="00EC2719">
        <w:rPr>
          <w:rFonts w:cs="Arial"/>
          <w:szCs w:val="20"/>
        </w:rPr>
        <w:br/>
      </w:r>
      <w:r w:rsidRPr="00EC2719">
        <w:rPr>
          <w:rFonts w:cs="Arial"/>
          <w:szCs w:val="20"/>
        </w:rPr>
        <w:t>a podiele subdodávateľ na plnení predmetu zmluvy.</w:t>
      </w:r>
      <w:bookmarkStart w:id="25" w:name="_Ref488325894"/>
    </w:p>
    <w:p w14:paraId="7EA21488" w14:textId="2238DE25" w:rsidR="00A57691" w:rsidRPr="00EC2719" w:rsidRDefault="00331EC2" w:rsidP="00353F7A">
      <w:pPr>
        <w:pStyle w:val="odsek-2"/>
        <w:numPr>
          <w:ilvl w:val="2"/>
          <w:numId w:val="5"/>
        </w:numPr>
        <w:rPr>
          <w:rFonts w:cs="Arial"/>
          <w:szCs w:val="20"/>
        </w:rPr>
      </w:pPr>
      <w:r>
        <w:rPr>
          <w:rFonts w:cs="Arial"/>
          <w:szCs w:val="20"/>
          <w:u w:val="single"/>
        </w:rPr>
        <w:t>Dodávateľ</w:t>
      </w:r>
      <w:r w:rsidR="00B91A89">
        <w:rPr>
          <w:rFonts w:cs="Arial"/>
          <w:szCs w:val="20"/>
          <w:u w:val="single"/>
        </w:rPr>
        <w:t>/z</w:t>
      </w:r>
      <w:r w:rsidR="00A57691" w:rsidRPr="00B91A89">
        <w:rPr>
          <w:rFonts w:cs="Arial"/>
          <w:szCs w:val="20"/>
          <w:u w:val="single"/>
        </w:rPr>
        <w:t>hotoviteľ je povinný zabezpečiť, aby jeho zamestnanci, pracovníci alebo subdodáv</w:t>
      </w:r>
      <w:r w:rsidR="00850118" w:rsidRPr="00B91A89">
        <w:rPr>
          <w:rFonts w:cs="Arial"/>
          <w:szCs w:val="20"/>
          <w:u w:val="single"/>
        </w:rPr>
        <w:t xml:space="preserve">atelia </w:t>
      </w:r>
      <w:r w:rsidR="00A57691" w:rsidRPr="00B91A89">
        <w:rPr>
          <w:rFonts w:cs="Arial"/>
          <w:szCs w:val="20"/>
          <w:u w:val="single"/>
        </w:rPr>
        <w:t>a ich zamestnanci alebo pracovníci dodržiavali zákaz fajčenia a zákaz</w:t>
      </w:r>
      <w:r w:rsidR="00406F60" w:rsidRPr="00B91A89">
        <w:rPr>
          <w:rFonts w:cs="Arial"/>
          <w:szCs w:val="20"/>
          <w:u w:val="single"/>
        </w:rPr>
        <w:t xml:space="preserve"> </w:t>
      </w:r>
      <w:r w:rsidR="00A57691" w:rsidRPr="00B91A89">
        <w:rPr>
          <w:rFonts w:cs="Arial"/>
          <w:szCs w:val="20"/>
          <w:u w:val="single"/>
        </w:rPr>
        <w:t>požívania alkoholických</w:t>
      </w:r>
      <w:r w:rsidR="00A57691" w:rsidRPr="00EC2719">
        <w:rPr>
          <w:rFonts w:cs="Arial"/>
          <w:szCs w:val="20"/>
        </w:rPr>
        <w:t xml:space="preserve"> nápojov alebo iných omamných a psychotropných látok a aby pod ich vplyvom nevykonávali </w:t>
      </w:r>
      <w:r w:rsidR="00B91A89">
        <w:rPr>
          <w:rFonts w:cs="Arial"/>
          <w:szCs w:val="20"/>
        </w:rPr>
        <w:t>činnosti a práce podľa tejto z</w:t>
      </w:r>
      <w:r w:rsidR="00A57691" w:rsidRPr="00EC2719">
        <w:rPr>
          <w:rFonts w:cs="Arial"/>
          <w:szCs w:val="20"/>
        </w:rPr>
        <w:t xml:space="preserve">mluvy. Porušenie tejto povinnosti sa považuje za podstatné porušenie </w:t>
      </w:r>
      <w:r w:rsidR="001952F8" w:rsidRPr="00EC2719">
        <w:rPr>
          <w:rFonts w:cs="Arial"/>
          <w:szCs w:val="20"/>
        </w:rPr>
        <w:t>z</w:t>
      </w:r>
      <w:r w:rsidR="00A57691" w:rsidRPr="00EC2719">
        <w:rPr>
          <w:rFonts w:cs="Arial"/>
          <w:szCs w:val="20"/>
        </w:rPr>
        <w:t>mluvy</w:t>
      </w:r>
      <w:bookmarkEnd w:id="25"/>
      <w:r w:rsidR="00A57691" w:rsidRPr="00EC2719">
        <w:rPr>
          <w:rFonts w:cs="Arial"/>
          <w:szCs w:val="20"/>
        </w:rPr>
        <w:t>.</w:t>
      </w:r>
    </w:p>
    <w:p w14:paraId="2AFA9A25" w14:textId="19B7732D" w:rsidR="00A57691" w:rsidRPr="00EC2719" w:rsidRDefault="00B91A89" w:rsidP="00353F7A">
      <w:pPr>
        <w:pStyle w:val="odsek-2"/>
        <w:numPr>
          <w:ilvl w:val="2"/>
          <w:numId w:val="5"/>
        </w:numPr>
        <w:rPr>
          <w:rFonts w:cs="Arial"/>
          <w:szCs w:val="20"/>
        </w:rPr>
      </w:pPr>
      <w:r>
        <w:rPr>
          <w:rFonts w:cs="Arial"/>
          <w:szCs w:val="20"/>
        </w:rPr>
        <w:t>Dodávateľ/z</w:t>
      </w:r>
      <w:r w:rsidR="00A57691" w:rsidRPr="00EC2719">
        <w:rPr>
          <w:rFonts w:cs="Arial"/>
          <w:szCs w:val="20"/>
        </w:rPr>
        <w:t>hotoviteľ je povinný likvidovať odpady v súlade s</w:t>
      </w:r>
      <w:r>
        <w:rPr>
          <w:rFonts w:cs="Arial"/>
          <w:szCs w:val="20"/>
        </w:rPr>
        <w:t xml:space="preserve"> príslušnými právnymi predpismi, ak je to vzhľadom k plneniu jednotlivých častí predmetu zmluvy – projektu – diela relevantné.</w:t>
      </w:r>
    </w:p>
    <w:p w14:paraId="09BE5C44" w14:textId="1C396045" w:rsidR="00A57691" w:rsidRPr="00EC2719" w:rsidRDefault="00B91A89" w:rsidP="00353F7A">
      <w:pPr>
        <w:pStyle w:val="odsek-2"/>
        <w:numPr>
          <w:ilvl w:val="2"/>
          <w:numId w:val="5"/>
        </w:numPr>
        <w:rPr>
          <w:rFonts w:cs="Arial"/>
          <w:szCs w:val="20"/>
        </w:rPr>
      </w:pPr>
      <w:r>
        <w:rPr>
          <w:rFonts w:cs="Arial"/>
          <w:szCs w:val="20"/>
        </w:rPr>
        <w:t>Dodávateľ/z</w:t>
      </w:r>
      <w:r w:rsidR="00A57691" w:rsidRPr="00EC2719">
        <w:rPr>
          <w:rFonts w:cs="Arial"/>
          <w:szCs w:val="20"/>
        </w:rPr>
        <w:t xml:space="preserve">hotoviteľ je povinný vykonávať </w:t>
      </w:r>
      <w:r>
        <w:rPr>
          <w:rFonts w:cs="Arial"/>
          <w:szCs w:val="20"/>
        </w:rPr>
        <w:t xml:space="preserve">a realizovať predmet zmluvy – projekt – dielo </w:t>
      </w:r>
      <w:r w:rsidR="00A57691" w:rsidRPr="00EC2719">
        <w:rPr>
          <w:rFonts w:cs="Arial"/>
          <w:szCs w:val="20"/>
        </w:rPr>
        <w:t>len osobami, ktoré spĺňajú predpoklady na výkon práce so zreteľom na ich zdravotný stav, najmä na výsledok posúdenia ich zdravotnej spôsobilosti na prácu, schopnosti, kvalifikačné predpoklady a odbornú spôsobilosť podľa právnych predpisov a ostatných predpisov na zaistenie bezpečnosti a ochrany zdravia pri práci</w:t>
      </w:r>
      <w:r>
        <w:rPr>
          <w:rFonts w:cs="Arial"/>
          <w:szCs w:val="20"/>
        </w:rPr>
        <w:t>.</w:t>
      </w:r>
    </w:p>
    <w:p w14:paraId="000B1421" w14:textId="5DA2ED71" w:rsidR="00A57691" w:rsidRPr="00EC2719" w:rsidRDefault="00331EC2" w:rsidP="00353F7A">
      <w:pPr>
        <w:pStyle w:val="odsek-2"/>
        <w:numPr>
          <w:ilvl w:val="2"/>
          <w:numId w:val="5"/>
        </w:numPr>
        <w:rPr>
          <w:rFonts w:cs="Arial"/>
          <w:szCs w:val="20"/>
        </w:rPr>
      </w:pPr>
      <w:r>
        <w:rPr>
          <w:rFonts w:cs="Arial"/>
          <w:szCs w:val="20"/>
        </w:rPr>
        <w:t xml:space="preserve">Dodávateľ/zhotoviteľ </w:t>
      </w:r>
      <w:r w:rsidR="00A57691" w:rsidRPr="00EC2719">
        <w:rPr>
          <w:rFonts w:cs="Arial"/>
          <w:szCs w:val="20"/>
        </w:rPr>
        <w:t>je povinný zabezpečiť, aby jeho pracovníci určen</w:t>
      </w:r>
      <w:r>
        <w:rPr>
          <w:rFonts w:cs="Arial"/>
          <w:szCs w:val="20"/>
        </w:rPr>
        <w:t>í</w:t>
      </w:r>
      <w:r w:rsidR="00A57691" w:rsidRPr="00EC2719">
        <w:rPr>
          <w:rFonts w:cs="Arial"/>
          <w:szCs w:val="20"/>
        </w:rPr>
        <w:t xml:space="preserve"> na plnenie a realizáciu </w:t>
      </w:r>
      <w:r>
        <w:rPr>
          <w:rFonts w:cs="Arial"/>
          <w:szCs w:val="20"/>
        </w:rPr>
        <w:t>predmetu zmluvy – projektu - diela</w:t>
      </w:r>
      <w:r w:rsidR="00A57691" w:rsidRPr="00EC2719">
        <w:rPr>
          <w:rFonts w:cs="Arial"/>
          <w:szCs w:val="20"/>
        </w:rPr>
        <w:t>, používali pracovné prostriedky, techniku a zariadenia na ktoré sú vykonávané pravidelné kontroly alebo skúšky oprávnenou osobou</w:t>
      </w:r>
      <w:r>
        <w:rPr>
          <w:rFonts w:cs="Arial"/>
          <w:szCs w:val="20"/>
        </w:rPr>
        <w:t xml:space="preserve"> ak je vzhľadom na charakter plnenia časti predmetu zmluvy relevantné</w:t>
      </w:r>
      <w:r w:rsidR="00A57691" w:rsidRPr="00EC2719">
        <w:rPr>
          <w:rFonts w:cs="Arial"/>
          <w:szCs w:val="20"/>
        </w:rPr>
        <w:t>.</w:t>
      </w:r>
    </w:p>
    <w:p w14:paraId="440FE904" w14:textId="5057391E" w:rsidR="00A57691" w:rsidRPr="00EC2719" w:rsidRDefault="00331EC2" w:rsidP="00353F7A">
      <w:pPr>
        <w:pStyle w:val="odsek-2"/>
        <w:numPr>
          <w:ilvl w:val="2"/>
          <w:numId w:val="5"/>
        </w:numPr>
        <w:rPr>
          <w:rFonts w:cs="Arial"/>
          <w:szCs w:val="20"/>
        </w:rPr>
      </w:pPr>
      <w:r>
        <w:rPr>
          <w:rFonts w:cs="Arial"/>
          <w:szCs w:val="20"/>
        </w:rPr>
        <w:t>Dodávateľ/z</w:t>
      </w:r>
      <w:r w:rsidR="00A57691" w:rsidRPr="00EC2719">
        <w:rPr>
          <w:rFonts w:cs="Arial"/>
          <w:szCs w:val="20"/>
        </w:rPr>
        <w:t>hotoviteľ je povinný zabezpečiť plnenie opatrení na ochranu pred požiarmi určené zákonom MV SR č. 314/2001 o ochrane pred požiarmi v znení neskorších predpisov pri činnostiach spojených so zvýšeným nebezpečenstvom vzniku požiaru, ak také činnosti vykonáva;</w:t>
      </w:r>
    </w:p>
    <w:p w14:paraId="5863CE58" w14:textId="4504791E" w:rsidR="00331EC2" w:rsidRPr="005E516E" w:rsidRDefault="00A57691" w:rsidP="00331EC2">
      <w:pPr>
        <w:pStyle w:val="odsek-2"/>
        <w:numPr>
          <w:ilvl w:val="2"/>
          <w:numId w:val="5"/>
        </w:numPr>
        <w:spacing w:after="0"/>
        <w:rPr>
          <w:rFonts w:cs="Arial"/>
          <w:szCs w:val="20"/>
        </w:rPr>
      </w:pPr>
      <w:r w:rsidRPr="005E516E">
        <w:rPr>
          <w:rFonts w:cs="Arial"/>
          <w:szCs w:val="20"/>
        </w:rPr>
        <w:t xml:space="preserve">Zhotoviteľ splní svoju povinnosť </w:t>
      </w:r>
      <w:r w:rsidR="00331EC2" w:rsidRPr="005E516E">
        <w:rPr>
          <w:rFonts w:cs="Arial"/>
          <w:szCs w:val="20"/>
        </w:rPr>
        <w:t xml:space="preserve">realizovať </w:t>
      </w:r>
      <w:r w:rsidRPr="005E516E">
        <w:rPr>
          <w:rFonts w:cs="Arial"/>
          <w:szCs w:val="20"/>
        </w:rPr>
        <w:t xml:space="preserve">predmet </w:t>
      </w:r>
      <w:r w:rsidR="001952F8" w:rsidRPr="005E516E">
        <w:rPr>
          <w:rFonts w:cs="Arial"/>
          <w:szCs w:val="20"/>
        </w:rPr>
        <w:t>z</w:t>
      </w:r>
      <w:r w:rsidRPr="005E516E">
        <w:rPr>
          <w:rFonts w:cs="Arial"/>
          <w:szCs w:val="20"/>
        </w:rPr>
        <w:t>mluvy</w:t>
      </w:r>
      <w:r w:rsidR="00331EC2" w:rsidRPr="005E516E">
        <w:rPr>
          <w:rFonts w:cs="Arial"/>
          <w:szCs w:val="20"/>
        </w:rPr>
        <w:t xml:space="preserve"> – Projekt - dielo</w:t>
      </w:r>
      <w:r w:rsidRPr="005E516E">
        <w:rPr>
          <w:rFonts w:cs="Arial"/>
          <w:szCs w:val="20"/>
        </w:rPr>
        <w:t xml:space="preserve"> jeho riadnym </w:t>
      </w:r>
    </w:p>
    <w:p w14:paraId="06F6B38D" w14:textId="7E822349" w:rsidR="00331EC2" w:rsidRDefault="00A57691" w:rsidP="00391C4B">
      <w:pPr>
        <w:pStyle w:val="odsek-2"/>
        <w:numPr>
          <w:ilvl w:val="0"/>
          <w:numId w:val="0"/>
        </w:numPr>
        <w:spacing w:after="0"/>
        <w:ind w:left="708"/>
        <w:rPr>
          <w:rFonts w:cs="Arial"/>
          <w:szCs w:val="20"/>
        </w:rPr>
      </w:pPr>
      <w:r w:rsidRPr="005E516E">
        <w:rPr>
          <w:rFonts w:cs="Arial"/>
          <w:szCs w:val="20"/>
        </w:rPr>
        <w:t xml:space="preserve">a úplným dokončením a riadnym splnením všetkých záväzkov </w:t>
      </w:r>
      <w:r w:rsidR="00331EC2" w:rsidRPr="005E516E">
        <w:rPr>
          <w:rFonts w:cs="Arial"/>
          <w:szCs w:val="20"/>
        </w:rPr>
        <w:t>dodávateľa/</w:t>
      </w:r>
      <w:r w:rsidR="001952F8" w:rsidRPr="005E516E">
        <w:rPr>
          <w:rFonts w:cs="Arial"/>
          <w:szCs w:val="20"/>
        </w:rPr>
        <w:t>z</w:t>
      </w:r>
      <w:r w:rsidRPr="005E516E">
        <w:rPr>
          <w:rFonts w:cs="Arial"/>
          <w:szCs w:val="20"/>
        </w:rPr>
        <w:t xml:space="preserve">hotoviteľa v súlade s touto </w:t>
      </w:r>
      <w:r w:rsidR="001952F8" w:rsidRPr="005E516E">
        <w:rPr>
          <w:rFonts w:cs="Arial"/>
          <w:szCs w:val="20"/>
        </w:rPr>
        <w:t>z</w:t>
      </w:r>
      <w:r w:rsidRPr="005E516E">
        <w:rPr>
          <w:rFonts w:cs="Arial"/>
          <w:szCs w:val="20"/>
        </w:rPr>
        <w:t xml:space="preserve">mluvou a odovzdaním predmetu </w:t>
      </w:r>
      <w:r w:rsidR="001952F8" w:rsidRPr="005E516E">
        <w:rPr>
          <w:rFonts w:cs="Arial"/>
          <w:szCs w:val="20"/>
        </w:rPr>
        <w:t>z</w:t>
      </w:r>
      <w:r w:rsidRPr="005E516E">
        <w:rPr>
          <w:rFonts w:cs="Arial"/>
          <w:szCs w:val="20"/>
        </w:rPr>
        <w:t xml:space="preserve">mluvy </w:t>
      </w:r>
      <w:r w:rsidR="00331EC2" w:rsidRPr="005E516E">
        <w:rPr>
          <w:rFonts w:cs="Arial"/>
          <w:szCs w:val="20"/>
        </w:rPr>
        <w:t xml:space="preserve">a/alebo jeho časti </w:t>
      </w:r>
      <w:r w:rsidR="001952F8" w:rsidRPr="005E516E">
        <w:rPr>
          <w:rFonts w:cs="Arial"/>
          <w:szCs w:val="20"/>
        </w:rPr>
        <w:t>o</w:t>
      </w:r>
      <w:r w:rsidRPr="005E516E">
        <w:rPr>
          <w:rFonts w:cs="Arial"/>
          <w:szCs w:val="20"/>
        </w:rPr>
        <w:t xml:space="preserve">bjednávateľovi. </w:t>
      </w:r>
      <w:r w:rsidR="00331EC2" w:rsidRPr="005E516E">
        <w:rPr>
          <w:rFonts w:cs="Arial"/>
          <w:szCs w:val="20"/>
        </w:rPr>
        <w:t>Dodávateľ/z</w:t>
      </w:r>
      <w:r w:rsidRPr="005E516E">
        <w:rPr>
          <w:rFonts w:cs="Arial"/>
          <w:szCs w:val="20"/>
        </w:rPr>
        <w:t xml:space="preserve">hotoviteľ protokolárne odovzdá </w:t>
      </w:r>
      <w:r w:rsidR="00331EC2" w:rsidRPr="005E516E">
        <w:rPr>
          <w:rFonts w:cs="Arial"/>
          <w:szCs w:val="20"/>
        </w:rPr>
        <w:t>výsledky plnenia predmetu zmluvy a je</w:t>
      </w:r>
      <w:r w:rsidR="00824F09" w:rsidRPr="005E516E">
        <w:rPr>
          <w:rFonts w:cs="Arial"/>
          <w:szCs w:val="20"/>
        </w:rPr>
        <w:t>ho časti tak, ako je uvedené v P</w:t>
      </w:r>
      <w:r w:rsidR="00331EC2" w:rsidRPr="005E516E">
        <w:rPr>
          <w:rFonts w:cs="Arial"/>
          <w:szCs w:val="20"/>
        </w:rPr>
        <w:t xml:space="preserve">rílohách ZoD č. 3.1 – 3.4 </w:t>
      </w:r>
      <w:r w:rsidRPr="005E516E">
        <w:rPr>
          <w:rFonts w:cs="Arial"/>
          <w:szCs w:val="20"/>
        </w:rPr>
        <w:t xml:space="preserve"> a </w:t>
      </w:r>
      <w:r w:rsidR="001952F8" w:rsidRPr="005E516E">
        <w:rPr>
          <w:rFonts w:cs="Arial"/>
          <w:szCs w:val="20"/>
        </w:rPr>
        <w:t>o</w:t>
      </w:r>
      <w:r w:rsidRPr="005E516E">
        <w:rPr>
          <w:rFonts w:cs="Arial"/>
          <w:szCs w:val="20"/>
        </w:rPr>
        <w:t xml:space="preserve">bjednávateľ je povinný ukončené </w:t>
      </w:r>
      <w:r w:rsidR="00331EC2" w:rsidRPr="005E516E">
        <w:rPr>
          <w:rFonts w:cs="Arial"/>
          <w:szCs w:val="20"/>
        </w:rPr>
        <w:t xml:space="preserve">časti predmetu zmluvy </w:t>
      </w:r>
      <w:r w:rsidR="009F731D" w:rsidRPr="005E516E">
        <w:rPr>
          <w:rFonts w:cs="Arial"/>
          <w:szCs w:val="20"/>
        </w:rPr>
        <w:t xml:space="preserve">1 – 4 </w:t>
      </w:r>
      <w:r w:rsidR="00331EC2" w:rsidRPr="005E516E">
        <w:rPr>
          <w:rFonts w:cs="Arial"/>
          <w:szCs w:val="20"/>
        </w:rPr>
        <w:t>ako celý predmet zmluvy –</w:t>
      </w:r>
      <w:r w:rsidR="009F731D" w:rsidRPr="005E516E">
        <w:rPr>
          <w:rFonts w:cs="Arial"/>
          <w:szCs w:val="20"/>
        </w:rPr>
        <w:t xml:space="preserve"> P</w:t>
      </w:r>
      <w:r w:rsidR="00331EC2" w:rsidRPr="005E516E">
        <w:rPr>
          <w:rFonts w:cs="Arial"/>
          <w:szCs w:val="20"/>
        </w:rPr>
        <w:t>rojekt – dielo prevziať</w:t>
      </w:r>
      <w:r w:rsidRPr="005E516E">
        <w:rPr>
          <w:rFonts w:cs="Arial"/>
          <w:szCs w:val="20"/>
        </w:rPr>
        <w:t>, ak sa nevyskytli vady alebo nedorobky, ktoré by bránili jeho riadnemu užívaniu.</w:t>
      </w:r>
      <w:r w:rsidRPr="00EC2719">
        <w:rPr>
          <w:rFonts w:cs="Arial"/>
          <w:szCs w:val="20"/>
        </w:rPr>
        <w:t xml:space="preserve"> </w:t>
      </w:r>
    </w:p>
    <w:p w14:paraId="316B0CAE" w14:textId="7F01E68D" w:rsidR="00A57691" w:rsidRPr="00EC2719" w:rsidRDefault="00A57691" w:rsidP="00331EC2">
      <w:pPr>
        <w:pStyle w:val="odsek-2"/>
        <w:numPr>
          <w:ilvl w:val="0"/>
          <w:numId w:val="0"/>
        </w:numPr>
        <w:spacing w:before="240" w:after="0"/>
        <w:ind w:left="720"/>
        <w:rPr>
          <w:rFonts w:cs="Arial"/>
          <w:szCs w:val="20"/>
        </w:rPr>
      </w:pPr>
      <w:r w:rsidRPr="00EC2719">
        <w:rPr>
          <w:rFonts w:cs="Arial"/>
          <w:szCs w:val="20"/>
        </w:rPr>
        <w:t xml:space="preserve">Ak má predmet </w:t>
      </w:r>
      <w:r w:rsidR="001952F8" w:rsidRPr="00EC2719">
        <w:rPr>
          <w:rFonts w:cs="Arial"/>
          <w:szCs w:val="20"/>
        </w:rPr>
        <w:t>z</w:t>
      </w:r>
      <w:r w:rsidRPr="00EC2719">
        <w:rPr>
          <w:rFonts w:cs="Arial"/>
          <w:szCs w:val="20"/>
        </w:rPr>
        <w:t xml:space="preserve">mluvy vady alebo nedorobky, v preberacom protokole </w:t>
      </w:r>
      <w:r w:rsidR="001952F8" w:rsidRPr="00EC2719">
        <w:rPr>
          <w:rFonts w:cs="Arial"/>
          <w:szCs w:val="20"/>
        </w:rPr>
        <w:t>z</w:t>
      </w:r>
      <w:r w:rsidRPr="00EC2719">
        <w:rPr>
          <w:rFonts w:cs="Arial"/>
          <w:szCs w:val="20"/>
        </w:rPr>
        <w:t xml:space="preserve">mluvné strany dohodnú, s prihliadnutím na charakter vád alebo nedorobkov, primeranú lehotu na ich odstránenie, ak táto </w:t>
      </w:r>
      <w:r w:rsidR="001952F8" w:rsidRPr="00EC2719">
        <w:rPr>
          <w:rFonts w:cs="Arial"/>
          <w:szCs w:val="20"/>
        </w:rPr>
        <w:t>z</w:t>
      </w:r>
      <w:r w:rsidRPr="00EC2719">
        <w:rPr>
          <w:rFonts w:cs="Arial"/>
          <w:szCs w:val="20"/>
        </w:rPr>
        <w:t>mluva neustanovuje inak.</w:t>
      </w:r>
    </w:p>
    <w:p w14:paraId="08380A2D" w14:textId="3D259D3A" w:rsidR="00A57691" w:rsidRPr="00EC2719" w:rsidRDefault="00331EC2" w:rsidP="00331EC2">
      <w:pPr>
        <w:pStyle w:val="odsek-2"/>
        <w:numPr>
          <w:ilvl w:val="2"/>
          <w:numId w:val="5"/>
        </w:numPr>
        <w:spacing w:before="240"/>
        <w:rPr>
          <w:rFonts w:cs="Arial"/>
          <w:szCs w:val="20"/>
        </w:rPr>
      </w:pPr>
      <w:r>
        <w:rPr>
          <w:rFonts w:cs="Arial"/>
          <w:szCs w:val="20"/>
        </w:rPr>
        <w:t>Dodávateľ/z</w:t>
      </w:r>
      <w:r w:rsidR="00A57691" w:rsidRPr="00EC2719">
        <w:rPr>
          <w:rFonts w:cs="Arial"/>
          <w:szCs w:val="20"/>
        </w:rPr>
        <w:t>hotoviteľ je povinný zabezpečiť, aby práce aleb</w:t>
      </w:r>
      <w:r w:rsidR="00BD66C1" w:rsidRPr="00EC2719">
        <w:rPr>
          <w:rFonts w:cs="Arial"/>
          <w:szCs w:val="20"/>
        </w:rPr>
        <w:t xml:space="preserve">o služby, pre ktoré to vyplýva </w:t>
      </w:r>
      <w:r w:rsidR="00A57691" w:rsidRPr="00EC2719">
        <w:rPr>
          <w:rFonts w:cs="Arial"/>
          <w:szCs w:val="20"/>
        </w:rPr>
        <w:t>z príslušných predpisov a legislatívy, vykonával výlučne držiteľ príslušného platného oprávnenia</w:t>
      </w:r>
      <w:r>
        <w:rPr>
          <w:rFonts w:cs="Arial"/>
          <w:szCs w:val="20"/>
        </w:rPr>
        <w:t xml:space="preserve"> na danú činnosť</w:t>
      </w:r>
      <w:r w:rsidR="00A57691" w:rsidRPr="00EC2719">
        <w:rPr>
          <w:rFonts w:cs="Arial"/>
          <w:szCs w:val="20"/>
        </w:rPr>
        <w:t xml:space="preserve">. </w:t>
      </w:r>
    </w:p>
    <w:p w14:paraId="1B47EFA4" w14:textId="787FC9C3" w:rsidR="00A57691" w:rsidRPr="00EC2719" w:rsidRDefault="00A57691" w:rsidP="00353F7A">
      <w:pPr>
        <w:pStyle w:val="odsek-2"/>
        <w:numPr>
          <w:ilvl w:val="2"/>
          <w:numId w:val="5"/>
        </w:numPr>
        <w:rPr>
          <w:rFonts w:cs="Arial"/>
          <w:szCs w:val="20"/>
        </w:rPr>
      </w:pPr>
      <w:r w:rsidRPr="00EC2719">
        <w:rPr>
          <w:rFonts w:cs="Arial"/>
          <w:szCs w:val="20"/>
        </w:rPr>
        <w:t xml:space="preserve">Porušenie povinnosti </w:t>
      </w:r>
      <w:r w:rsidR="001952F8" w:rsidRPr="00EC2719">
        <w:rPr>
          <w:rFonts w:cs="Arial"/>
          <w:szCs w:val="20"/>
        </w:rPr>
        <w:t>z</w:t>
      </w:r>
      <w:r w:rsidRPr="00EC2719">
        <w:rPr>
          <w:rFonts w:cs="Arial"/>
          <w:szCs w:val="20"/>
        </w:rPr>
        <w:t xml:space="preserve">hotoviteľa uvedených v bodoch </w:t>
      </w:r>
      <w:r w:rsidR="001952F8" w:rsidRPr="00EC2719">
        <w:rPr>
          <w:rFonts w:cs="Arial"/>
          <w:szCs w:val="20"/>
        </w:rPr>
        <w:t>8</w:t>
      </w:r>
      <w:r w:rsidRPr="00EC2719">
        <w:rPr>
          <w:rFonts w:cs="Arial"/>
          <w:szCs w:val="20"/>
        </w:rPr>
        <w:t>.1.</w:t>
      </w:r>
      <w:r w:rsidR="00331EC2">
        <w:rPr>
          <w:rFonts w:cs="Arial"/>
          <w:szCs w:val="20"/>
        </w:rPr>
        <w:t>6</w:t>
      </w:r>
      <w:r w:rsidRPr="00EC2719">
        <w:rPr>
          <w:rFonts w:cs="Arial"/>
          <w:szCs w:val="20"/>
        </w:rPr>
        <w:t xml:space="preserve"> až </w:t>
      </w:r>
      <w:r w:rsidR="001952F8" w:rsidRPr="00EC2719">
        <w:rPr>
          <w:rFonts w:cs="Arial"/>
          <w:szCs w:val="20"/>
        </w:rPr>
        <w:t>8.</w:t>
      </w:r>
      <w:r w:rsidRPr="00EC2719">
        <w:rPr>
          <w:rFonts w:cs="Arial"/>
          <w:szCs w:val="20"/>
        </w:rPr>
        <w:t>1.</w:t>
      </w:r>
      <w:r w:rsidR="00331EC2">
        <w:rPr>
          <w:rFonts w:cs="Arial"/>
          <w:szCs w:val="20"/>
        </w:rPr>
        <w:t>11</w:t>
      </w:r>
      <w:r w:rsidRPr="00EC2719">
        <w:rPr>
          <w:rFonts w:cs="Arial"/>
          <w:szCs w:val="20"/>
        </w:rPr>
        <w:t xml:space="preserve"> sa považuje za porušenie </w:t>
      </w:r>
      <w:r w:rsidR="001952F8" w:rsidRPr="00EC2719">
        <w:rPr>
          <w:rFonts w:cs="Arial"/>
          <w:szCs w:val="20"/>
        </w:rPr>
        <w:t>z</w:t>
      </w:r>
      <w:r w:rsidRPr="00EC2719">
        <w:rPr>
          <w:rFonts w:cs="Arial"/>
          <w:szCs w:val="20"/>
        </w:rPr>
        <w:t xml:space="preserve">mluvy a </w:t>
      </w:r>
      <w:r w:rsidR="001952F8" w:rsidRPr="00EC2719">
        <w:rPr>
          <w:rFonts w:cs="Arial"/>
          <w:szCs w:val="20"/>
        </w:rPr>
        <w:t>o</w:t>
      </w:r>
      <w:r w:rsidRPr="00EC2719">
        <w:rPr>
          <w:rFonts w:cs="Arial"/>
          <w:szCs w:val="20"/>
        </w:rPr>
        <w:t xml:space="preserve">bjednávateľ uplatní zmluvnú pokutu jednorázovo vo výške 500,- EUR a to aj opakovane pri opakovanom zistení porušenia daných povinností </w:t>
      </w:r>
      <w:r w:rsidR="00331EC2">
        <w:rPr>
          <w:rFonts w:cs="Arial"/>
          <w:szCs w:val="20"/>
        </w:rPr>
        <w:t>dodávateľa/</w:t>
      </w:r>
      <w:r w:rsidRPr="00EC2719">
        <w:rPr>
          <w:rFonts w:cs="Arial"/>
          <w:szCs w:val="20"/>
        </w:rPr>
        <w:t xml:space="preserve">zhotoviteľa a sankciu za každých 15 dní omeškania s plnením povinností uvedených v bode </w:t>
      </w:r>
      <w:r w:rsidR="001952F8" w:rsidRPr="00EC2719">
        <w:rPr>
          <w:rFonts w:cs="Arial"/>
          <w:szCs w:val="20"/>
        </w:rPr>
        <w:t>8</w:t>
      </w:r>
      <w:r w:rsidRPr="00EC2719">
        <w:rPr>
          <w:rFonts w:cs="Arial"/>
          <w:szCs w:val="20"/>
        </w:rPr>
        <w:t>.1.</w:t>
      </w:r>
      <w:r w:rsidR="00331EC2">
        <w:rPr>
          <w:rFonts w:cs="Arial"/>
          <w:szCs w:val="20"/>
        </w:rPr>
        <w:t>6</w:t>
      </w:r>
      <w:r w:rsidRPr="00EC2719">
        <w:rPr>
          <w:rFonts w:cs="Arial"/>
          <w:szCs w:val="20"/>
        </w:rPr>
        <w:t xml:space="preserve"> vo výške 100,- EUR a to až do odstránenia daného stavu t. j. do momentu splnenia si danej povinnosti.</w:t>
      </w:r>
    </w:p>
    <w:p w14:paraId="31C12119" w14:textId="7B861737" w:rsidR="00A57691" w:rsidRPr="00EC2719" w:rsidRDefault="00A57691" w:rsidP="00353F7A">
      <w:pPr>
        <w:pStyle w:val="odsek-1"/>
        <w:numPr>
          <w:ilvl w:val="1"/>
          <w:numId w:val="5"/>
        </w:numPr>
        <w:tabs>
          <w:tab w:val="num" w:pos="709"/>
          <w:tab w:val="num" w:pos="4973"/>
        </w:tabs>
        <w:ind w:left="709" w:hanging="709"/>
        <w:rPr>
          <w:rFonts w:cs="Arial"/>
          <w:szCs w:val="20"/>
        </w:rPr>
      </w:pPr>
      <w:r w:rsidRPr="00EC2719">
        <w:rPr>
          <w:rFonts w:cs="Arial"/>
          <w:szCs w:val="20"/>
        </w:rPr>
        <w:t xml:space="preserve">Ak </w:t>
      </w:r>
      <w:r w:rsidR="001952F8" w:rsidRPr="00EC2719">
        <w:rPr>
          <w:rFonts w:cs="Arial"/>
          <w:szCs w:val="20"/>
        </w:rPr>
        <w:t>o</w:t>
      </w:r>
      <w:r w:rsidRPr="00EC2719">
        <w:rPr>
          <w:rFonts w:cs="Arial"/>
          <w:szCs w:val="20"/>
        </w:rPr>
        <w:t xml:space="preserve">bjednávateľ neuhradí </w:t>
      </w:r>
      <w:r w:rsidR="00331EC2" w:rsidRPr="005E516E">
        <w:rPr>
          <w:rFonts w:cs="Arial"/>
          <w:szCs w:val="20"/>
        </w:rPr>
        <w:t>dodávateľovi/</w:t>
      </w:r>
      <w:r w:rsidR="001952F8" w:rsidRPr="005E516E">
        <w:rPr>
          <w:rFonts w:cs="Arial"/>
          <w:szCs w:val="20"/>
        </w:rPr>
        <w:t>z</w:t>
      </w:r>
      <w:r w:rsidRPr="005E516E">
        <w:rPr>
          <w:rFonts w:cs="Arial"/>
          <w:szCs w:val="20"/>
        </w:rPr>
        <w:t>hotoviteľovi faktúry</w:t>
      </w:r>
      <w:r w:rsidR="006E3163" w:rsidRPr="005E516E">
        <w:rPr>
          <w:rFonts w:cs="Arial"/>
          <w:szCs w:val="20"/>
        </w:rPr>
        <w:t xml:space="preserve"> v lehote splatnosti, uvedenej </w:t>
      </w:r>
      <w:r w:rsidRPr="005E516E">
        <w:rPr>
          <w:rFonts w:cs="Arial"/>
          <w:szCs w:val="20"/>
        </w:rPr>
        <w:t xml:space="preserve">v tejto </w:t>
      </w:r>
      <w:r w:rsidR="001952F8" w:rsidRPr="005E516E">
        <w:rPr>
          <w:rFonts w:cs="Arial"/>
          <w:szCs w:val="20"/>
        </w:rPr>
        <w:t>z</w:t>
      </w:r>
      <w:r w:rsidRPr="005E516E">
        <w:rPr>
          <w:rFonts w:cs="Arial"/>
          <w:szCs w:val="20"/>
        </w:rPr>
        <w:t>mluve</w:t>
      </w:r>
      <w:r w:rsidR="00331EC2" w:rsidRPr="005E516E">
        <w:rPr>
          <w:rFonts w:cs="Arial"/>
          <w:szCs w:val="20"/>
        </w:rPr>
        <w:t xml:space="preserve"> resp. v jej prílohách –</w:t>
      </w:r>
      <w:r w:rsidR="00824F09" w:rsidRPr="005E516E">
        <w:rPr>
          <w:rFonts w:cs="Arial"/>
          <w:szCs w:val="20"/>
        </w:rPr>
        <w:t xml:space="preserve"> P</w:t>
      </w:r>
      <w:r w:rsidR="00331EC2" w:rsidRPr="005E516E">
        <w:rPr>
          <w:rFonts w:cs="Arial"/>
          <w:szCs w:val="20"/>
        </w:rPr>
        <w:t>rílohy ZoD č. 3.1 – 3.4</w:t>
      </w:r>
      <w:r w:rsidRPr="005E516E">
        <w:rPr>
          <w:rFonts w:cs="Arial"/>
          <w:szCs w:val="20"/>
        </w:rPr>
        <w:t xml:space="preserve">, je povinný zaplatiť </w:t>
      </w:r>
      <w:r w:rsidR="00331EC2" w:rsidRPr="005E516E">
        <w:rPr>
          <w:rFonts w:cs="Arial"/>
          <w:szCs w:val="20"/>
        </w:rPr>
        <w:t>dodávateľovi</w:t>
      </w:r>
      <w:r w:rsidR="009C7DC2" w:rsidRPr="005E516E">
        <w:rPr>
          <w:rFonts w:cs="Arial"/>
          <w:szCs w:val="20"/>
        </w:rPr>
        <w:t>/</w:t>
      </w:r>
      <w:r w:rsidR="001952F8" w:rsidRPr="005E516E">
        <w:rPr>
          <w:rFonts w:cs="Arial"/>
          <w:szCs w:val="20"/>
        </w:rPr>
        <w:t>z</w:t>
      </w:r>
      <w:r w:rsidRPr="005E516E">
        <w:rPr>
          <w:rFonts w:cs="Arial"/>
          <w:szCs w:val="20"/>
        </w:rPr>
        <w:t xml:space="preserve">hotoviteľovi úrok z omeškania vo výške </w:t>
      </w:r>
      <w:r w:rsidR="006E3163" w:rsidRPr="005E516E">
        <w:rPr>
          <w:rFonts w:cs="Arial"/>
          <w:szCs w:val="20"/>
        </w:rPr>
        <w:t>0,05 % z hodnoty neuhradenej</w:t>
      </w:r>
      <w:r w:rsidR="006E3163" w:rsidRPr="00EC2719">
        <w:rPr>
          <w:rFonts w:cs="Arial"/>
          <w:szCs w:val="20"/>
        </w:rPr>
        <w:t xml:space="preserve"> faktúry za každý deň omeškania s úhradou.</w:t>
      </w:r>
    </w:p>
    <w:p w14:paraId="591F909A" w14:textId="748D055B" w:rsidR="00A57691" w:rsidRPr="00EC2719" w:rsidRDefault="00A57691" w:rsidP="00353F7A">
      <w:pPr>
        <w:pStyle w:val="odsek-1"/>
        <w:numPr>
          <w:ilvl w:val="1"/>
          <w:numId w:val="5"/>
        </w:numPr>
        <w:tabs>
          <w:tab w:val="num" w:pos="709"/>
          <w:tab w:val="num" w:pos="4973"/>
        </w:tabs>
        <w:ind w:left="709" w:hanging="709"/>
        <w:rPr>
          <w:rFonts w:cs="Arial"/>
          <w:szCs w:val="20"/>
        </w:rPr>
      </w:pPr>
      <w:r w:rsidRPr="00EC2719">
        <w:rPr>
          <w:rFonts w:cs="Arial"/>
          <w:szCs w:val="20"/>
        </w:rPr>
        <w:t xml:space="preserve">Každá </w:t>
      </w:r>
      <w:r w:rsidR="001952F8" w:rsidRPr="00EC2719">
        <w:rPr>
          <w:rFonts w:cs="Arial"/>
          <w:szCs w:val="20"/>
        </w:rPr>
        <w:t>z</w:t>
      </w:r>
      <w:r w:rsidRPr="00EC2719">
        <w:rPr>
          <w:rFonts w:cs="Arial"/>
          <w:szCs w:val="20"/>
        </w:rPr>
        <w:t>mluvná strana je povinná bezodkladne i</w:t>
      </w:r>
      <w:r w:rsidR="00A7561C" w:rsidRPr="00EC2719">
        <w:rPr>
          <w:rFonts w:cs="Arial"/>
          <w:szCs w:val="20"/>
        </w:rPr>
        <w:t xml:space="preserve">nformovať druhú </w:t>
      </w:r>
      <w:r w:rsidR="001952F8" w:rsidRPr="00EC2719">
        <w:rPr>
          <w:rFonts w:cs="Arial"/>
          <w:szCs w:val="20"/>
        </w:rPr>
        <w:t>z</w:t>
      </w:r>
      <w:r w:rsidR="00A7561C" w:rsidRPr="00EC2719">
        <w:rPr>
          <w:rFonts w:cs="Arial"/>
          <w:szCs w:val="20"/>
        </w:rPr>
        <w:t xml:space="preserve">mluvnú stranu </w:t>
      </w:r>
      <w:r w:rsidRPr="00EC2719">
        <w:rPr>
          <w:rFonts w:cs="Arial"/>
          <w:szCs w:val="20"/>
        </w:rPr>
        <w:t xml:space="preserve">o okolnostiach, resp. prekážkach, ktoré jej môžu brániť riadne plniť predmet </w:t>
      </w:r>
      <w:r w:rsidR="001952F8" w:rsidRPr="00EC2719">
        <w:rPr>
          <w:rFonts w:cs="Arial"/>
          <w:szCs w:val="20"/>
        </w:rPr>
        <w:t>z</w:t>
      </w:r>
      <w:r w:rsidRPr="00EC2719">
        <w:rPr>
          <w:rFonts w:cs="Arial"/>
          <w:szCs w:val="20"/>
        </w:rPr>
        <w:t>mluvy.</w:t>
      </w:r>
    </w:p>
    <w:p w14:paraId="2AFB3997" w14:textId="3A0083AB" w:rsidR="00A57691" w:rsidRPr="00EC2719" w:rsidRDefault="00A57691" w:rsidP="00353F7A">
      <w:pPr>
        <w:pStyle w:val="odsek-1"/>
        <w:numPr>
          <w:ilvl w:val="1"/>
          <w:numId w:val="5"/>
        </w:numPr>
        <w:tabs>
          <w:tab w:val="num" w:pos="709"/>
          <w:tab w:val="num" w:pos="4973"/>
        </w:tabs>
        <w:ind w:left="709" w:hanging="709"/>
        <w:rPr>
          <w:rFonts w:cs="Arial"/>
          <w:szCs w:val="20"/>
        </w:rPr>
      </w:pPr>
      <w:r w:rsidRPr="00EC2719">
        <w:rPr>
          <w:rFonts w:cs="Arial"/>
          <w:szCs w:val="20"/>
        </w:rPr>
        <w:t xml:space="preserve">Každá </w:t>
      </w:r>
      <w:r w:rsidR="001952F8" w:rsidRPr="00EC2719">
        <w:rPr>
          <w:rFonts w:cs="Arial"/>
          <w:szCs w:val="20"/>
        </w:rPr>
        <w:t>z</w:t>
      </w:r>
      <w:r w:rsidRPr="00EC2719">
        <w:rPr>
          <w:rFonts w:cs="Arial"/>
          <w:szCs w:val="20"/>
        </w:rPr>
        <w:t xml:space="preserve">mluvná strana je tiež povinná informovať druhú </w:t>
      </w:r>
      <w:r w:rsidR="001952F8" w:rsidRPr="00EC2719">
        <w:rPr>
          <w:rFonts w:cs="Arial"/>
          <w:szCs w:val="20"/>
        </w:rPr>
        <w:t>z</w:t>
      </w:r>
      <w:r w:rsidRPr="00EC2719">
        <w:rPr>
          <w:rFonts w:cs="Arial"/>
          <w:szCs w:val="20"/>
        </w:rPr>
        <w:t>mluvnú stranu s dostatočným predstihom</w:t>
      </w:r>
      <w:r w:rsidR="00322363">
        <w:rPr>
          <w:rFonts w:cs="Arial"/>
          <w:szCs w:val="20"/>
        </w:rPr>
        <w:t xml:space="preserve"> </w:t>
      </w:r>
      <w:r w:rsidRPr="00EC2719">
        <w:rPr>
          <w:rFonts w:cs="Arial"/>
          <w:szCs w:val="20"/>
        </w:rPr>
        <w:t>o technických a iných problémoch, ktoré b</w:t>
      </w:r>
      <w:r w:rsidR="006E3163" w:rsidRPr="00EC2719">
        <w:rPr>
          <w:rFonts w:cs="Arial"/>
          <w:szCs w:val="20"/>
        </w:rPr>
        <w:t xml:space="preserve">ránia realizovať predmet </w:t>
      </w:r>
      <w:r w:rsidR="001952F8" w:rsidRPr="00EC2719">
        <w:rPr>
          <w:rFonts w:cs="Arial"/>
          <w:szCs w:val="20"/>
        </w:rPr>
        <w:t>z</w:t>
      </w:r>
      <w:r w:rsidR="006E3163" w:rsidRPr="00EC2719">
        <w:rPr>
          <w:rFonts w:cs="Arial"/>
          <w:szCs w:val="20"/>
        </w:rPr>
        <w:t>mluvy</w:t>
      </w:r>
      <w:r w:rsidR="00BD66C1" w:rsidRPr="00EC2719">
        <w:rPr>
          <w:rFonts w:cs="Arial"/>
          <w:szCs w:val="20"/>
        </w:rPr>
        <w:t xml:space="preserve"> </w:t>
      </w:r>
      <w:r w:rsidRPr="00EC2719">
        <w:rPr>
          <w:rFonts w:cs="Arial"/>
          <w:szCs w:val="20"/>
        </w:rPr>
        <w:t>v plánovanom termíne.</w:t>
      </w:r>
    </w:p>
    <w:p w14:paraId="02DD20F0" w14:textId="0DE7F40E" w:rsidR="00A57691" w:rsidRDefault="00A57691" w:rsidP="00353F7A">
      <w:pPr>
        <w:pStyle w:val="odsek-1"/>
        <w:numPr>
          <w:ilvl w:val="1"/>
          <w:numId w:val="5"/>
        </w:numPr>
        <w:tabs>
          <w:tab w:val="num" w:pos="709"/>
          <w:tab w:val="num" w:pos="4973"/>
        </w:tabs>
        <w:ind w:left="709" w:hanging="709"/>
        <w:rPr>
          <w:rFonts w:cs="Arial"/>
          <w:szCs w:val="20"/>
        </w:rPr>
      </w:pPr>
      <w:r w:rsidRPr="00EC2719">
        <w:rPr>
          <w:rFonts w:cs="Arial"/>
          <w:szCs w:val="20"/>
        </w:rPr>
        <w:t>Zmluvné strany nie sú v omeškaní v prípadoch vyššej moci, ak tieto skutočnosti bezodkladne písomne oznámia druhej strane, alebo sú okolnosti vyššej moci všeobecne známe.</w:t>
      </w:r>
    </w:p>
    <w:p w14:paraId="168A7416" w14:textId="77777777" w:rsidR="00EE6103" w:rsidRPr="00EC2719" w:rsidRDefault="00EE6103" w:rsidP="00EE6103">
      <w:pPr>
        <w:pStyle w:val="odsek-1"/>
        <w:numPr>
          <w:ilvl w:val="0"/>
          <w:numId w:val="0"/>
        </w:numPr>
        <w:tabs>
          <w:tab w:val="num" w:pos="4973"/>
        </w:tabs>
        <w:ind w:left="709"/>
        <w:rPr>
          <w:rFonts w:cs="Arial"/>
          <w:szCs w:val="20"/>
        </w:rPr>
      </w:pPr>
    </w:p>
    <w:p w14:paraId="4C9FBC2E" w14:textId="77777777" w:rsidR="00BA4065" w:rsidRPr="00EC2719" w:rsidRDefault="00BA4065" w:rsidP="00EC2719">
      <w:pPr>
        <w:pStyle w:val="clanok-cislo"/>
        <w:rPr>
          <w:rFonts w:cs="Arial"/>
          <w:sz w:val="20"/>
          <w:szCs w:val="20"/>
        </w:rPr>
      </w:pPr>
    </w:p>
    <w:p w14:paraId="2703017C" w14:textId="61E16103" w:rsidR="00BA4065" w:rsidRPr="00EC2719" w:rsidRDefault="00BA4065" w:rsidP="00EC2719">
      <w:pPr>
        <w:pStyle w:val="clanok-text"/>
        <w:rPr>
          <w:rFonts w:cs="Arial"/>
          <w:sz w:val="20"/>
          <w:szCs w:val="20"/>
        </w:rPr>
      </w:pPr>
      <w:bookmarkStart w:id="26" w:name="_Toc513317472"/>
      <w:r w:rsidRPr="00EC2719">
        <w:rPr>
          <w:rFonts w:cs="Arial"/>
          <w:sz w:val="20"/>
          <w:szCs w:val="20"/>
        </w:rPr>
        <w:t xml:space="preserve">ODOVZDANIE A PREVZATIE </w:t>
      </w:r>
      <w:bookmarkEnd w:id="26"/>
      <w:r w:rsidR="009C7DC2">
        <w:rPr>
          <w:rFonts w:cs="Arial"/>
          <w:sz w:val="20"/>
          <w:szCs w:val="20"/>
        </w:rPr>
        <w:t>PREDMETU ZMLUVY</w:t>
      </w:r>
    </w:p>
    <w:p w14:paraId="395CC48B" w14:textId="77777777" w:rsidR="00A250FE" w:rsidRPr="00EC2719" w:rsidRDefault="00A250FE" w:rsidP="00EC2719">
      <w:pPr>
        <w:pStyle w:val="odsek-1"/>
        <w:numPr>
          <w:ilvl w:val="0"/>
          <w:numId w:val="0"/>
        </w:numPr>
        <w:ind w:left="720"/>
        <w:rPr>
          <w:rFonts w:cs="Arial"/>
          <w:szCs w:val="20"/>
        </w:rPr>
      </w:pPr>
    </w:p>
    <w:p w14:paraId="6BF8650F" w14:textId="6F750461" w:rsidR="00EE6103" w:rsidRPr="005E516E" w:rsidRDefault="009C7DC2" w:rsidP="009C7DC2">
      <w:pPr>
        <w:pStyle w:val="odsek-1"/>
        <w:numPr>
          <w:ilvl w:val="1"/>
          <w:numId w:val="5"/>
        </w:numPr>
        <w:tabs>
          <w:tab w:val="num" w:pos="709"/>
          <w:tab w:val="left" w:pos="851"/>
          <w:tab w:val="num" w:pos="4973"/>
        </w:tabs>
        <w:ind w:left="709" w:hanging="709"/>
        <w:rPr>
          <w:rFonts w:cs="Arial"/>
          <w:szCs w:val="20"/>
        </w:rPr>
      </w:pPr>
      <w:bookmarkStart w:id="27" w:name="_Toc513317473"/>
      <w:bookmarkStart w:id="28" w:name="_Ref488325387"/>
      <w:bookmarkEnd w:id="27"/>
      <w:r w:rsidRPr="005E516E">
        <w:rPr>
          <w:rFonts w:cs="Arial"/>
          <w:szCs w:val="20"/>
        </w:rPr>
        <w:t>Odovzdanie a prevzatie predmetu zmluvy – Projektu – diela bude uvedené pre jednotlivé časti plnenia samostatne v Príloh</w:t>
      </w:r>
      <w:r w:rsidR="009F731D" w:rsidRPr="005E516E">
        <w:rPr>
          <w:rFonts w:cs="Arial"/>
          <w:szCs w:val="20"/>
        </w:rPr>
        <w:t>á</w:t>
      </w:r>
      <w:r w:rsidRPr="005E516E">
        <w:rPr>
          <w:rFonts w:cs="Arial"/>
          <w:szCs w:val="20"/>
        </w:rPr>
        <w:t xml:space="preserve">ch ZoD č. 3.1 – 3.4. </w:t>
      </w:r>
    </w:p>
    <w:p w14:paraId="38B50373" w14:textId="77777777" w:rsidR="00BA4065" w:rsidRPr="00EC2719" w:rsidRDefault="00BA4065" w:rsidP="00EC2719">
      <w:pPr>
        <w:pStyle w:val="clanok-cislo"/>
        <w:rPr>
          <w:rFonts w:cs="Arial"/>
          <w:sz w:val="20"/>
          <w:szCs w:val="20"/>
        </w:rPr>
      </w:pPr>
    </w:p>
    <w:p w14:paraId="135233D0" w14:textId="77777777" w:rsidR="00BA4065" w:rsidRPr="00EC2719" w:rsidRDefault="00BA4065" w:rsidP="00EC2719">
      <w:pPr>
        <w:pStyle w:val="clanok-text"/>
        <w:rPr>
          <w:rFonts w:cs="Arial"/>
          <w:sz w:val="20"/>
          <w:szCs w:val="20"/>
        </w:rPr>
      </w:pPr>
      <w:bookmarkStart w:id="29" w:name="_Toc513317474"/>
      <w:bookmarkEnd w:id="28"/>
      <w:r w:rsidRPr="00EC2719">
        <w:rPr>
          <w:rFonts w:cs="Arial"/>
          <w:sz w:val="20"/>
          <w:szCs w:val="20"/>
        </w:rPr>
        <w:t>ZODPOVEDNOSŤ ZA VADY, ZÁRUKA ZA KVALITU</w:t>
      </w:r>
      <w:bookmarkEnd w:id="29"/>
    </w:p>
    <w:p w14:paraId="539A6EA7" w14:textId="77777777" w:rsidR="00A250FE" w:rsidRPr="00EC2719" w:rsidRDefault="00A250FE" w:rsidP="00EC2719">
      <w:pPr>
        <w:pStyle w:val="odsek-1"/>
        <w:numPr>
          <w:ilvl w:val="0"/>
          <w:numId w:val="0"/>
        </w:numPr>
        <w:ind w:left="720"/>
        <w:rPr>
          <w:rFonts w:cs="Arial"/>
          <w:szCs w:val="20"/>
        </w:rPr>
      </w:pPr>
    </w:p>
    <w:p w14:paraId="5AF68832" w14:textId="7A0AEA2E" w:rsidR="009C7DC2" w:rsidRPr="005E516E" w:rsidRDefault="009C7DC2" w:rsidP="009C7DC2">
      <w:pPr>
        <w:pStyle w:val="odsek-1"/>
        <w:numPr>
          <w:ilvl w:val="1"/>
          <w:numId w:val="5"/>
        </w:numPr>
        <w:tabs>
          <w:tab w:val="num" w:pos="709"/>
          <w:tab w:val="num" w:pos="4973"/>
        </w:tabs>
        <w:ind w:left="709" w:hanging="709"/>
        <w:rPr>
          <w:rFonts w:cs="Arial"/>
          <w:szCs w:val="20"/>
        </w:rPr>
      </w:pPr>
      <w:r w:rsidRPr="005E516E">
        <w:rPr>
          <w:rFonts w:cs="Arial"/>
          <w:szCs w:val="20"/>
        </w:rPr>
        <w:t>Dodávate/zhotov</w:t>
      </w:r>
      <w:r w:rsidR="00391C4B" w:rsidRPr="005E516E">
        <w:rPr>
          <w:rFonts w:cs="Arial"/>
          <w:szCs w:val="20"/>
        </w:rPr>
        <w:t>iteľ plnenia predmetu zmluvy – P</w:t>
      </w:r>
      <w:r w:rsidRPr="005E516E">
        <w:rPr>
          <w:rFonts w:cs="Arial"/>
          <w:szCs w:val="20"/>
        </w:rPr>
        <w:t>rojektu – diela, zodpovedá za jeho plnenia a kvalitu a poskytuje záruky v rozsahu uvedenom v Prílohách ZoD č. 3.1 – 3.4.</w:t>
      </w:r>
    </w:p>
    <w:p w14:paraId="388C73F2" w14:textId="3A8F68F8" w:rsidR="007F6B9C" w:rsidRPr="00EC2719" w:rsidRDefault="007F6B9C" w:rsidP="009C7DC2">
      <w:pPr>
        <w:pStyle w:val="odsek-1"/>
        <w:numPr>
          <w:ilvl w:val="0"/>
          <w:numId w:val="0"/>
        </w:numPr>
        <w:tabs>
          <w:tab w:val="num" w:pos="4973"/>
        </w:tabs>
        <w:rPr>
          <w:rFonts w:cs="Arial"/>
          <w:szCs w:val="20"/>
        </w:rPr>
      </w:pPr>
    </w:p>
    <w:p w14:paraId="222E036E" w14:textId="77777777" w:rsidR="008B6ADF" w:rsidRPr="00EC2719" w:rsidRDefault="008B6ADF" w:rsidP="00EC2719">
      <w:pPr>
        <w:pStyle w:val="clanok-cislo"/>
        <w:rPr>
          <w:rFonts w:cs="Arial"/>
          <w:sz w:val="20"/>
          <w:szCs w:val="20"/>
        </w:rPr>
      </w:pPr>
    </w:p>
    <w:p w14:paraId="5A466335" w14:textId="77777777" w:rsidR="00BA4065" w:rsidRPr="00EC2719" w:rsidRDefault="00BA4065" w:rsidP="00EC2719">
      <w:pPr>
        <w:pStyle w:val="clanok-text"/>
        <w:rPr>
          <w:rFonts w:cs="Arial"/>
          <w:sz w:val="20"/>
          <w:szCs w:val="20"/>
        </w:rPr>
      </w:pPr>
      <w:bookmarkStart w:id="30" w:name="_Toc513317476"/>
      <w:r w:rsidRPr="00EC2719">
        <w:rPr>
          <w:rFonts w:cs="Arial"/>
          <w:sz w:val="20"/>
          <w:szCs w:val="20"/>
        </w:rPr>
        <w:t>ZODPOVEDNOSŤ ZA ŠKODU</w:t>
      </w:r>
      <w:bookmarkEnd w:id="30"/>
    </w:p>
    <w:p w14:paraId="5958D6B2" w14:textId="77777777" w:rsidR="00A250FE" w:rsidRPr="00EC2719" w:rsidRDefault="00A250FE" w:rsidP="00EC2719">
      <w:pPr>
        <w:pStyle w:val="odsek-1"/>
        <w:numPr>
          <w:ilvl w:val="0"/>
          <w:numId w:val="0"/>
        </w:numPr>
        <w:ind w:left="720"/>
        <w:rPr>
          <w:rFonts w:cs="Arial"/>
          <w:szCs w:val="20"/>
        </w:rPr>
      </w:pPr>
    </w:p>
    <w:p w14:paraId="403160D4" w14:textId="33226AF5" w:rsidR="00BA4065" w:rsidRPr="00EC2719" w:rsidRDefault="009C7DC2" w:rsidP="00EC2719">
      <w:pPr>
        <w:pStyle w:val="odsek-1"/>
        <w:rPr>
          <w:rFonts w:cs="Arial"/>
          <w:szCs w:val="20"/>
        </w:rPr>
      </w:pPr>
      <w:r>
        <w:rPr>
          <w:rFonts w:cs="Arial"/>
          <w:szCs w:val="20"/>
        </w:rPr>
        <w:t>Dodávateľ/z</w:t>
      </w:r>
      <w:r w:rsidR="00824F09">
        <w:rPr>
          <w:rFonts w:cs="Arial"/>
          <w:szCs w:val="20"/>
        </w:rPr>
        <w:t>h</w:t>
      </w:r>
      <w:r w:rsidR="00BA4065" w:rsidRPr="00EC2719">
        <w:rPr>
          <w:rFonts w:cs="Arial"/>
          <w:szCs w:val="20"/>
        </w:rPr>
        <w:t xml:space="preserve">otoviteľ zodpovedá za všetky škody, ktoré vzniknú </w:t>
      </w:r>
      <w:r w:rsidR="001D69AE" w:rsidRPr="00EC2719">
        <w:rPr>
          <w:rFonts w:cs="Arial"/>
          <w:szCs w:val="20"/>
        </w:rPr>
        <w:t>o</w:t>
      </w:r>
      <w:r w:rsidR="00BA4065" w:rsidRPr="00EC2719">
        <w:rPr>
          <w:rFonts w:cs="Arial"/>
          <w:szCs w:val="20"/>
        </w:rPr>
        <w:t xml:space="preserve">bjednávateľovi v dôsledku porušenia jeho povinností, vyplývajúcich z tejto </w:t>
      </w:r>
      <w:r w:rsidR="001D69AE" w:rsidRPr="00EC2719">
        <w:rPr>
          <w:rFonts w:cs="Arial"/>
          <w:szCs w:val="20"/>
        </w:rPr>
        <w:t>z</w:t>
      </w:r>
      <w:r w:rsidR="00BA4065" w:rsidRPr="00EC2719">
        <w:rPr>
          <w:rFonts w:cs="Arial"/>
          <w:szCs w:val="20"/>
        </w:rPr>
        <w:t xml:space="preserve">mluvy, neobmedzene do výšky vzniknutej škody. </w:t>
      </w:r>
    </w:p>
    <w:p w14:paraId="415C69A6" w14:textId="7B085DBF" w:rsidR="00BA4065" w:rsidRPr="00EC2719" w:rsidRDefault="009C7DC2" w:rsidP="00EC2719">
      <w:pPr>
        <w:pStyle w:val="odsek-1"/>
        <w:rPr>
          <w:rFonts w:cs="Arial"/>
          <w:szCs w:val="20"/>
        </w:rPr>
      </w:pPr>
      <w:r>
        <w:rPr>
          <w:rFonts w:cs="Arial"/>
          <w:szCs w:val="20"/>
        </w:rPr>
        <w:t>Dodávateľ/z</w:t>
      </w:r>
      <w:r w:rsidR="00BA4065" w:rsidRPr="00EC2719">
        <w:rPr>
          <w:rFonts w:cs="Arial"/>
          <w:szCs w:val="20"/>
        </w:rPr>
        <w:t xml:space="preserve">hotoviteľ sa zaväzuje, že odškodní </w:t>
      </w:r>
      <w:r w:rsidR="001D69AE" w:rsidRPr="00EC2719">
        <w:rPr>
          <w:rFonts w:cs="Arial"/>
          <w:szCs w:val="20"/>
        </w:rPr>
        <w:t>o</w:t>
      </w:r>
      <w:r w:rsidR="00BA4065" w:rsidRPr="00EC2719">
        <w:rPr>
          <w:rFonts w:cs="Arial"/>
          <w:szCs w:val="20"/>
        </w:rPr>
        <w:t xml:space="preserve">bjednávateľa v súvislosti s akoukoľvek škodou, ktorá bola </w:t>
      </w:r>
      <w:r w:rsidR="001D69AE" w:rsidRPr="00EC2719">
        <w:rPr>
          <w:rFonts w:cs="Arial"/>
          <w:szCs w:val="20"/>
        </w:rPr>
        <w:t>o</w:t>
      </w:r>
      <w:r w:rsidR="00BA4065" w:rsidRPr="00EC2719">
        <w:rPr>
          <w:rFonts w:cs="Arial"/>
          <w:szCs w:val="20"/>
        </w:rPr>
        <w:t xml:space="preserve">bjednávateľovi spôsobená v dôsledku konania alebo opomenutia </w:t>
      </w:r>
      <w:r>
        <w:rPr>
          <w:rFonts w:cs="Arial"/>
          <w:szCs w:val="20"/>
        </w:rPr>
        <w:t>dodávateľa/</w:t>
      </w:r>
      <w:r w:rsidR="001D69AE" w:rsidRPr="00EC2719">
        <w:rPr>
          <w:rFonts w:cs="Arial"/>
          <w:szCs w:val="20"/>
        </w:rPr>
        <w:t>z</w:t>
      </w:r>
      <w:r w:rsidR="00BA4065" w:rsidRPr="00EC2719">
        <w:rPr>
          <w:rFonts w:cs="Arial"/>
          <w:szCs w:val="20"/>
        </w:rPr>
        <w:t xml:space="preserve">hotoviteľa, vrátane náhrady akýchkoľvek pokút </w:t>
      </w:r>
      <w:r w:rsidR="00440AA6" w:rsidRPr="00EC2719">
        <w:rPr>
          <w:rFonts w:cs="Arial"/>
          <w:szCs w:val="20"/>
        </w:rPr>
        <w:t>alebo iných sank</w:t>
      </w:r>
      <w:r w:rsidR="007F6B9C" w:rsidRPr="00EC2719">
        <w:rPr>
          <w:rFonts w:cs="Arial"/>
          <w:szCs w:val="20"/>
        </w:rPr>
        <w:t xml:space="preserve">cií, ktoré boli </w:t>
      </w:r>
      <w:r w:rsidR="00BA4065" w:rsidRPr="00EC2719">
        <w:rPr>
          <w:rFonts w:cs="Arial"/>
          <w:szCs w:val="20"/>
        </w:rPr>
        <w:t xml:space="preserve">v dôsledku konania/ opomenutia </w:t>
      </w:r>
      <w:r>
        <w:rPr>
          <w:rFonts w:cs="Arial"/>
          <w:szCs w:val="20"/>
        </w:rPr>
        <w:t>dodávateľa/</w:t>
      </w:r>
      <w:r w:rsidR="001D69AE" w:rsidRPr="00EC2719">
        <w:rPr>
          <w:rFonts w:cs="Arial"/>
          <w:szCs w:val="20"/>
        </w:rPr>
        <w:t>z</w:t>
      </w:r>
      <w:r w:rsidR="00BA4065" w:rsidRPr="00EC2719">
        <w:rPr>
          <w:rFonts w:cs="Arial"/>
          <w:szCs w:val="20"/>
        </w:rPr>
        <w:t xml:space="preserve">hotoviteľa </w:t>
      </w:r>
      <w:r w:rsidR="001D69AE" w:rsidRPr="00EC2719">
        <w:rPr>
          <w:rFonts w:cs="Arial"/>
          <w:szCs w:val="20"/>
        </w:rPr>
        <w:t>o</w:t>
      </w:r>
      <w:r w:rsidR="00BA4065" w:rsidRPr="00EC2719">
        <w:rPr>
          <w:rFonts w:cs="Arial"/>
          <w:szCs w:val="20"/>
        </w:rPr>
        <w:t>bjednávateľovi vyrubené.</w:t>
      </w:r>
    </w:p>
    <w:p w14:paraId="114DEDD5" w14:textId="3D906B14" w:rsidR="00BA4065" w:rsidRPr="00EC2719" w:rsidRDefault="00BA4065" w:rsidP="00EC2719">
      <w:pPr>
        <w:pStyle w:val="odsek-1"/>
        <w:rPr>
          <w:rFonts w:cs="Arial"/>
          <w:szCs w:val="20"/>
        </w:rPr>
      </w:pPr>
      <w:r w:rsidRPr="00EC2719">
        <w:rPr>
          <w:rFonts w:cs="Arial"/>
          <w:szCs w:val="20"/>
        </w:rPr>
        <w:t xml:space="preserve">V prípade vzniku škody porušením povinností vyplývajúcich z tejto </w:t>
      </w:r>
      <w:r w:rsidR="001D69AE" w:rsidRPr="00EC2719">
        <w:rPr>
          <w:rFonts w:cs="Arial"/>
          <w:szCs w:val="20"/>
        </w:rPr>
        <w:t>z</w:t>
      </w:r>
      <w:r w:rsidRPr="00EC2719">
        <w:rPr>
          <w:rFonts w:cs="Arial"/>
          <w:szCs w:val="20"/>
        </w:rPr>
        <w:t xml:space="preserve">mluvy ktorejkoľvek </w:t>
      </w:r>
      <w:r w:rsidR="001D69AE" w:rsidRPr="00EC2719">
        <w:rPr>
          <w:rFonts w:cs="Arial"/>
          <w:szCs w:val="20"/>
        </w:rPr>
        <w:t>z</w:t>
      </w:r>
      <w:r w:rsidRPr="00EC2719">
        <w:rPr>
          <w:rFonts w:cs="Arial"/>
          <w:szCs w:val="20"/>
        </w:rPr>
        <w:t>mluvnej strane, má druhá strana nárok na úh</w:t>
      </w:r>
      <w:r w:rsidR="00A250FE" w:rsidRPr="00EC2719">
        <w:rPr>
          <w:rFonts w:cs="Arial"/>
          <w:szCs w:val="20"/>
        </w:rPr>
        <w:t>radu vzniknutej škody</w:t>
      </w:r>
      <w:r w:rsidR="00CE3B9A" w:rsidRPr="00EC2719">
        <w:rPr>
          <w:rFonts w:cs="Arial"/>
          <w:szCs w:val="20"/>
        </w:rPr>
        <w:t>.</w:t>
      </w:r>
    </w:p>
    <w:p w14:paraId="0D3B247F" w14:textId="77777777" w:rsidR="00BA4065" w:rsidRPr="00EC2719" w:rsidRDefault="00BA4065" w:rsidP="00EC2719">
      <w:pPr>
        <w:pStyle w:val="clanok-cislo"/>
        <w:rPr>
          <w:rFonts w:cs="Arial"/>
          <w:sz w:val="20"/>
          <w:szCs w:val="20"/>
        </w:rPr>
      </w:pPr>
      <w:bookmarkStart w:id="31" w:name="_Toc513317477"/>
      <w:bookmarkEnd w:id="31"/>
    </w:p>
    <w:p w14:paraId="30F3E724" w14:textId="77777777" w:rsidR="00BA4065" w:rsidRPr="00EC2719" w:rsidRDefault="00BA4065" w:rsidP="00EC2719">
      <w:pPr>
        <w:pStyle w:val="clanok-text"/>
        <w:rPr>
          <w:rFonts w:cs="Arial"/>
          <w:sz w:val="20"/>
          <w:szCs w:val="20"/>
        </w:rPr>
      </w:pPr>
      <w:bookmarkStart w:id="32" w:name="_Toc513317478"/>
      <w:r w:rsidRPr="00EC2719">
        <w:rPr>
          <w:rFonts w:cs="Arial"/>
          <w:sz w:val="20"/>
          <w:szCs w:val="20"/>
        </w:rPr>
        <w:t>ZABEZPEČENIE ZÁVӒZKOV</w:t>
      </w:r>
      <w:bookmarkEnd w:id="32"/>
    </w:p>
    <w:p w14:paraId="17F7231A" w14:textId="77777777" w:rsidR="00A250FE" w:rsidRPr="00EC2719" w:rsidRDefault="00A250FE" w:rsidP="00EC2719">
      <w:pPr>
        <w:pStyle w:val="odsek-1"/>
        <w:numPr>
          <w:ilvl w:val="0"/>
          <w:numId w:val="0"/>
        </w:numPr>
        <w:ind w:left="720"/>
        <w:rPr>
          <w:rFonts w:cs="Arial"/>
          <w:szCs w:val="20"/>
        </w:rPr>
      </w:pPr>
    </w:p>
    <w:p w14:paraId="7F0A59CF" w14:textId="50CBAAB6" w:rsidR="00BA4065" w:rsidRPr="00EC2719" w:rsidRDefault="00BA4065" w:rsidP="00EC2719">
      <w:pPr>
        <w:pStyle w:val="odsek-1"/>
        <w:spacing w:after="0"/>
        <w:rPr>
          <w:rFonts w:cs="Arial"/>
          <w:szCs w:val="20"/>
        </w:rPr>
      </w:pPr>
      <w:r w:rsidRPr="00EC2719">
        <w:rPr>
          <w:rFonts w:cs="Arial"/>
          <w:szCs w:val="20"/>
        </w:rPr>
        <w:t xml:space="preserve">Zmluvné strany sa dohodli, že v prípade porušenia záväzkov </w:t>
      </w:r>
      <w:r w:rsidR="001D69AE" w:rsidRPr="00EC2719">
        <w:rPr>
          <w:rFonts w:cs="Arial"/>
          <w:szCs w:val="20"/>
        </w:rPr>
        <w:t>z</w:t>
      </w:r>
      <w:r w:rsidRPr="00EC2719">
        <w:rPr>
          <w:rFonts w:cs="Arial"/>
          <w:szCs w:val="20"/>
        </w:rPr>
        <w:t xml:space="preserve">hotoviteľa je </w:t>
      </w:r>
      <w:r w:rsidR="001D69AE" w:rsidRPr="00EC2719">
        <w:rPr>
          <w:rFonts w:cs="Arial"/>
          <w:szCs w:val="20"/>
        </w:rPr>
        <w:t>o</w:t>
      </w:r>
      <w:r w:rsidRPr="00EC2719">
        <w:rPr>
          <w:rFonts w:cs="Arial"/>
          <w:szCs w:val="20"/>
        </w:rPr>
        <w:t>bjednávateľ oprávnený uplatniť si nižšie uvedené zm</w:t>
      </w:r>
      <w:r w:rsidR="007F6B9C" w:rsidRPr="00EC2719">
        <w:rPr>
          <w:rFonts w:cs="Arial"/>
          <w:szCs w:val="20"/>
        </w:rPr>
        <w:t>luvné pokuty u</w:t>
      </w:r>
      <w:r w:rsidR="00C278DA" w:rsidRPr="00EC2719">
        <w:rPr>
          <w:rFonts w:cs="Arial"/>
          <w:szCs w:val="20"/>
        </w:rPr>
        <w:t> </w:t>
      </w:r>
      <w:r w:rsidR="001D69AE" w:rsidRPr="00EC2719">
        <w:rPr>
          <w:rFonts w:cs="Arial"/>
          <w:szCs w:val="20"/>
        </w:rPr>
        <w:t>z</w:t>
      </w:r>
      <w:r w:rsidR="007F6B9C" w:rsidRPr="00EC2719">
        <w:rPr>
          <w:rFonts w:cs="Arial"/>
          <w:szCs w:val="20"/>
        </w:rPr>
        <w:t>hotoviteľa</w:t>
      </w:r>
      <w:r w:rsidR="00C278DA" w:rsidRPr="00EC2719">
        <w:rPr>
          <w:rFonts w:cs="Arial"/>
          <w:szCs w:val="20"/>
        </w:rPr>
        <w:t xml:space="preserve"> </w:t>
      </w:r>
      <w:r w:rsidRPr="00EC2719">
        <w:rPr>
          <w:rFonts w:cs="Arial"/>
          <w:szCs w:val="20"/>
        </w:rPr>
        <w:t xml:space="preserve">a </w:t>
      </w:r>
      <w:r w:rsidR="001D69AE" w:rsidRPr="00EC2719">
        <w:rPr>
          <w:rFonts w:cs="Arial"/>
          <w:szCs w:val="20"/>
        </w:rPr>
        <w:t>z</w:t>
      </w:r>
      <w:r w:rsidRPr="00EC2719">
        <w:rPr>
          <w:rFonts w:cs="Arial"/>
          <w:szCs w:val="20"/>
        </w:rPr>
        <w:t xml:space="preserve">hotoviteľ je povinný tieto pokuty </w:t>
      </w:r>
      <w:r w:rsidR="001D69AE" w:rsidRPr="00EC2719">
        <w:rPr>
          <w:rFonts w:cs="Arial"/>
          <w:szCs w:val="20"/>
        </w:rPr>
        <w:t>o</w:t>
      </w:r>
      <w:r w:rsidRPr="00EC2719">
        <w:rPr>
          <w:rFonts w:cs="Arial"/>
          <w:szCs w:val="20"/>
        </w:rPr>
        <w:t>bjednávateľovi uhradiť:</w:t>
      </w:r>
      <w:r w:rsidRPr="00EC2719">
        <w:rPr>
          <w:rFonts w:cs="Arial"/>
          <w:szCs w:val="20"/>
        </w:rPr>
        <w:tab/>
      </w:r>
    </w:p>
    <w:p w14:paraId="4B245156" w14:textId="360EC5BC" w:rsidR="00BA4065" w:rsidRPr="00EC2719" w:rsidRDefault="00C278DA" w:rsidP="007E3562">
      <w:pPr>
        <w:pStyle w:val="odsek-1-odr-1"/>
        <w:spacing w:after="0"/>
        <w:ind w:left="1276" w:hanging="567"/>
        <w:rPr>
          <w:rFonts w:cs="Arial"/>
          <w:szCs w:val="20"/>
        </w:rPr>
      </w:pPr>
      <w:r w:rsidRPr="00EC2719">
        <w:rPr>
          <w:rFonts w:cs="Arial"/>
          <w:szCs w:val="20"/>
        </w:rPr>
        <w:t>z</w:t>
      </w:r>
      <w:r w:rsidR="009C7DC2">
        <w:rPr>
          <w:rFonts w:cs="Arial"/>
          <w:szCs w:val="20"/>
        </w:rPr>
        <w:t xml:space="preserve">a nedodržanie lehôt stanovených pre plnenie časti predmetu zmluvy – projektu – diela </w:t>
      </w:r>
      <w:r w:rsidR="00BA4065" w:rsidRPr="00EC2719">
        <w:rPr>
          <w:rFonts w:cs="Arial"/>
          <w:szCs w:val="20"/>
        </w:rPr>
        <w:t xml:space="preserve"> zmluvnú pokutu vo výške 0,2% z celkovej </w:t>
      </w:r>
      <w:r w:rsidRPr="00EC2719">
        <w:rPr>
          <w:rFonts w:cs="Arial"/>
          <w:szCs w:val="20"/>
        </w:rPr>
        <w:t>c</w:t>
      </w:r>
      <w:r w:rsidR="005153D1">
        <w:rPr>
          <w:rFonts w:cs="Arial"/>
          <w:szCs w:val="20"/>
        </w:rPr>
        <w:t xml:space="preserve">eny za </w:t>
      </w:r>
      <w:r w:rsidR="009C7DC2">
        <w:rPr>
          <w:rFonts w:cs="Arial"/>
          <w:szCs w:val="20"/>
        </w:rPr>
        <w:t xml:space="preserve">príslušnú časť plnenia predmetu zmluvy – Projektu – diela </w:t>
      </w:r>
      <w:r w:rsidR="00BA4065" w:rsidRPr="00EC2719">
        <w:rPr>
          <w:rFonts w:cs="Arial"/>
          <w:szCs w:val="20"/>
        </w:rPr>
        <w:t>bez DPH za každý začatý kalendárny deň omeškania</w:t>
      </w:r>
      <w:r w:rsidRPr="00EC2719">
        <w:rPr>
          <w:rFonts w:cs="Arial"/>
          <w:szCs w:val="20"/>
        </w:rPr>
        <w:t>;</w:t>
      </w:r>
    </w:p>
    <w:p w14:paraId="4B5122E3" w14:textId="78BDBCFF" w:rsidR="00BA4065" w:rsidRPr="00EC2719" w:rsidRDefault="00C278DA" w:rsidP="007E3562">
      <w:pPr>
        <w:pStyle w:val="odsek-1-odr-1"/>
        <w:spacing w:after="0"/>
        <w:ind w:left="1276" w:hanging="567"/>
        <w:rPr>
          <w:rFonts w:cs="Arial"/>
          <w:szCs w:val="20"/>
        </w:rPr>
      </w:pPr>
      <w:r w:rsidRPr="00EC2719">
        <w:rPr>
          <w:rFonts w:cs="Arial"/>
          <w:szCs w:val="20"/>
        </w:rPr>
        <w:t>z</w:t>
      </w:r>
      <w:r w:rsidR="00BA4065" w:rsidRPr="00EC2719">
        <w:rPr>
          <w:rFonts w:cs="Arial"/>
          <w:szCs w:val="20"/>
        </w:rPr>
        <w:t xml:space="preserve">a omeškanie s odstránením vád a nedorobkov v termíne uvedenom v odovzdávacom </w:t>
      </w:r>
      <w:r w:rsidRPr="00EC2719">
        <w:rPr>
          <w:rFonts w:cs="Arial"/>
          <w:szCs w:val="20"/>
        </w:rPr>
        <w:br/>
      </w:r>
      <w:r w:rsidR="00BA4065" w:rsidRPr="00EC2719">
        <w:rPr>
          <w:rFonts w:cs="Arial"/>
          <w:szCs w:val="20"/>
        </w:rPr>
        <w:t>a preberacom protokole</w:t>
      </w:r>
      <w:r w:rsidR="009C7DC2">
        <w:rPr>
          <w:rFonts w:cs="Arial"/>
          <w:szCs w:val="20"/>
        </w:rPr>
        <w:t xml:space="preserve"> jednotlivých plnení predmetu zmluvy – projektu – diela</w:t>
      </w:r>
      <w:r w:rsidR="00BA4065" w:rsidRPr="00EC2719">
        <w:rPr>
          <w:rFonts w:cs="Arial"/>
          <w:szCs w:val="20"/>
        </w:rPr>
        <w:t xml:space="preserve">, alebo v dohodách o odstránení reklamovaných vád v záručnej dobe sa </w:t>
      </w:r>
      <w:r w:rsidR="009C7DC2">
        <w:rPr>
          <w:rFonts w:cs="Arial"/>
          <w:szCs w:val="20"/>
        </w:rPr>
        <w:t>dodávateľ/z</w:t>
      </w:r>
      <w:r w:rsidR="00BA4065" w:rsidRPr="00EC2719">
        <w:rPr>
          <w:rFonts w:cs="Arial"/>
          <w:szCs w:val="20"/>
        </w:rPr>
        <w:t>hotoviteľ zaväzuje zaplatiť zmluvnú pokutu vo výške 2</w:t>
      </w:r>
      <w:r w:rsidR="001D69AE" w:rsidRPr="00EC2719">
        <w:rPr>
          <w:rFonts w:cs="Arial"/>
          <w:szCs w:val="20"/>
        </w:rPr>
        <w:t> </w:t>
      </w:r>
      <w:r w:rsidR="00BA4065" w:rsidRPr="00EC2719">
        <w:rPr>
          <w:rFonts w:cs="Arial"/>
          <w:szCs w:val="20"/>
        </w:rPr>
        <w:t>000</w:t>
      </w:r>
      <w:r w:rsidR="001D69AE" w:rsidRPr="00EC2719">
        <w:rPr>
          <w:rFonts w:cs="Arial"/>
          <w:szCs w:val="20"/>
        </w:rPr>
        <w:t xml:space="preserve"> .-</w:t>
      </w:r>
      <w:r w:rsidRPr="00EC2719">
        <w:rPr>
          <w:rFonts w:cs="Arial"/>
          <w:szCs w:val="20"/>
        </w:rPr>
        <w:t xml:space="preserve"> EUR</w:t>
      </w:r>
      <w:r w:rsidR="00BA4065" w:rsidRPr="00EC2719">
        <w:rPr>
          <w:rFonts w:cs="Arial"/>
          <w:szCs w:val="20"/>
        </w:rPr>
        <w:t xml:space="preserve"> za každý deň omeškania </w:t>
      </w:r>
      <w:r w:rsidR="009C7DC2">
        <w:rPr>
          <w:rFonts w:cs="Arial"/>
          <w:szCs w:val="20"/>
        </w:rPr>
        <w:t>dodávateľa/z</w:t>
      </w:r>
      <w:r w:rsidR="00BA4065" w:rsidRPr="00EC2719">
        <w:rPr>
          <w:rFonts w:cs="Arial"/>
          <w:szCs w:val="20"/>
        </w:rPr>
        <w:t>hotoviteľa až do doby ich skutočného odstránenia</w:t>
      </w:r>
      <w:r w:rsidR="00E40652" w:rsidRPr="00EC2719">
        <w:rPr>
          <w:rFonts w:cs="Arial"/>
          <w:szCs w:val="20"/>
        </w:rPr>
        <w:t>;</w:t>
      </w:r>
    </w:p>
    <w:p w14:paraId="02B445B8" w14:textId="72EB3D91" w:rsidR="00BA4065" w:rsidRPr="00EC2719" w:rsidRDefault="00C278DA" w:rsidP="007E3562">
      <w:pPr>
        <w:pStyle w:val="odsek-1-odr-1"/>
        <w:spacing w:after="0"/>
        <w:ind w:left="1276" w:hanging="567"/>
        <w:rPr>
          <w:rFonts w:cs="Arial"/>
          <w:szCs w:val="20"/>
        </w:rPr>
      </w:pPr>
      <w:r w:rsidRPr="00EC2719">
        <w:rPr>
          <w:rFonts w:cs="Arial"/>
          <w:szCs w:val="20"/>
        </w:rPr>
        <w:t>z</w:t>
      </w:r>
      <w:r w:rsidR="00BA4065" w:rsidRPr="00EC2719">
        <w:rPr>
          <w:rFonts w:cs="Arial"/>
          <w:szCs w:val="20"/>
        </w:rPr>
        <w:t>a nezačatie</w:t>
      </w:r>
      <w:r w:rsidR="009C7DC2">
        <w:rPr>
          <w:rFonts w:cs="Arial"/>
          <w:szCs w:val="20"/>
        </w:rPr>
        <w:t xml:space="preserve"> plnenia predmetu zmluvy alebo jej časti v lehote uvedenej v prílohách ZoD  č. 3.1 – 3.4 </w:t>
      </w:r>
      <w:r w:rsidRPr="00EC2719">
        <w:rPr>
          <w:rFonts w:cs="Arial"/>
          <w:szCs w:val="20"/>
        </w:rPr>
        <w:t>zmluvnú pokutu vo výške 0,10 %</w:t>
      </w:r>
      <w:r w:rsidR="00BA4065" w:rsidRPr="00EC2719">
        <w:rPr>
          <w:rFonts w:cs="Arial"/>
          <w:szCs w:val="20"/>
        </w:rPr>
        <w:t xml:space="preserve">z celkovej </w:t>
      </w:r>
      <w:r w:rsidR="007F6B9C" w:rsidRPr="00EC2719">
        <w:rPr>
          <w:rFonts w:cs="Arial"/>
          <w:szCs w:val="20"/>
        </w:rPr>
        <w:t>c</w:t>
      </w:r>
      <w:r w:rsidR="00BA4065" w:rsidRPr="00EC2719">
        <w:rPr>
          <w:rFonts w:cs="Arial"/>
          <w:szCs w:val="20"/>
        </w:rPr>
        <w:t xml:space="preserve">eny </w:t>
      </w:r>
      <w:r w:rsidR="009C7DC2">
        <w:rPr>
          <w:rFonts w:cs="Arial"/>
          <w:szCs w:val="20"/>
        </w:rPr>
        <w:t xml:space="preserve">príslušnú časť plnenia predmetu zmluvy – Projektu – diela, a to </w:t>
      </w:r>
      <w:r w:rsidR="00BA4065" w:rsidRPr="00EC2719">
        <w:rPr>
          <w:rFonts w:cs="Arial"/>
          <w:szCs w:val="20"/>
        </w:rPr>
        <w:t xml:space="preserve"> za každý začatý kalendárny deň omeškania</w:t>
      </w:r>
      <w:r w:rsidR="00E40652" w:rsidRPr="00EC2719">
        <w:rPr>
          <w:rFonts w:cs="Arial"/>
          <w:szCs w:val="20"/>
        </w:rPr>
        <w:t>;</w:t>
      </w:r>
    </w:p>
    <w:p w14:paraId="2654628D" w14:textId="1F1F338C" w:rsidR="00BA4065" w:rsidRPr="00EC2719" w:rsidRDefault="00C278DA" w:rsidP="007E3562">
      <w:pPr>
        <w:pStyle w:val="odsek-1-odr-1"/>
        <w:spacing w:after="0"/>
        <w:ind w:left="1276" w:hanging="567"/>
        <w:rPr>
          <w:rFonts w:cs="Arial"/>
          <w:szCs w:val="20"/>
        </w:rPr>
      </w:pPr>
      <w:r w:rsidRPr="00EC2719">
        <w:rPr>
          <w:rFonts w:cs="Arial"/>
          <w:szCs w:val="20"/>
        </w:rPr>
        <w:t>v</w:t>
      </w:r>
      <w:r w:rsidR="00BA4065" w:rsidRPr="00EC2719">
        <w:rPr>
          <w:rFonts w:cs="Arial"/>
          <w:szCs w:val="20"/>
        </w:rPr>
        <w:t xml:space="preserve"> prípade zistenia požitia alkoholu, resp. iných omamných látok alebo prácou pod ich vplyvom, v prípade zistenia porušenia zákazu fa</w:t>
      </w:r>
      <w:r w:rsidR="00A250FE" w:rsidRPr="00EC2719">
        <w:rPr>
          <w:rFonts w:cs="Arial"/>
          <w:szCs w:val="20"/>
        </w:rPr>
        <w:t xml:space="preserve">jčiť v </w:t>
      </w:r>
      <w:r w:rsidR="001D69AE" w:rsidRPr="00EC2719">
        <w:rPr>
          <w:rFonts w:cs="Arial"/>
          <w:szCs w:val="20"/>
        </w:rPr>
        <w:t>o</w:t>
      </w:r>
      <w:r w:rsidR="00A250FE" w:rsidRPr="00EC2719">
        <w:rPr>
          <w:rFonts w:cs="Arial"/>
          <w:szCs w:val="20"/>
        </w:rPr>
        <w:t xml:space="preserve">bjektoch </w:t>
      </w:r>
      <w:r w:rsidR="001D69AE" w:rsidRPr="00EC2719">
        <w:rPr>
          <w:rFonts w:cs="Arial"/>
          <w:szCs w:val="20"/>
        </w:rPr>
        <w:t>o</w:t>
      </w:r>
      <w:r w:rsidR="00A250FE" w:rsidRPr="00EC2719">
        <w:rPr>
          <w:rFonts w:cs="Arial"/>
          <w:szCs w:val="20"/>
        </w:rPr>
        <w:t>bjednávateľa,</w:t>
      </w:r>
      <w:r w:rsidR="00BA4065" w:rsidRPr="00EC2719">
        <w:rPr>
          <w:rFonts w:cs="Arial"/>
          <w:szCs w:val="20"/>
        </w:rPr>
        <w:t xml:space="preserve"> u pracovníkov </w:t>
      </w:r>
      <w:r w:rsidR="009C7DC2">
        <w:rPr>
          <w:rFonts w:cs="Arial"/>
          <w:szCs w:val="20"/>
        </w:rPr>
        <w:t>dodávateľa/z</w:t>
      </w:r>
      <w:r w:rsidR="00BA4065" w:rsidRPr="00EC2719">
        <w:rPr>
          <w:rFonts w:cs="Arial"/>
          <w:szCs w:val="20"/>
        </w:rPr>
        <w:t xml:space="preserve">hotoviteľa, zmluvnú pokutu vo výške </w:t>
      </w:r>
      <w:r w:rsidR="00850118" w:rsidRPr="00EC2719">
        <w:rPr>
          <w:rFonts w:cs="Arial"/>
          <w:szCs w:val="20"/>
        </w:rPr>
        <w:t>100</w:t>
      </w:r>
      <w:r w:rsidR="001D69AE" w:rsidRPr="00EC2719">
        <w:rPr>
          <w:rFonts w:cs="Arial"/>
          <w:szCs w:val="20"/>
        </w:rPr>
        <w:t xml:space="preserve"> .-</w:t>
      </w:r>
      <w:r w:rsidR="005153D1">
        <w:rPr>
          <w:rFonts w:cs="Arial"/>
          <w:szCs w:val="20"/>
        </w:rPr>
        <w:t xml:space="preserve"> </w:t>
      </w:r>
      <w:r w:rsidRPr="00EC2719">
        <w:rPr>
          <w:rFonts w:cs="Arial"/>
          <w:szCs w:val="20"/>
        </w:rPr>
        <w:t>EUR</w:t>
      </w:r>
      <w:r w:rsidR="00E40652" w:rsidRPr="00EC2719">
        <w:rPr>
          <w:rFonts w:cs="Arial"/>
          <w:szCs w:val="20"/>
        </w:rPr>
        <w:t xml:space="preserve"> </w:t>
      </w:r>
      <w:r w:rsidR="00BA4065" w:rsidRPr="00EC2719">
        <w:rPr>
          <w:rFonts w:cs="Arial"/>
          <w:szCs w:val="20"/>
        </w:rPr>
        <w:t>za každého pracovník</w:t>
      </w:r>
      <w:r w:rsidR="007F6B9C" w:rsidRPr="00EC2719">
        <w:rPr>
          <w:rFonts w:cs="Arial"/>
          <w:szCs w:val="20"/>
        </w:rPr>
        <w:t>a za každé jednotlivé porušenie</w:t>
      </w:r>
      <w:r w:rsidRPr="00EC2719">
        <w:rPr>
          <w:rFonts w:cs="Arial"/>
          <w:szCs w:val="20"/>
        </w:rPr>
        <w:t xml:space="preserve"> </w:t>
      </w:r>
      <w:r w:rsidR="00BA4065" w:rsidRPr="00EC2719">
        <w:rPr>
          <w:rFonts w:cs="Arial"/>
          <w:szCs w:val="20"/>
        </w:rPr>
        <w:t xml:space="preserve">a to aj opakovane zistené. Týmto nezaniká nárok </w:t>
      </w:r>
      <w:r w:rsidR="001D69AE" w:rsidRPr="00EC2719">
        <w:rPr>
          <w:rFonts w:cs="Arial"/>
          <w:szCs w:val="20"/>
        </w:rPr>
        <w:t>o</w:t>
      </w:r>
      <w:r w:rsidR="00BA4065" w:rsidRPr="00EC2719">
        <w:rPr>
          <w:rFonts w:cs="Arial"/>
          <w:szCs w:val="20"/>
        </w:rPr>
        <w:t xml:space="preserve">bjednávateľa na odstúpenie od </w:t>
      </w:r>
      <w:r w:rsidR="001D69AE" w:rsidRPr="00EC2719">
        <w:rPr>
          <w:rFonts w:cs="Arial"/>
          <w:szCs w:val="20"/>
        </w:rPr>
        <w:t>z</w:t>
      </w:r>
      <w:r w:rsidR="00BA4065" w:rsidRPr="00EC2719">
        <w:rPr>
          <w:rFonts w:cs="Arial"/>
          <w:szCs w:val="20"/>
        </w:rPr>
        <w:t>mluvy</w:t>
      </w:r>
      <w:r w:rsidR="00E40652" w:rsidRPr="00EC2719">
        <w:rPr>
          <w:rFonts w:cs="Arial"/>
          <w:szCs w:val="20"/>
        </w:rPr>
        <w:t>;</w:t>
      </w:r>
    </w:p>
    <w:p w14:paraId="0E55706D" w14:textId="413C2029" w:rsidR="00BA4065" w:rsidRPr="00EC2719" w:rsidRDefault="00C278DA" w:rsidP="007E3562">
      <w:pPr>
        <w:pStyle w:val="odsek-1-odr-1"/>
        <w:spacing w:after="0"/>
        <w:ind w:left="1276" w:hanging="567"/>
        <w:rPr>
          <w:rFonts w:cs="Arial"/>
          <w:szCs w:val="20"/>
        </w:rPr>
      </w:pPr>
      <w:r w:rsidRPr="00EC2719">
        <w:rPr>
          <w:rFonts w:cs="Arial"/>
          <w:szCs w:val="20"/>
        </w:rPr>
        <w:t>v</w:t>
      </w:r>
      <w:r w:rsidR="00BA4065" w:rsidRPr="00EC2719">
        <w:rPr>
          <w:rFonts w:cs="Arial"/>
          <w:szCs w:val="20"/>
        </w:rPr>
        <w:t xml:space="preserve"> prípade porušenia inej povinnosti podľa tejto </w:t>
      </w:r>
      <w:r w:rsidR="009C7DC2">
        <w:rPr>
          <w:rFonts w:cs="Arial"/>
          <w:szCs w:val="20"/>
        </w:rPr>
        <w:t>z</w:t>
      </w:r>
      <w:r w:rsidR="00BA4065" w:rsidRPr="00EC2719">
        <w:rPr>
          <w:rFonts w:cs="Arial"/>
          <w:szCs w:val="20"/>
        </w:rPr>
        <w:t>mluvy a v prípade podstatného porušenia</w:t>
      </w:r>
      <w:r w:rsidR="00F05A9E" w:rsidRPr="00EC2719">
        <w:rPr>
          <w:rFonts w:cs="Arial"/>
          <w:szCs w:val="20"/>
        </w:rPr>
        <w:t xml:space="preserve"> </w:t>
      </w:r>
      <w:r w:rsidR="00BA4065" w:rsidRPr="00EC2719">
        <w:rPr>
          <w:rFonts w:cs="Arial"/>
          <w:szCs w:val="20"/>
        </w:rPr>
        <w:t xml:space="preserve">tejto </w:t>
      </w:r>
      <w:r w:rsidR="009C7DC2">
        <w:rPr>
          <w:rFonts w:cs="Arial"/>
          <w:szCs w:val="20"/>
        </w:rPr>
        <w:t>z</w:t>
      </w:r>
      <w:r w:rsidR="00BA4065" w:rsidRPr="00EC2719">
        <w:rPr>
          <w:rFonts w:cs="Arial"/>
          <w:szCs w:val="20"/>
        </w:rPr>
        <w:t>mluvy</w:t>
      </w:r>
      <w:r w:rsidR="009C7DC2">
        <w:rPr>
          <w:rFonts w:cs="Arial"/>
          <w:szCs w:val="20"/>
        </w:rPr>
        <w:t xml:space="preserve"> alebo podmienok plnenia uvedených pre jednotlivé časti plnenia predmetu zmluvy – Projektu – diela v Prílohách ZoD č. 3.1 – 3.4</w:t>
      </w:r>
      <w:r w:rsidR="00BA4065" w:rsidRPr="00EC2719">
        <w:rPr>
          <w:rFonts w:cs="Arial"/>
          <w:szCs w:val="20"/>
        </w:rPr>
        <w:t xml:space="preserve">, za ktorú nie je určená individuálna sadzba zmluvnej pokuty, zmluvnú pokutu vo výške </w:t>
      </w:r>
      <w:r w:rsidR="00850118" w:rsidRPr="00EC2719">
        <w:rPr>
          <w:rFonts w:cs="Arial"/>
          <w:szCs w:val="20"/>
        </w:rPr>
        <w:t>1</w:t>
      </w:r>
      <w:r w:rsidR="001D69AE" w:rsidRPr="00EC2719">
        <w:rPr>
          <w:rFonts w:cs="Arial"/>
          <w:szCs w:val="20"/>
        </w:rPr>
        <w:t> </w:t>
      </w:r>
      <w:r w:rsidR="00BA4065" w:rsidRPr="00EC2719">
        <w:rPr>
          <w:rFonts w:cs="Arial"/>
          <w:szCs w:val="20"/>
        </w:rPr>
        <w:t>000</w:t>
      </w:r>
      <w:r w:rsidR="001D69AE" w:rsidRPr="00EC2719">
        <w:rPr>
          <w:rFonts w:cs="Arial"/>
          <w:szCs w:val="20"/>
        </w:rPr>
        <w:t xml:space="preserve"> .-</w:t>
      </w:r>
      <w:r w:rsidR="00A32BC0">
        <w:rPr>
          <w:rFonts w:cs="Arial"/>
          <w:szCs w:val="20"/>
        </w:rPr>
        <w:t xml:space="preserve"> </w:t>
      </w:r>
      <w:r w:rsidRPr="00EC2719">
        <w:rPr>
          <w:rFonts w:cs="Arial"/>
          <w:szCs w:val="20"/>
        </w:rPr>
        <w:t>EUR</w:t>
      </w:r>
      <w:r w:rsidR="00BA4065" w:rsidRPr="00EC2719">
        <w:rPr>
          <w:rFonts w:cs="Arial"/>
          <w:szCs w:val="20"/>
        </w:rPr>
        <w:t xml:space="preserve"> za každé jednotlivé porušenie, a to aj opakovane</w:t>
      </w:r>
      <w:r w:rsidR="00E40652" w:rsidRPr="00EC2719">
        <w:rPr>
          <w:rFonts w:cs="Arial"/>
          <w:szCs w:val="20"/>
        </w:rPr>
        <w:t>;</w:t>
      </w:r>
    </w:p>
    <w:p w14:paraId="2C41A5C5" w14:textId="77777777" w:rsidR="009C7DC2" w:rsidRDefault="00C278DA" w:rsidP="009C7DC2">
      <w:pPr>
        <w:pStyle w:val="odsek-1-odr-1"/>
        <w:spacing w:after="0"/>
        <w:ind w:left="1276" w:hanging="567"/>
        <w:rPr>
          <w:rFonts w:cs="Arial"/>
          <w:szCs w:val="20"/>
        </w:rPr>
      </w:pPr>
      <w:r w:rsidRPr="00EC2719">
        <w:rPr>
          <w:rFonts w:cs="Arial"/>
          <w:szCs w:val="20"/>
        </w:rPr>
        <w:t>v</w:t>
      </w:r>
      <w:r w:rsidR="00BA4065" w:rsidRPr="00EC2719">
        <w:rPr>
          <w:rFonts w:cs="Arial"/>
          <w:szCs w:val="20"/>
        </w:rPr>
        <w:t xml:space="preserve"> prípade porušenia povinností </w:t>
      </w:r>
      <w:r w:rsidR="009C7DC2">
        <w:rPr>
          <w:rFonts w:cs="Arial"/>
          <w:szCs w:val="20"/>
        </w:rPr>
        <w:t>dodávateľa/</w:t>
      </w:r>
      <w:r w:rsidR="001D69AE" w:rsidRPr="00EC2719">
        <w:rPr>
          <w:rFonts w:cs="Arial"/>
          <w:szCs w:val="20"/>
        </w:rPr>
        <w:t>z</w:t>
      </w:r>
      <w:r w:rsidR="00BA4065" w:rsidRPr="00EC2719">
        <w:rPr>
          <w:rFonts w:cs="Arial"/>
          <w:szCs w:val="20"/>
        </w:rPr>
        <w:t xml:space="preserve">hotoviteľa týkajúcej sa subdodávateľov alebo zákazov </w:t>
      </w:r>
      <w:r w:rsidR="00A250FE" w:rsidRPr="00EC2719">
        <w:rPr>
          <w:rFonts w:cs="Arial"/>
          <w:szCs w:val="20"/>
        </w:rPr>
        <w:t>uvedených v</w:t>
      </w:r>
      <w:r w:rsidR="00E40652" w:rsidRPr="00EC2719">
        <w:rPr>
          <w:rFonts w:cs="Arial"/>
          <w:szCs w:val="20"/>
        </w:rPr>
        <w:t> </w:t>
      </w:r>
      <w:r w:rsidR="001D69AE" w:rsidRPr="00EC2719">
        <w:rPr>
          <w:rFonts w:cs="Arial"/>
          <w:szCs w:val="20"/>
        </w:rPr>
        <w:t>z</w:t>
      </w:r>
      <w:r w:rsidR="00A250FE" w:rsidRPr="00EC2719">
        <w:rPr>
          <w:rFonts w:cs="Arial"/>
          <w:szCs w:val="20"/>
        </w:rPr>
        <w:t>mluve</w:t>
      </w:r>
      <w:r w:rsidR="00E40652" w:rsidRPr="00EC2719">
        <w:rPr>
          <w:rFonts w:cs="Arial"/>
          <w:szCs w:val="20"/>
        </w:rPr>
        <w:t>,</w:t>
      </w:r>
      <w:r w:rsidR="00A250FE" w:rsidRPr="00EC2719">
        <w:rPr>
          <w:rFonts w:cs="Arial"/>
          <w:szCs w:val="20"/>
        </w:rPr>
        <w:t xml:space="preserve"> </w:t>
      </w:r>
      <w:r w:rsidR="00BA4065" w:rsidRPr="00EC2719">
        <w:rPr>
          <w:rFonts w:cs="Arial"/>
          <w:szCs w:val="20"/>
        </w:rPr>
        <w:t>sa toto porušenie považuje za podstatné porušenie</w:t>
      </w:r>
      <w:r w:rsidRPr="00EC2719">
        <w:rPr>
          <w:rFonts w:cs="Arial"/>
          <w:szCs w:val="20"/>
        </w:rPr>
        <w:t xml:space="preserve"> </w:t>
      </w:r>
      <w:r w:rsidR="009C7DC2">
        <w:rPr>
          <w:rFonts w:cs="Arial"/>
          <w:szCs w:val="20"/>
        </w:rPr>
        <w:t>z</w:t>
      </w:r>
      <w:r w:rsidRPr="00EC2719">
        <w:rPr>
          <w:rFonts w:cs="Arial"/>
          <w:szCs w:val="20"/>
        </w:rPr>
        <w:t xml:space="preserve">mluvy a </w:t>
      </w:r>
      <w:r w:rsidR="001D69AE" w:rsidRPr="00EC2719">
        <w:rPr>
          <w:rFonts w:cs="Arial"/>
          <w:szCs w:val="20"/>
        </w:rPr>
        <w:t>o</w:t>
      </w:r>
      <w:r w:rsidRPr="00EC2719">
        <w:rPr>
          <w:rFonts w:cs="Arial"/>
          <w:szCs w:val="20"/>
        </w:rPr>
        <w:t xml:space="preserve">bjednávateľ má právo </w:t>
      </w:r>
      <w:r w:rsidR="00BA4065" w:rsidRPr="00EC2719">
        <w:rPr>
          <w:rFonts w:cs="Arial"/>
          <w:szCs w:val="20"/>
        </w:rPr>
        <w:t xml:space="preserve">odstúpiť od </w:t>
      </w:r>
      <w:r w:rsidR="001D69AE" w:rsidRPr="00EC2719">
        <w:rPr>
          <w:rFonts w:cs="Arial"/>
          <w:szCs w:val="20"/>
        </w:rPr>
        <w:t>z</w:t>
      </w:r>
      <w:r w:rsidR="00BA4065" w:rsidRPr="00EC2719">
        <w:rPr>
          <w:rFonts w:cs="Arial"/>
          <w:szCs w:val="20"/>
        </w:rPr>
        <w:t>mluvy</w:t>
      </w:r>
      <w:r w:rsidRPr="00EC2719">
        <w:rPr>
          <w:rFonts w:cs="Arial"/>
          <w:szCs w:val="20"/>
        </w:rPr>
        <w:t>,</w:t>
      </w:r>
      <w:r w:rsidR="00BA4065" w:rsidRPr="00EC2719">
        <w:rPr>
          <w:rFonts w:cs="Arial"/>
          <w:szCs w:val="20"/>
        </w:rPr>
        <w:t xml:space="preserve"> </w:t>
      </w:r>
      <w:r w:rsidR="00BA4065" w:rsidRPr="009C7DC2">
        <w:rPr>
          <w:rFonts w:cs="Arial"/>
          <w:szCs w:val="20"/>
        </w:rPr>
        <w:t>a</w:t>
      </w:r>
    </w:p>
    <w:p w14:paraId="5E26EC37" w14:textId="77777777" w:rsidR="00391C4B" w:rsidRDefault="00391C4B" w:rsidP="009C7DC2">
      <w:pPr>
        <w:pStyle w:val="odsek-1-odr-1"/>
        <w:numPr>
          <w:ilvl w:val="0"/>
          <w:numId w:val="0"/>
        </w:numPr>
        <w:spacing w:after="0"/>
        <w:ind w:left="709"/>
        <w:rPr>
          <w:rFonts w:cs="Arial"/>
          <w:szCs w:val="20"/>
        </w:rPr>
      </w:pPr>
    </w:p>
    <w:p w14:paraId="1198E792" w14:textId="02B7BEFF" w:rsidR="003C1CDC" w:rsidRDefault="009C7DC2" w:rsidP="009C7DC2">
      <w:pPr>
        <w:pStyle w:val="odsek-1-odr-1"/>
        <w:numPr>
          <w:ilvl w:val="0"/>
          <w:numId w:val="0"/>
        </w:numPr>
        <w:spacing w:after="0"/>
        <w:ind w:left="709"/>
      </w:pPr>
      <w:r>
        <w:rPr>
          <w:rFonts w:cs="Arial"/>
          <w:szCs w:val="20"/>
        </w:rPr>
        <w:t>z</w:t>
      </w:r>
      <w:r w:rsidR="00BA4065" w:rsidRPr="009C7DC2">
        <w:rPr>
          <w:rFonts w:cs="Arial"/>
          <w:szCs w:val="20"/>
        </w:rPr>
        <w:t>ároveň</w:t>
      </w:r>
      <w:r>
        <w:rPr>
          <w:rFonts w:cs="Arial"/>
          <w:szCs w:val="20"/>
        </w:rPr>
        <w:t xml:space="preserve"> objednávateľ </w:t>
      </w:r>
      <w:r w:rsidR="00BA4065" w:rsidRPr="00EC2719">
        <w:t xml:space="preserve">má nárok na zmluvnú pokutu vo výške 0,5% z celkovej hodnoty </w:t>
      </w:r>
      <w:r w:rsidR="00721489">
        <w:t>ceny za Projekt - dielo</w:t>
      </w:r>
      <w:r w:rsidR="00BA4065" w:rsidRPr="00EC2719">
        <w:t xml:space="preserve"> za každé porušenie povinností uvedených v tomto bode</w:t>
      </w:r>
      <w:r w:rsidR="00F05A9E" w:rsidRPr="00EC2719">
        <w:t xml:space="preserve"> </w:t>
      </w:r>
      <w:r w:rsidR="00406F60" w:rsidRPr="00EC2719">
        <w:t>(a to aj opakovane).</w:t>
      </w:r>
    </w:p>
    <w:p w14:paraId="3C725DD8" w14:textId="77777777" w:rsidR="009F731D" w:rsidRPr="009C7DC2" w:rsidRDefault="009F731D" w:rsidP="009C7DC2">
      <w:pPr>
        <w:pStyle w:val="odsek-1-odr-1"/>
        <w:numPr>
          <w:ilvl w:val="0"/>
          <w:numId w:val="0"/>
        </w:numPr>
        <w:spacing w:after="0"/>
        <w:ind w:left="709"/>
        <w:rPr>
          <w:rFonts w:cs="Arial"/>
          <w:szCs w:val="20"/>
        </w:rPr>
      </w:pPr>
    </w:p>
    <w:p w14:paraId="31F88B48" w14:textId="60C13700" w:rsidR="00BA4065" w:rsidRPr="00EC2719" w:rsidRDefault="00BA4065" w:rsidP="00EC2719">
      <w:pPr>
        <w:pStyle w:val="odsek-1"/>
        <w:rPr>
          <w:rFonts w:cs="Arial"/>
          <w:szCs w:val="20"/>
        </w:rPr>
      </w:pPr>
      <w:r w:rsidRPr="00EC2719">
        <w:rPr>
          <w:rFonts w:cs="Arial"/>
          <w:szCs w:val="20"/>
        </w:rPr>
        <w:t xml:space="preserve">Odstúpenie od </w:t>
      </w:r>
      <w:r w:rsidR="001D69AE" w:rsidRPr="00EC2719">
        <w:rPr>
          <w:rFonts w:cs="Arial"/>
          <w:szCs w:val="20"/>
        </w:rPr>
        <w:t>z</w:t>
      </w:r>
      <w:r w:rsidRPr="00EC2719">
        <w:rPr>
          <w:rFonts w:cs="Arial"/>
          <w:szCs w:val="20"/>
        </w:rPr>
        <w:t>mluvy neznamená zánik nároku na zmluvnú pokutu alebo na náhradu škody.</w:t>
      </w:r>
    </w:p>
    <w:p w14:paraId="2D19DECB" w14:textId="5507D18D" w:rsidR="009021C0" w:rsidRPr="00EC2719" w:rsidRDefault="00BA4065" w:rsidP="00EC2719">
      <w:pPr>
        <w:pStyle w:val="odsek-1"/>
        <w:rPr>
          <w:rFonts w:cs="Arial"/>
          <w:szCs w:val="20"/>
        </w:rPr>
      </w:pPr>
      <w:r w:rsidRPr="00EC2719">
        <w:rPr>
          <w:rFonts w:cs="Arial"/>
          <w:szCs w:val="20"/>
        </w:rPr>
        <w:t xml:space="preserve">Zaplatením zmluvnej pokuty nezaniká nárok </w:t>
      </w:r>
      <w:r w:rsidR="001D69AE" w:rsidRPr="00EC2719">
        <w:rPr>
          <w:rFonts w:cs="Arial"/>
          <w:szCs w:val="20"/>
        </w:rPr>
        <w:t>o</w:t>
      </w:r>
      <w:r w:rsidRPr="00EC2719">
        <w:rPr>
          <w:rFonts w:cs="Arial"/>
          <w:szCs w:val="20"/>
        </w:rPr>
        <w:t xml:space="preserve">bjednávateľa na náhradu škody v zmysle ust. </w:t>
      </w:r>
      <w:r w:rsidR="007E3562">
        <w:rPr>
          <w:rFonts w:cs="Arial"/>
          <w:szCs w:val="20"/>
        </w:rPr>
        <w:br/>
      </w:r>
      <w:r w:rsidRPr="00EC2719">
        <w:rPr>
          <w:rFonts w:cs="Arial"/>
          <w:szCs w:val="20"/>
        </w:rPr>
        <w:t>§ 373 a nasl. zákona č. 513/1991 Zb. Obchodný zákonník v znení neskorších predpisov alebo prípadné odstúpen</w:t>
      </w:r>
      <w:r w:rsidR="00406F60" w:rsidRPr="00EC2719">
        <w:rPr>
          <w:rFonts w:cs="Arial"/>
          <w:szCs w:val="20"/>
        </w:rPr>
        <w:t>ie od Zmluvy.</w:t>
      </w:r>
    </w:p>
    <w:p w14:paraId="43400903" w14:textId="77777777" w:rsidR="003C1CDC" w:rsidRPr="00EC2719" w:rsidRDefault="003C1CDC" w:rsidP="00EC2719">
      <w:pPr>
        <w:pStyle w:val="clanok-cislo"/>
        <w:rPr>
          <w:rFonts w:cs="Arial"/>
          <w:sz w:val="20"/>
          <w:szCs w:val="20"/>
        </w:rPr>
      </w:pPr>
    </w:p>
    <w:p w14:paraId="0AA69A66" w14:textId="77777777" w:rsidR="003C1CDC" w:rsidRPr="00EC2719" w:rsidRDefault="00440AA6" w:rsidP="00EC2719">
      <w:pPr>
        <w:spacing w:after="120" w:line="240" w:lineRule="auto"/>
        <w:jc w:val="center"/>
        <w:rPr>
          <w:rFonts w:cs="Arial"/>
          <w:b/>
          <w:szCs w:val="20"/>
        </w:rPr>
      </w:pPr>
      <w:r w:rsidRPr="00EC2719">
        <w:rPr>
          <w:rFonts w:cs="Arial"/>
          <w:b/>
          <w:szCs w:val="20"/>
        </w:rPr>
        <w:t xml:space="preserve">POISTENIE </w:t>
      </w:r>
    </w:p>
    <w:p w14:paraId="347DFA85" w14:textId="6E92896B" w:rsidR="003C1CDC" w:rsidRPr="00EC2719" w:rsidRDefault="003C1CDC" w:rsidP="00EC2719">
      <w:pPr>
        <w:pStyle w:val="odsek-1"/>
        <w:rPr>
          <w:rFonts w:cs="Arial"/>
          <w:szCs w:val="20"/>
        </w:rPr>
      </w:pPr>
      <w:r w:rsidRPr="00EC2719">
        <w:rPr>
          <w:rFonts w:cs="Arial"/>
          <w:szCs w:val="20"/>
        </w:rPr>
        <w:t xml:space="preserve">Zhotoviteľ sa zaväzuje že ku dňu </w:t>
      </w:r>
      <w:r w:rsidR="00721489">
        <w:rPr>
          <w:rFonts w:cs="Arial"/>
          <w:szCs w:val="20"/>
        </w:rPr>
        <w:t>nadobudnutia tejto zmluvy</w:t>
      </w:r>
      <w:r w:rsidRPr="00EC2719">
        <w:rPr>
          <w:rFonts w:cs="Arial"/>
          <w:szCs w:val="20"/>
        </w:rPr>
        <w:t>, bude mať uzatvorené poistenie zodpovednosti za škody, ktoré by v súvislosti s</w:t>
      </w:r>
      <w:r w:rsidR="00391C4B">
        <w:rPr>
          <w:rFonts w:cs="Arial"/>
          <w:szCs w:val="20"/>
        </w:rPr>
        <w:t> realizáciou predmetu zmluvy – P</w:t>
      </w:r>
      <w:r w:rsidR="00721489">
        <w:rPr>
          <w:rFonts w:cs="Arial"/>
          <w:szCs w:val="20"/>
        </w:rPr>
        <w:t xml:space="preserve">rojektu – diela, </w:t>
      </w:r>
      <w:r w:rsidR="00F05A9E" w:rsidRPr="00EC2719">
        <w:rPr>
          <w:rFonts w:cs="Arial"/>
          <w:szCs w:val="20"/>
        </w:rPr>
        <w:t xml:space="preserve"> </w:t>
      </w:r>
      <w:r w:rsidRPr="00EC2719">
        <w:rPr>
          <w:rFonts w:cs="Arial"/>
          <w:szCs w:val="20"/>
        </w:rPr>
        <w:t xml:space="preserve">mohol </w:t>
      </w:r>
      <w:r w:rsidR="00721489">
        <w:rPr>
          <w:rFonts w:cs="Arial"/>
          <w:szCs w:val="20"/>
        </w:rPr>
        <w:t>dodávateľ/</w:t>
      </w:r>
      <w:r w:rsidR="001D69AE" w:rsidRPr="00EC2719">
        <w:rPr>
          <w:rFonts w:cs="Arial"/>
          <w:szCs w:val="20"/>
        </w:rPr>
        <w:t xml:space="preserve">zhotoviteľ </w:t>
      </w:r>
      <w:r w:rsidRPr="00EC2719">
        <w:rPr>
          <w:rFonts w:cs="Arial"/>
          <w:szCs w:val="20"/>
        </w:rPr>
        <w:t xml:space="preserve">spôsobiť sám, príp. ktoré by mohli spôsobiť </w:t>
      </w:r>
      <w:r w:rsidR="001D69AE" w:rsidRPr="00EC2719">
        <w:rPr>
          <w:rFonts w:cs="Arial"/>
          <w:szCs w:val="20"/>
        </w:rPr>
        <w:t>o</w:t>
      </w:r>
      <w:r w:rsidRPr="00EC2719">
        <w:rPr>
          <w:rFonts w:cs="Arial"/>
          <w:szCs w:val="20"/>
        </w:rPr>
        <w:t xml:space="preserve">bjednávateľovi tretie osoby (napr. subdodávatelia) na sumu minimálne do výšky hodnoty </w:t>
      </w:r>
      <w:r w:rsidR="001D69AE" w:rsidRPr="00EC2719">
        <w:rPr>
          <w:rFonts w:cs="Arial"/>
          <w:szCs w:val="20"/>
        </w:rPr>
        <w:t>z</w:t>
      </w:r>
      <w:r w:rsidRPr="00EC2719">
        <w:rPr>
          <w:rFonts w:cs="Arial"/>
          <w:szCs w:val="20"/>
        </w:rPr>
        <w:t>mluvnej ceny</w:t>
      </w:r>
      <w:r w:rsidR="00721489">
        <w:rPr>
          <w:rFonts w:cs="Arial"/>
          <w:szCs w:val="20"/>
        </w:rPr>
        <w:t xml:space="preserve"> za celý predmet zmluvy – Projekt – dielo</w:t>
      </w:r>
      <w:r w:rsidRPr="00EC2719">
        <w:rPr>
          <w:rFonts w:cs="Arial"/>
          <w:szCs w:val="20"/>
        </w:rPr>
        <w:t xml:space="preserve">. </w:t>
      </w:r>
    </w:p>
    <w:p w14:paraId="60009462" w14:textId="57B9CFB7" w:rsidR="003C1CDC" w:rsidRPr="00EC2719" w:rsidRDefault="00721489" w:rsidP="00EC2719">
      <w:pPr>
        <w:pStyle w:val="odsek-1"/>
        <w:rPr>
          <w:rFonts w:cs="Arial"/>
          <w:szCs w:val="20"/>
        </w:rPr>
      </w:pPr>
      <w:r>
        <w:rPr>
          <w:rFonts w:cs="Arial"/>
          <w:szCs w:val="20"/>
        </w:rPr>
        <w:t>Dodávateľ/z</w:t>
      </w:r>
      <w:r w:rsidR="003C1CDC" w:rsidRPr="00EC2719">
        <w:rPr>
          <w:rFonts w:cs="Arial"/>
          <w:szCs w:val="20"/>
        </w:rPr>
        <w:t>hotoviteľ</w:t>
      </w:r>
      <w:r w:rsidR="00F05A9E" w:rsidRPr="00EC2719">
        <w:rPr>
          <w:rFonts w:cs="Arial"/>
          <w:szCs w:val="20"/>
        </w:rPr>
        <w:t xml:space="preserve"> </w:t>
      </w:r>
      <w:r w:rsidR="003C1CDC" w:rsidRPr="00EC2719">
        <w:rPr>
          <w:rFonts w:cs="Arial"/>
          <w:szCs w:val="20"/>
        </w:rPr>
        <w:t xml:space="preserve">je povinný poistenie podľa tohto článku udržiavať po celý čas </w:t>
      </w:r>
      <w:r>
        <w:rPr>
          <w:rFonts w:cs="Arial"/>
          <w:szCs w:val="20"/>
        </w:rPr>
        <w:t xml:space="preserve">a to od momentu uzavretia tejto zmluvy až po odovzdanie predmetu zmluvy – projektu – diela vrátane všetkých jeho časti </w:t>
      </w:r>
      <w:r w:rsidR="003C1CDC" w:rsidRPr="00EC2719">
        <w:rPr>
          <w:rFonts w:cs="Arial"/>
          <w:szCs w:val="20"/>
        </w:rPr>
        <w:t xml:space="preserve">a túto skutočnosť kedykoľvek na požiadanie </w:t>
      </w:r>
      <w:r w:rsidR="001D69AE" w:rsidRPr="00EC2719">
        <w:rPr>
          <w:rFonts w:cs="Arial"/>
          <w:szCs w:val="20"/>
        </w:rPr>
        <w:t>o</w:t>
      </w:r>
      <w:r w:rsidR="003C1CDC" w:rsidRPr="00EC2719">
        <w:rPr>
          <w:rFonts w:cs="Arial"/>
          <w:szCs w:val="20"/>
        </w:rPr>
        <w:t xml:space="preserve">bjednávateľa, v lehote piatich (5) pracovných dní od doručenia tejto požiadavky, aj preukázať </w:t>
      </w:r>
      <w:r w:rsidR="001D69AE" w:rsidRPr="00EC2719">
        <w:rPr>
          <w:rFonts w:cs="Arial"/>
          <w:szCs w:val="20"/>
        </w:rPr>
        <w:t>o</w:t>
      </w:r>
      <w:r w:rsidR="003C1CDC" w:rsidRPr="00EC2719">
        <w:rPr>
          <w:rFonts w:cs="Arial"/>
          <w:szCs w:val="20"/>
        </w:rPr>
        <w:t>bjednávateľovi.</w:t>
      </w:r>
    </w:p>
    <w:p w14:paraId="11496C2A" w14:textId="54559B57" w:rsidR="003C1CDC" w:rsidRPr="00EC2719" w:rsidRDefault="003C1CDC" w:rsidP="00EC2719">
      <w:pPr>
        <w:pStyle w:val="odsek-1"/>
        <w:rPr>
          <w:rFonts w:cs="Arial"/>
          <w:szCs w:val="20"/>
        </w:rPr>
      </w:pPr>
      <w:r w:rsidRPr="00EC2719">
        <w:rPr>
          <w:rFonts w:cs="Arial"/>
          <w:szCs w:val="20"/>
        </w:rPr>
        <w:t xml:space="preserve">V prípade vzniku poistnej udalosti je </w:t>
      </w:r>
      <w:r w:rsidR="00721489">
        <w:rPr>
          <w:rFonts w:cs="Arial"/>
          <w:szCs w:val="20"/>
        </w:rPr>
        <w:t>dodávateľ/</w:t>
      </w:r>
      <w:r w:rsidR="001D69AE" w:rsidRPr="00EC2719">
        <w:rPr>
          <w:rFonts w:cs="Arial"/>
          <w:szCs w:val="20"/>
        </w:rPr>
        <w:t>z</w:t>
      </w:r>
      <w:r w:rsidRPr="00EC2719">
        <w:rPr>
          <w:rFonts w:cs="Arial"/>
          <w:szCs w:val="20"/>
        </w:rPr>
        <w:t xml:space="preserve">hotoviteľ povinný ihneď informovať </w:t>
      </w:r>
      <w:r w:rsidR="001D69AE" w:rsidRPr="00EC2719">
        <w:rPr>
          <w:rFonts w:cs="Arial"/>
          <w:szCs w:val="20"/>
        </w:rPr>
        <w:t>o</w:t>
      </w:r>
      <w:r w:rsidRPr="00EC2719">
        <w:rPr>
          <w:rFonts w:cs="Arial"/>
          <w:szCs w:val="20"/>
        </w:rPr>
        <w:t>bjednávateľa o poistnej udalosti, zabezpečiť všetky dôkazy a iné doklady nevyhnutné k zabezpečeniu poistného plnenia a postupovať v súlade s uzatvorenou poistnou zmluvou.</w:t>
      </w:r>
    </w:p>
    <w:p w14:paraId="48C744B3" w14:textId="0BB7A2FA" w:rsidR="003C1CDC" w:rsidRPr="00EC2719" w:rsidRDefault="00721489" w:rsidP="00EC2719">
      <w:pPr>
        <w:pStyle w:val="odsek-1"/>
        <w:rPr>
          <w:rFonts w:cs="Arial"/>
          <w:szCs w:val="20"/>
        </w:rPr>
      </w:pPr>
      <w:r>
        <w:rPr>
          <w:rFonts w:cs="Arial"/>
          <w:b/>
          <w:szCs w:val="20"/>
        </w:rPr>
        <w:t>Dodávateľ/z</w:t>
      </w:r>
      <w:r w:rsidR="003C1CDC" w:rsidRPr="00EC2719">
        <w:rPr>
          <w:rFonts w:cs="Arial"/>
          <w:b/>
          <w:szCs w:val="20"/>
        </w:rPr>
        <w:t xml:space="preserve">hotoviteľ je povinný doručiť </w:t>
      </w:r>
      <w:r w:rsidR="001D69AE" w:rsidRPr="00EC2719">
        <w:rPr>
          <w:rFonts w:cs="Arial"/>
          <w:b/>
          <w:szCs w:val="20"/>
        </w:rPr>
        <w:t>o</w:t>
      </w:r>
      <w:r w:rsidR="003C1CDC" w:rsidRPr="00EC2719">
        <w:rPr>
          <w:rFonts w:cs="Arial"/>
          <w:b/>
          <w:szCs w:val="20"/>
        </w:rPr>
        <w:t xml:space="preserve">bjednávateľovi najneskôr do troch pracovných dní </w:t>
      </w:r>
      <w:r>
        <w:rPr>
          <w:rFonts w:cs="Arial"/>
          <w:b/>
          <w:szCs w:val="20"/>
        </w:rPr>
        <w:t>od momentu uzavretia tejto zmluvy</w:t>
      </w:r>
      <w:r w:rsidR="001D69AE" w:rsidRPr="00EC2719">
        <w:rPr>
          <w:rFonts w:cs="Arial"/>
          <w:b/>
          <w:szCs w:val="20"/>
        </w:rPr>
        <w:t xml:space="preserve"> doručiť </w:t>
      </w:r>
      <w:r w:rsidR="003C1CDC" w:rsidRPr="00EC2719">
        <w:rPr>
          <w:rFonts w:cs="Arial"/>
          <w:b/>
          <w:szCs w:val="20"/>
        </w:rPr>
        <w:t xml:space="preserve">kópiu dokladu o poistení zodpovednosti za škody, ktoré by v súvislosti </w:t>
      </w:r>
      <w:r>
        <w:rPr>
          <w:rFonts w:cs="Arial"/>
          <w:b/>
          <w:szCs w:val="20"/>
        </w:rPr>
        <w:t>plnením predmetu zmluvy mohol dodávateľ/</w:t>
      </w:r>
      <w:r w:rsidR="001D69AE" w:rsidRPr="00EC2719">
        <w:rPr>
          <w:rFonts w:cs="Arial"/>
          <w:b/>
          <w:szCs w:val="20"/>
        </w:rPr>
        <w:t>zhotoviteľ</w:t>
      </w:r>
      <w:r w:rsidR="003C1CDC" w:rsidRPr="00EC2719">
        <w:rPr>
          <w:rFonts w:cs="Arial"/>
          <w:szCs w:val="20"/>
        </w:rPr>
        <w:t xml:space="preserve"> spôsobiť sám, príp. ktoré by mohli spôsobiť </w:t>
      </w:r>
      <w:r w:rsidR="001D69AE" w:rsidRPr="00EC2719">
        <w:rPr>
          <w:rFonts w:cs="Arial"/>
          <w:szCs w:val="20"/>
        </w:rPr>
        <w:t>o</w:t>
      </w:r>
      <w:r w:rsidR="003C1CDC" w:rsidRPr="00EC2719">
        <w:rPr>
          <w:rFonts w:cs="Arial"/>
          <w:szCs w:val="20"/>
        </w:rPr>
        <w:t xml:space="preserve">bjednávateľovi tretie osoby (napr. subdodávatelia). </w:t>
      </w:r>
    </w:p>
    <w:p w14:paraId="66E553DB" w14:textId="5A7BC1C1" w:rsidR="009F731D" w:rsidRPr="005E516E" w:rsidRDefault="003C1CDC" w:rsidP="00824F09">
      <w:pPr>
        <w:pStyle w:val="odsek-1"/>
        <w:rPr>
          <w:rFonts w:cs="Arial"/>
          <w:szCs w:val="20"/>
        </w:rPr>
      </w:pPr>
      <w:r w:rsidRPr="00EC2719">
        <w:rPr>
          <w:rFonts w:cs="Arial"/>
          <w:szCs w:val="20"/>
        </w:rPr>
        <w:t xml:space="preserve">Kópia poistenej zmluvy bude tvoriť neoddeliteľnú </w:t>
      </w:r>
      <w:r w:rsidR="001D69AE" w:rsidRPr="00EC2719">
        <w:rPr>
          <w:rFonts w:cs="Arial"/>
          <w:szCs w:val="20"/>
        </w:rPr>
        <w:t xml:space="preserve">súčasť tejto </w:t>
      </w:r>
      <w:r w:rsidR="003A41FD">
        <w:rPr>
          <w:rFonts w:cs="Arial"/>
          <w:szCs w:val="20"/>
        </w:rPr>
        <w:t>z</w:t>
      </w:r>
      <w:r w:rsidR="001D69AE" w:rsidRPr="00EC2719">
        <w:rPr>
          <w:rFonts w:cs="Arial"/>
          <w:szCs w:val="20"/>
        </w:rPr>
        <w:t xml:space="preserve">mluvy ako </w:t>
      </w:r>
      <w:r w:rsidR="001D69AE" w:rsidRPr="005E516E">
        <w:rPr>
          <w:rFonts w:cs="Arial"/>
          <w:szCs w:val="20"/>
        </w:rPr>
        <w:t xml:space="preserve">Prílohu </w:t>
      </w:r>
      <w:r w:rsidR="00824F09" w:rsidRPr="005E516E">
        <w:rPr>
          <w:rFonts w:cs="Arial"/>
          <w:szCs w:val="20"/>
        </w:rPr>
        <w:t xml:space="preserve">ZoD </w:t>
      </w:r>
      <w:r w:rsidR="001D69AE" w:rsidRPr="005E516E">
        <w:rPr>
          <w:rFonts w:cs="Arial"/>
          <w:szCs w:val="20"/>
        </w:rPr>
        <w:t xml:space="preserve">č. </w:t>
      </w:r>
      <w:r w:rsidR="009A1D11" w:rsidRPr="005E516E">
        <w:rPr>
          <w:rFonts w:cs="Arial"/>
          <w:szCs w:val="20"/>
        </w:rPr>
        <w:t>5</w:t>
      </w:r>
      <w:r w:rsidRPr="005E516E">
        <w:rPr>
          <w:rFonts w:cs="Arial"/>
          <w:szCs w:val="20"/>
        </w:rPr>
        <w:t>.</w:t>
      </w:r>
      <w:r w:rsidR="00436998" w:rsidRPr="005E516E">
        <w:rPr>
          <w:rFonts w:cs="Arial"/>
          <w:szCs w:val="20"/>
        </w:rPr>
        <w:t xml:space="preserve"> </w:t>
      </w:r>
    </w:p>
    <w:p w14:paraId="597779F1" w14:textId="77777777" w:rsidR="00BA4065" w:rsidRPr="00EC2719" w:rsidRDefault="00BA4065" w:rsidP="00EC2719">
      <w:pPr>
        <w:pStyle w:val="clanok-cislo"/>
        <w:rPr>
          <w:rFonts w:cs="Arial"/>
          <w:sz w:val="20"/>
          <w:szCs w:val="20"/>
        </w:rPr>
      </w:pPr>
      <w:bookmarkStart w:id="33" w:name="_Toc513317479"/>
      <w:bookmarkEnd w:id="33"/>
    </w:p>
    <w:p w14:paraId="578DEC3D" w14:textId="77777777" w:rsidR="00BA4065" w:rsidRPr="00EC2719" w:rsidRDefault="00BA4065" w:rsidP="00EC2719">
      <w:pPr>
        <w:pStyle w:val="clanok-text"/>
        <w:rPr>
          <w:rFonts w:cs="Arial"/>
          <w:sz w:val="20"/>
          <w:szCs w:val="20"/>
        </w:rPr>
      </w:pPr>
      <w:bookmarkStart w:id="34" w:name="_Toc513317480"/>
      <w:r w:rsidRPr="00EC2719">
        <w:rPr>
          <w:rFonts w:cs="Arial"/>
          <w:sz w:val="20"/>
          <w:szCs w:val="20"/>
        </w:rPr>
        <w:t>ĎALŠIE ZMLUVNÉ DOJEDNANIA</w:t>
      </w:r>
      <w:bookmarkEnd w:id="34"/>
    </w:p>
    <w:p w14:paraId="7AACCA41" w14:textId="77777777" w:rsidR="00A250FE" w:rsidRPr="00EC2719" w:rsidRDefault="00A250FE" w:rsidP="00EC2719">
      <w:pPr>
        <w:pStyle w:val="odsek-1"/>
        <w:numPr>
          <w:ilvl w:val="0"/>
          <w:numId w:val="0"/>
        </w:numPr>
        <w:ind w:left="720"/>
        <w:rPr>
          <w:rFonts w:cs="Arial"/>
          <w:szCs w:val="20"/>
        </w:rPr>
      </w:pPr>
    </w:p>
    <w:p w14:paraId="68EAA013" w14:textId="2D819394" w:rsidR="00EE6103" w:rsidRPr="005E516E" w:rsidRDefault="00BA4065" w:rsidP="005E516E">
      <w:pPr>
        <w:pStyle w:val="odsek-1"/>
        <w:rPr>
          <w:rFonts w:cs="Arial"/>
          <w:szCs w:val="20"/>
        </w:rPr>
      </w:pPr>
      <w:r w:rsidRPr="00EC2719">
        <w:rPr>
          <w:rFonts w:cs="Arial"/>
          <w:szCs w:val="20"/>
        </w:rPr>
        <w:t xml:space="preserve">Všetky oficiálne oznámenia medzi </w:t>
      </w:r>
      <w:r w:rsidR="001D69AE" w:rsidRPr="00EC2719">
        <w:rPr>
          <w:rFonts w:cs="Arial"/>
          <w:szCs w:val="20"/>
        </w:rPr>
        <w:t>z</w:t>
      </w:r>
      <w:r w:rsidRPr="00EC2719">
        <w:rPr>
          <w:rFonts w:cs="Arial"/>
          <w:szCs w:val="20"/>
        </w:rPr>
        <w:t xml:space="preserve">mluvnými stranami na základe tejto </w:t>
      </w:r>
      <w:r w:rsidR="001D69AE" w:rsidRPr="00EC2719">
        <w:rPr>
          <w:rFonts w:cs="Arial"/>
          <w:szCs w:val="20"/>
        </w:rPr>
        <w:t>z</w:t>
      </w:r>
      <w:r w:rsidRPr="00EC2719">
        <w:rPr>
          <w:rFonts w:cs="Arial"/>
          <w:szCs w:val="20"/>
        </w:rPr>
        <w:t xml:space="preserve">mluvy, budú uvedené v liste, podpísanom oprávneným zástupcom </w:t>
      </w:r>
      <w:r w:rsidR="001D69AE" w:rsidRPr="00EC2719">
        <w:rPr>
          <w:rFonts w:cs="Arial"/>
          <w:szCs w:val="20"/>
        </w:rPr>
        <w:t>z</w:t>
      </w:r>
      <w:r w:rsidRPr="00EC2719">
        <w:rPr>
          <w:rFonts w:cs="Arial"/>
          <w:szCs w:val="20"/>
        </w:rPr>
        <w:t xml:space="preserve">mluvnej strany, ktorá oznámenie odosiela, alebo faxom (e-mailom), ktorý bude bezprostredne potvrdený zaslaním listu. Všetky oznámenia budú zasielané doporučeným listom s doručenkou, resp. doručené iným preukazným spôsobom, na adresy uvedené v záhlaví tejto </w:t>
      </w:r>
      <w:r w:rsidR="001D69AE" w:rsidRPr="00EC2719">
        <w:rPr>
          <w:rFonts w:cs="Arial"/>
          <w:szCs w:val="20"/>
        </w:rPr>
        <w:t>z</w:t>
      </w:r>
      <w:r w:rsidRPr="00EC2719">
        <w:rPr>
          <w:rFonts w:cs="Arial"/>
          <w:szCs w:val="20"/>
        </w:rPr>
        <w:t xml:space="preserve">mluvy a na nižšie uvedené zodpovedné osoby: </w:t>
      </w:r>
    </w:p>
    <w:p w14:paraId="6C745938" w14:textId="611B107B" w:rsidR="00BA4065" w:rsidRPr="00721489" w:rsidRDefault="00BA4065" w:rsidP="00EC2719">
      <w:pPr>
        <w:pStyle w:val="odsek-2"/>
        <w:numPr>
          <w:ilvl w:val="0"/>
          <w:numId w:val="0"/>
        </w:numPr>
        <w:ind w:left="720" w:hanging="11"/>
        <w:rPr>
          <w:rFonts w:cs="Arial"/>
          <w:szCs w:val="20"/>
          <w:highlight w:val="cyan"/>
          <w:u w:val="single"/>
        </w:rPr>
      </w:pPr>
      <w:r w:rsidRPr="00721489">
        <w:rPr>
          <w:rFonts w:cs="Arial"/>
          <w:szCs w:val="20"/>
          <w:highlight w:val="cyan"/>
          <w:u w:val="single"/>
        </w:rPr>
        <w:t xml:space="preserve">za </w:t>
      </w:r>
      <w:r w:rsidR="00721489" w:rsidRPr="00721489">
        <w:rPr>
          <w:rFonts w:cs="Arial"/>
          <w:szCs w:val="20"/>
          <w:highlight w:val="cyan"/>
          <w:u w:val="single"/>
        </w:rPr>
        <w:t>dodávateľa/</w:t>
      </w:r>
      <w:r w:rsidR="001D69AE" w:rsidRPr="00721489">
        <w:rPr>
          <w:rFonts w:cs="Arial"/>
          <w:szCs w:val="20"/>
          <w:highlight w:val="cyan"/>
          <w:u w:val="single"/>
        </w:rPr>
        <w:t>z</w:t>
      </w:r>
      <w:r w:rsidRPr="00721489">
        <w:rPr>
          <w:rFonts w:cs="Arial"/>
          <w:szCs w:val="20"/>
          <w:highlight w:val="cyan"/>
          <w:u w:val="single"/>
        </w:rPr>
        <w:t>hotoviteľa:</w:t>
      </w:r>
    </w:p>
    <w:p w14:paraId="468FB979" w14:textId="77777777" w:rsidR="00BA4065" w:rsidRPr="00721489" w:rsidRDefault="00BA4065" w:rsidP="00EC2719">
      <w:pPr>
        <w:pStyle w:val="odsek-1-text"/>
        <w:ind w:hanging="11"/>
        <w:rPr>
          <w:rFonts w:cs="Arial"/>
          <w:szCs w:val="20"/>
          <w:highlight w:val="cyan"/>
        </w:rPr>
      </w:pPr>
      <w:r w:rsidRPr="00721489">
        <w:rPr>
          <w:rFonts w:cs="Arial"/>
          <w:szCs w:val="20"/>
          <w:highlight w:val="cyan"/>
        </w:rPr>
        <w:t>Pre riešenie zmluvných a obchodných záležitostí:</w:t>
      </w:r>
    </w:p>
    <w:p w14:paraId="12CB21D0" w14:textId="77777777" w:rsidR="00BA4065" w:rsidRPr="00721489" w:rsidRDefault="00BA4065" w:rsidP="00EC2719">
      <w:pPr>
        <w:pStyle w:val="odsek-1-text"/>
        <w:ind w:hanging="11"/>
        <w:rPr>
          <w:rFonts w:cs="Arial"/>
          <w:szCs w:val="20"/>
          <w:highlight w:val="cyan"/>
        </w:rPr>
      </w:pPr>
      <w:r w:rsidRPr="00721489">
        <w:rPr>
          <w:rFonts w:cs="Arial"/>
          <w:szCs w:val="20"/>
          <w:highlight w:val="cyan"/>
        </w:rPr>
        <w:t>titul, meno a priezvisko, funkcia: .........................</w:t>
      </w:r>
    </w:p>
    <w:p w14:paraId="15DCEDA6" w14:textId="77777777" w:rsidR="00BA4065" w:rsidRPr="00721489" w:rsidRDefault="00BA4065" w:rsidP="00EC2719">
      <w:pPr>
        <w:pStyle w:val="odsek-1-text"/>
        <w:ind w:hanging="11"/>
        <w:rPr>
          <w:rFonts w:cs="Arial"/>
          <w:szCs w:val="20"/>
          <w:highlight w:val="cyan"/>
        </w:rPr>
      </w:pPr>
      <w:r w:rsidRPr="00721489">
        <w:rPr>
          <w:rFonts w:cs="Arial"/>
          <w:szCs w:val="20"/>
          <w:highlight w:val="cyan"/>
        </w:rPr>
        <w:t>Tel: .........................</w:t>
      </w:r>
    </w:p>
    <w:p w14:paraId="5795BEE9" w14:textId="77777777" w:rsidR="00BA4065" w:rsidRPr="00721489" w:rsidRDefault="00BA4065" w:rsidP="00EC2719">
      <w:pPr>
        <w:pStyle w:val="odsek-1-text"/>
        <w:ind w:hanging="11"/>
        <w:rPr>
          <w:rFonts w:cs="Arial"/>
          <w:szCs w:val="20"/>
          <w:highlight w:val="cyan"/>
        </w:rPr>
      </w:pPr>
      <w:r w:rsidRPr="00721489">
        <w:rPr>
          <w:rFonts w:cs="Arial"/>
          <w:szCs w:val="20"/>
          <w:highlight w:val="cyan"/>
        </w:rPr>
        <w:t>Email:.........................</w:t>
      </w:r>
    </w:p>
    <w:p w14:paraId="26C9E708" w14:textId="77777777" w:rsidR="00BA4065" w:rsidRPr="00721489" w:rsidRDefault="00BA4065" w:rsidP="00EC2719">
      <w:pPr>
        <w:pStyle w:val="odsek-1-text"/>
        <w:ind w:hanging="11"/>
        <w:rPr>
          <w:rFonts w:cs="Arial"/>
          <w:szCs w:val="20"/>
          <w:highlight w:val="cyan"/>
        </w:rPr>
      </w:pPr>
      <w:r w:rsidRPr="00721489">
        <w:rPr>
          <w:rFonts w:cs="Arial"/>
          <w:szCs w:val="20"/>
          <w:highlight w:val="cyan"/>
        </w:rPr>
        <w:t xml:space="preserve">Za technické riešenie: </w:t>
      </w:r>
    </w:p>
    <w:p w14:paraId="2AB0F772" w14:textId="77777777" w:rsidR="00BA4065" w:rsidRPr="00721489" w:rsidRDefault="00BA4065" w:rsidP="00EC2719">
      <w:pPr>
        <w:pStyle w:val="odsek-1-text"/>
        <w:ind w:hanging="11"/>
        <w:rPr>
          <w:rFonts w:cs="Arial"/>
          <w:szCs w:val="20"/>
          <w:highlight w:val="cyan"/>
        </w:rPr>
      </w:pPr>
      <w:r w:rsidRPr="00721489">
        <w:rPr>
          <w:rFonts w:cs="Arial"/>
          <w:szCs w:val="20"/>
          <w:highlight w:val="cyan"/>
        </w:rPr>
        <w:t>titul, meno a priezvisko, funkcia: .........................</w:t>
      </w:r>
    </w:p>
    <w:p w14:paraId="6211AC93" w14:textId="77777777" w:rsidR="00BA4065" w:rsidRPr="00721489" w:rsidRDefault="00BA4065" w:rsidP="00EC2719">
      <w:pPr>
        <w:pStyle w:val="odsek-1-text"/>
        <w:ind w:hanging="11"/>
        <w:rPr>
          <w:rFonts w:cs="Arial"/>
          <w:szCs w:val="20"/>
          <w:highlight w:val="cyan"/>
        </w:rPr>
      </w:pPr>
      <w:r w:rsidRPr="00721489">
        <w:rPr>
          <w:rFonts w:cs="Arial"/>
          <w:szCs w:val="20"/>
          <w:highlight w:val="cyan"/>
        </w:rPr>
        <w:t>Tel: .....................</w:t>
      </w:r>
    </w:p>
    <w:p w14:paraId="5B166D46" w14:textId="3265D188" w:rsidR="00BA4065" w:rsidRPr="00EC2719" w:rsidRDefault="00BA4065" w:rsidP="00EC2719">
      <w:pPr>
        <w:pStyle w:val="odsek-1-text"/>
        <w:ind w:hanging="11"/>
        <w:rPr>
          <w:rFonts w:cs="Arial"/>
          <w:szCs w:val="20"/>
        </w:rPr>
      </w:pPr>
      <w:r w:rsidRPr="00721489">
        <w:rPr>
          <w:rFonts w:cs="Arial"/>
          <w:szCs w:val="20"/>
          <w:highlight w:val="cyan"/>
        </w:rPr>
        <w:t>E</w:t>
      </w:r>
      <w:r w:rsidR="00C278DA" w:rsidRPr="00721489">
        <w:rPr>
          <w:rFonts w:cs="Arial"/>
          <w:szCs w:val="20"/>
          <w:highlight w:val="cyan"/>
        </w:rPr>
        <w:t>-</w:t>
      </w:r>
      <w:r w:rsidRPr="00721489">
        <w:rPr>
          <w:rFonts w:cs="Arial"/>
          <w:szCs w:val="20"/>
          <w:highlight w:val="cyan"/>
        </w:rPr>
        <w:t>mail: ........................</w:t>
      </w:r>
    </w:p>
    <w:p w14:paraId="066B0986" w14:textId="77777777" w:rsidR="00A250FE" w:rsidRPr="00EC2719" w:rsidRDefault="00A250FE" w:rsidP="00EC2719">
      <w:pPr>
        <w:pStyle w:val="odsek-1-text"/>
        <w:ind w:left="0"/>
        <w:rPr>
          <w:rFonts w:cs="Arial"/>
          <w:szCs w:val="20"/>
        </w:rPr>
      </w:pPr>
    </w:p>
    <w:p w14:paraId="53590D28" w14:textId="4585448B" w:rsidR="00BA4065" w:rsidRPr="00EC2719" w:rsidRDefault="00BA4065" w:rsidP="00EC2719">
      <w:pPr>
        <w:pStyle w:val="odsek-2"/>
        <w:numPr>
          <w:ilvl w:val="0"/>
          <w:numId w:val="0"/>
        </w:numPr>
        <w:ind w:left="720"/>
        <w:rPr>
          <w:rFonts w:cs="Arial"/>
          <w:szCs w:val="20"/>
          <w:highlight w:val="yellow"/>
          <w:u w:val="single"/>
        </w:rPr>
      </w:pPr>
      <w:r w:rsidRPr="00EC2719">
        <w:rPr>
          <w:rFonts w:cs="Arial"/>
          <w:szCs w:val="20"/>
          <w:highlight w:val="yellow"/>
          <w:u w:val="single"/>
        </w:rPr>
        <w:t xml:space="preserve">za </w:t>
      </w:r>
      <w:r w:rsidR="001D69AE" w:rsidRPr="00EC2719">
        <w:rPr>
          <w:rFonts w:cs="Arial"/>
          <w:szCs w:val="20"/>
          <w:highlight w:val="yellow"/>
          <w:u w:val="single"/>
        </w:rPr>
        <w:t>o</w:t>
      </w:r>
      <w:r w:rsidRPr="00EC2719">
        <w:rPr>
          <w:rFonts w:cs="Arial"/>
          <w:szCs w:val="20"/>
          <w:highlight w:val="yellow"/>
          <w:u w:val="single"/>
        </w:rPr>
        <w:t>bjednávateľa:</w:t>
      </w:r>
    </w:p>
    <w:p w14:paraId="1A5A8935" w14:textId="77777777" w:rsidR="00BA4065" w:rsidRPr="00EC2719" w:rsidRDefault="00BA4065" w:rsidP="00EC2719">
      <w:pPr>
        <w:pStyle w:val="odsek-1-text"/>
        <w:rPr>
          <w:rFonts w:cs="Arial"/>
          <w:szCs w:val="20"/>
          <w:highlight w:val="yellow"/>
        </w:rPr>
      </w:pPr>
      <w:r w:rsidRPr="00EC2719">
        <w:rPr>
          <w:rFonts w:cs="Arial"/>
          <w:szCs w:val="20"/>
          <w:highlight w:val="yellow"/>
        </w:rPr>
        <w:t>Pre riešenie zmluvných a obchodných záležitostí:</w:t>
      </w:r>
    </w:p>
    <w:p w14:paraId="1E4E6948" w14:textId="77777777" w:rsidR="00BA4065" w:rsidRPr="00EC2719" w:rsidRDefault="00BA4065" w:rsidP="00EC2719">
      <w:pPr>
        <w:pStyle w:val="odsek-1-text"/>
        <w:rPr>
          <w:rFonts w:cs="Arial"/>
          <w:szCs w:val="20"/>
          <w:highlight w:val="yellow"/>
        </w:rPr>
      </w:pPr>
      <w:r w:rsidRPr="00EC2719">
        <w:rPr>
          <w:rFonts w:cs="Arial"/>
          <w:szCs w:val="20"/>
          <w:highlight w:val="yellow"/>
        </w:rPr>
        <w:t>titul, meno a priezvisko, funkcia:..........................</w:t>
      </w:r>
    </w:p>
    <w:p w14:paraId="4129BD62" w14:textId="77777777" w:rsidR="00BA4065" w:rsidRPr="00EC2719" w:rsidRDefault="00BA4065" w:rsidP="00EC2719">
      <w:pPr>
        <w:pStyle w:val="odsek-1-text"/>
        <w:rPr>
          <w:rFonts w:cs="Arial"/>
          <w:szCs w:val="20"/>
          <w:highlight w:val="yellow"/>
        </w:rPr>
      </w:pPr>
      <w:r w:rsidRPr="00EC2719">
        <w:rPr>
          <w:rFonts w:cs="Arial"/>
          <w:szCs w:val="20"/>
          <w:highlight w:val="yellow"/>
        </w:rPr>
        <w:t>Tel:.................................</w:t>
      </w:r>
    </w:p>
    <w:p w14:paraId="7953245A" w14:textId="77777777" w:rsidR="00BA4065" w:rsidRPr="00EC2719" w:rsidRDefault="00BA4065" w:rsidP="00EC2719">
      <w:pPr>
        <w:pStyle w:val="odsek-1-text"/>
        <w:rPr>
          <w:rFonts w:cs="Arial"/>
          <w:szCs w:val="20"/>
          <w:highlight w:val="yellow"/>
        </w:rPr>
      </w:pPr>
      <w:r w:rsidRPr="00EC2719">
        <w:rPr>
          <w:rFonts w:cs="Arial"/>
          <w:szCs w:val="20"/>
          <w:highlight w:val="yellow"/>
        </w:rPr>
        <w:t xml:space="preserve">Email: </w:t>
      </w:r>
      <w:hyperlink r:id="rId17" w:history="1">
        <w:r w:rsidRPr="00EC2719">
          <w:rPr>
            <w:rStyle w:val="Hypertextovprepojenie"/>
            <w:rFonts w:cs="Arial"/>
            <w:szCs w:val="20"/>
            <w:highlight w:val="yellow"/>
          </w:rPr>
          <w:t>..........................</w:t>
        </w:r>
      </w:hyperlink>
    </w:p>
    <w:p w14:paraId="05A6830A" w14:textId="77777777" w:rsidR="00BA4065" w:rsidRPr="00EC2719" w:rsidRDefault="00BA4065" w:rsidP="00EC2719">
      <w:pPr>
        <w:pStyle w:val="odsek-1-text"/>
        <w:rPr>
          <w:rFonts w:cs="Arial"/>
          <w:szCs w:val="20"/>
          <w:highlight w:val="yellow"/>
        </w:rPr>
      </w:pPr>
      <w:r w:rsidRPr="00EC2719">
        <w:rPr>
          <w:rFonts w:cs="Arial"/>
          <w:szCs w:val="20"/>
          <w:highlight w:val="yellow"/>
        </w:rPr>
        <w:t>Za technické riešenie:</w:t>
      </w:r>
    </w:p>
    <w:p w14:paraId="5FFDD14D" w14:textId="77777777" w:rsidR="00BA4065" w:rsidRPr="00EC2719" w:rsidRDefault="00BA4065" w:rsidP="00EC2719">
      <w:pPr>
        <w:pStyle w:val="odsek-1-text"/>
        <w:rPr>
          <w:rFonts w:cs="Arial"/>
          <w:szCs w:val="20"/>
          <w:highlight w:val="yellow"/>
        </w:rPr>
      </w:pPr>
      <w:r w:rsidRPr="00EC2719">
        <w:rPr>
          <w:rFonts w:cs="Arial"/>
          <w:szCs w:val="20"/>
          <w:highlight w:val="yellow"/>
        </w:rPr>
        <w:t>titul, meno a priezvisko, funkcia:..........................</w:t>
      </w:r>
    </w:p>
    <w:p w14:paraId="2753596E" w14:textId="77777777" w:rsidR="00BA4065" w:rsidRPr="00EC2719" w:rsidRDefault="00BA4065" w:rsidP="00EC2719">
      <w:pPr>
        <w:pStyle w:val="odsek-1-text"/>
        <w:rPr>
          <w:rFonts w:cs="Arial"/>
          <w:szCs w:val="20"/>
          <w:highlight w:val="yellow"/>
        </w:rPr>
      </w:pPr>
      <w:r w:rsidRPr="00EC2719">
        <w:rPr>
          <w:rFonts w:cs="Arial"/>
          <w:szCs w:val="20"/>
          <w:highlight w:val="yellow"/>
        </w:rPr>
        <w:t>Tel...........................</w:t>
      </w:r>
    </w:p>
    <w:p w14:paraId="439A9E5D" w14:textId="14207E54" w:rsidR="00BA4065" w:rsidRPr="00EC2719" w:rsidRDefault="00BA4065" w:rsidP="00EC2719">
      <w:pPr>
        <w:pStyle w:val="odsek-1-text"/>
        <w:rPr>
          <w:rStyle w:val="Hypertextovprepojenie"/>
          <w:rFonts w:cs="Arial"/>
          <w:szCs w:val="20"/>
        </w:rPr>
      </w:pPr>
      <w:r w:rsidRPr="00EC2719">
        <w:rPr>
          <w:rFonts w:cs="Arial"/>
          <w:szCs w:val="20"/>
          <w:highlight w:val="yellow"/>
        </w:rPr>
        <w:t>E</w:t>
      </w:r>
      <w:r w:rsidR="00C278DA" w:rsidRPr="00EC2719">
        <w:rPr>
          <w:rFonts w:cs="Arial"/>
          <w:szCs w:val="20"/>
          <w:highlight w:val="yellow"/>
        </w:rPr>
        <w:t>-</w:t>
      </w:r>
      <w:r w:rsidRPr="00EC2719">
        <w:rPr>
          <w:rFonts w:cs="Arial"/>
          <w:szCs w:val="20"/>
          <w:highlight w:val="yellow"/>
        </w:rPr>
        <w:t>mail:</w:t>
      </w:r>
      <w:r w:rsidRPr="00EC2719">
        <w:rPr>
          <w:rStyle w:val="Hypertextovprepojenie"/>
          <w:rFonts w:cs="Arial"/>
          <w:szCs w:val="20"/>
          <w:highlight w:val="yellow"/>
        </w:rPr>
        <w:t>..........................................</w:t>
      </w:r>
    </w:p>
    <w:p w14:paraId="08A856FC" w14:textId="5ECB8C15" w:rsidR="00BA4065" w:rsidRPr="00EC2719" w:rsidRDefault="00BA4065" w:rsidP="00EC2719">
      <w:pPr>
        <w:pStyle w:val="odsek-1"/>
        <w:spacing w:before="240"/>
        <w:rPr>
          <w:rFonts w:cs="Arial"/>
          <w:szCs w:val="20"/>
        </w:rPr>
      </w:pPr>
      <w:r w:rsidRPr="00EC2719">
        <w:rPr>
          <w:rFonts w:cs="Arial"/>
          <w:szCs w:val="20"/>
        </w:rPr>
        <w:t>Zmluvné strany sa dohodli, že všetky skutočnosti, ktoré sa v súvislosti s plnením tejto</w:t>
      </w:r>
      <w:r w:rsidR="00721489">
        <w:rPr>
          <w:rFonts w:cs="Arial"/>
          <w:szCs w:val="20"/>
        </w:rPr>
        <w:t xml:space="preserve"> zmluvy </w:t>
      </w:r>
      <w:r w:rsidR="005153D1">
        <w:rPr>
          <w:rFonts w:cs="Arial"/>
          <w:szCs w:val="20"/>
        </w:rPr>
        <w:br/>
      </w:r>
      <w:r w:rsidRPr="00EC2719">
        <w:rPr>
          <w:rFonts w:cs="Arial"/>
          <w:szCs w:val="20"/>
        </w:rPr>
        <w:t xml:space="preserve">navzájom o druhej </w:t>
      </w:r>
      <w:r w:rsidR="001D69AE" w:rsidRPr="00EC2719">
        <w:rPr>
          <w:rFonts w:cs="Arial"/>
          <w:szCs w:val="20"/>
        </w:rPr>
        <w:t>z</w:t>
      </w:r>
      <w:r w:rsidRPr="00EC2719">
        <w:rPr>
          <w:rFonts w:cs="Arial"/>
          <w:szCs w:val="20"/>
        </w:rPr>
        <w:t>mluvnej strane dozvedia sa považujú za obchodné tajomstvo podľa § 17 Obchodného zákonníka.</w:t>
      </w:r>
    </w:p>
    <w:p w14:paraId="3D1DB7F2" w14:textId="0A37DD6D" w:rsidR="00BA4065" w:rsidRPr="00EC2719" w:rsidRDefault="00BA4065" w:rsidP="00EC2719">
      <w:pPr>
        <w:pStyle w:val="odsek-1"/>
        <w:rPr>
          <w:rFonts w:cs="Arial"/>
          <w:szCs w:val="20"/>
        </w:rPr>
      </w:pPr>
      <w:r w:rsidRPr="00EC2719">
        <w:rPr>
          <w:rFonts w:cs="Arial"/>
          <w:szCs w:val="20"/>
        </w:rPr>
        <w:t xml:space="preserve">Všetky spory, ktoré vzniknú z tejto </w:t>
      </w:r>
      <w:r w:rsidR="001D69AE" w:rsidRPr="00EC2719">
        <w:rPr>
          <w:rFonts w:cs="Arial"/>
          <w:szCs w:val="20"/>
        </w:rPr>
        <w:t>z</w:t>
      </w:r>
      <w:r w:rsidRPr="00EC2719">
        <w:rPr>
          <w:rFonts w:cs="Arial"/>
          <w:szCs w:val="20"/>
        </w:rPr>
        <w:t xml:space="preserve">mluvy, vrátane sporov o jej platnosť, výklad alebo ukončenie </w:t>
      </w:r>
      <w:r w:rsidR="00850118" w:rsidRPr="00EC2719">
        <w:rPr>
          <w:rFonts w:cs="Arial"/>
          <w:szCs w:val="20"/>
        </w:rPr>
        <w:br/>
      </w:r>
      <w:r w:rsidRPr="00EC2719">
        <w:rPr>
          <w:rFonts w:cs="Arial"/>
          <w:szCs w:val="20"/>
        </w:rPr>
        <w:t xml:space="preserve">sa </w:t>
      </w:r>
      <w:r w:rsidR="001D69AE" w:rsidRPr="00EC2719">
        <w:rPr>
          <w:rFonts w:cs="Arial"/>
          <w:szCs w:val="20"/>
        </w:rPr>
        <w:t>z</w:t>
      </w:r>
      <w:r w:rsidRPr="00EC2719">
        <w:rPr>
          <w:rFonts w:cs="Arial"/>
          <w:szCs w:val="20"/>
        </w:rPr>
        <w:t xml:space="preserve">mluvné strany zaväzujú prednostne riešiť vzájomnými zmierovacími rokovaniami </w:t>
      </w:r>
      <w:r w:rsidR="005153D1">
        <w:rPr>
          <w:rFonts w:cs="Arial"/>
          <w:szCs w:val="20"/>
        </w:rPr>
        <w:br/>
      </w:r>
      <w:r w:rsidRPr="00EC2719">
        <w:rPr>
          <w:rFonts w:cs="Arial"/>
          <w:szCs w:val="20"/>
        </w:rPr>
        <w:t xml:space="preserve">a dohodami. V prípade, že sa vzájomné spory </w:t>
      </w:r>
      <w:r w:rsidR="001D69AE" w:rsidRPr="00EC2719">
        <w:rPr>
          <w:rFonts w:cs="Arial"/>
          <w:szCs w:val="20"/>
        </w:rPr>
        <w:t>z</w:t>
      </w:r>
      <w:r w:rsidRPr="00EC2719">
        <w:rPr>
          <w:rFonts w:cs="Arial"/>
          <w:szCs w:val="20"/>
        </w:rPr>
        <w:t xml:space="preserve">mluvných strán vzniknuté v súvislosti s plnením záväzkov podľa Zmluvy alebo v súvislosti s ňou nevyriešia, </w:t>
      </w:r>
      <w:r w:rsidR="001D69AE" w:rsidRPr="00EC2719">
        <w:rPr>
          <w:rFonts w:cs="Arial"/>
          <w:szCs w:val="20"/>
        </w:rPr>
        <w:t>z</w:t>
      </w:r>
      <w:r w:rsidRPr="00EC2719">
        <w:rPr>
          <w:rFonts w:cs="Arial"/>
          <w:szCs w:val="20"/>
        </w:rPr>
        <w:t xml:space="preserve">mluvné strany sa dohodli </w:t>
      </w:r>
      <w:r w:rsidR="005153D1">
        <w:rPr>
          <w:rFonts w:cs="Arial"/>
          <w:szCs w:val="20"/>
        </w:rPr>
        <w:br/>
      </w:r>
      <w:r w:rsidRPr="00EC2719">
        <w:rPr>
          <w:rFonts w:cs="Arial"/>
          <w:szCs w:val="20"/>
        </w:rPr>
        <w:t>a súhl</w:t>
      </w:r>
      <w:r w:rsidR="007E3562">
        <w:rPr>
          <w:rFonts w:cs="Arial"/>
          <w:szCs w:val="20"/>
        </w:rPr>
        <w:t>asia, že všetky spory vzniknuté</w:t>
      </w:r>
      <w:r w:rsidR="003A41FD">
        <w:rPr>
          <w:rFonts w:cs="Arial"/>
          <w:szCs w:val="20"/>
        </w:rPr>
        <w:t xml:space="preserve"> </w:t>
      </w:r>
      <w:r w:rsidR="001D69AE" w:rsidRPr="00EC2719">
        <w:rPr>
          <w:rFonts w:cs="Arial"/>
          <w:szCs w:val="20"/>
        </w:rPr>
        <w:t>zo z</w:t>
      </w:r>
      <w:r w:rsidRPr="00EC2719">
        <w:rPr>
          <w:rFonts w:cs="Arial"/>
          <w:szCs w:val="20"/>
        </w:rPr>
        <w:t>mluvy, vrátane sporov o jej platnosť, výkla</w:t>
      </w:r>
      <w:r w:rsidR="007F6B9C" w:rsidRPr="00EC2719">
        <w:rPr>
          <w:rFonts w:cs="Arial"/>
          <w:szCs w:val="20"/>
        </w:rPr>
        <w:t>d alebo ukončenie, budú riešené</w:t>
      </w:r>
      <w:r w:rsidR="00E62DDD" w:rsidRPr="00EC2719">
        <w:rPr>
          <w:rFonts w:cs="Arial"/>
          <w:szCs w:val="20"/>
        </w:rPr>
        <w:t xml:space="preserve"> </w:t>
      </w:r>
      <w:r w:rsidRPr="00EC2719">
        <w:rPr>
          <w:rFonts w:cs="Arial"/>
          <w:szCs w:val="20"/>
        </w:rPr>
        <w:t>na miestne a vecne príslušnom súde Slovenskej republiky podľa právneho poriadku Slovenskej republiky.</w:t>
      </w:r>
    </w:p>
    <w:p w14:paraId="382693CF" w14:textId="5EDFAE6F" w:rsidR="00BA4065" w:rsidRPr="00EC2719" w:rsidRDefault="00BA4065" w:rsidP="00EC2719">
      <w:pPr>
        <w:pStyle w:val="odsek-1"/>
        <w:rPr>
          <w:rFonts w:cs="Arial"/>
          <w:szCs w:val="20"/>
        </w:rPr>
      </w:pPr>
      <w:r w:rsidRPr="00EC2719">
        <w:rPr>
          <w:rFonts w:cs="Arial"/>
          <w:szCs w:val="20"/>
        </w:rPr>
        <w:t xml:space="preserve">Za okolnosti vylučujúce zodpovednosť </w:t>
      </w:r>
      <w:r w:rsidR="001D69AE" w:rsidRPr="00EC2719">
        <w:rPr>
          <w:rFonts w:cs="Arial"/>
          <w:szCs w:val="20"/>
        </w:rPr>
        <w:t>z</w:t>
      </w:r>
      <w:r w:rsidRPr="00EC2719">
        <w:rPr>
          <w:rFonts w:cs="Arial"/>
          <w:szCs w:val="20"/>
        </w:rPr>
        <w:t xml:space="preserve">mluvných strán podľa tejto </w:t>
      </w:r>
      <w:r w:rsidR="00967954">
        <w:rPr>
          <w:rFonts w:cs="Arial"/>
          <w:szCs w:val="20"/>
        </w:rPr>
        <w:t>z</w:t>
      </w:r>
      <w:r w:rsidRPr="00EC2719">
        <w:rPr>
          <w:rFonts w:cs="Arial"/>
          <w:szCs w:val="20"/>
        </w:rPr>
        <w:t xml:space="preserve">mluvy sa považuje prekážka, ktorá nastala nezávisle od vôle </w:t>
      </w:r>
      <w:r w:rsidR="001D69AE" w:rsidRPr="00EC2719">
        <w:rPr>
          <w:rFonts w:cs="Arial"/>
          <w:szCs w:val="20"/>
        </w:rPr>
        <w:t>z</w:t>
      </w:r>
      <w:r w:rsidRPr="00EC2719">
        <w:rPr>
          <w:rFonts w:cs="Arial"/>
          <w:szCs w:val="20"/>
        </w:rPr>
        <w:t xml:space="preserve">mluvnej strany a bráni jej v splnení jej povinnosti, ak nemožno rozumne predpokladať, že by </w:t>
      </w:r>
      <w:r w:rsidR="001D69AE" w:rsidRPr="00EC2719">
        <w:rPr>
          <w:rFonts w:cs="Arial"/>
          <w:szCs w:val="20"/>
        </w:rPr>
        <w:t>z</w:t>
      </w:r>
      <w:r w:rsidRPr="00EC2719">
        <w:rPr>
          <w:rFonts w:cs="Arial"/>
          <w:szCs w:val="20"/>
        </w:rPr>
        <w:t>mluvná strana túto prekážku alebo jej následky odvrátila alebo prekonala, a ďalej že by v čase vzniku záväzku túto prekážku predvídala. Účinky vylučujúce zodpovednosť sú obmedzené iba na dobu dokiaľ trvá prekážka, s ktorou sú tiet</w:t>
      </w:r>
      <w:r w:rsidR="001D69AE" w:rsidRPr="00EC2719">
        <w:rPr>
          <w:rFonts w:cs="Arial"/>
          <w:szCs w:val="20"/>
        </w:rPr>
        <w:t>o účinky spojené. Zodpovednosť z</w:t>
      </w:r>
      <w:r w:rsidRPr="00EC2719">
        <w:rPr>
          <w:rFonts w:cs="Arial"/>
          <w:szCs w:val="20"/>
        </w:rPr>
        <w:t xml:space="preserve">mluvnej strany nevylučuje prekážka, ktorá nastala až v čase, keď bola </w:t>
      </w:r>
      <w:r w:rsidR="001D69AE" w:rsidRPr="00EC2719">
        <w:rPr>
          <w:rFonts w:cs="Arial"/>
          <w:szCs w:val="20"/>
        </w:rPr>
        <w:t>z</w:t>
      </w:r>
      <w:r w:rsidRPr="00EC2719">
        <w:rPr>
          <w:rFonts w:cs="Arial"/>
          <w:szCs w:val="20"/>
        </w:rPr>
        <w:t>mluvná strana v omeškaní s plnením svojej povinnosti, alebo vznikla z jej hospodárskych pomerov.</w:t>
      </w:r>
    </w:p>
    <w:p w14:paraId="3B013E52" w14:textId="35F59632" w:rsidR="00BA4065" w:rsidRPr="00EC2719" w:rsidRDefault="00BA4065" w:rsidP="00EC2719">
      <w:pPr>
        <w:pStyle w:val="odsek-1"/>
        <w:rPr>
          <w:rFonts w:cs="Arial"/>
          <w:szCs w:val="20"/>
        </w:rPr>
      </w:pPr>
      <w:r w:rsidRPr="00EC2719">
        <w:rPr>
          <w:rFonts w:cs="Arial"/>
          <w:szCs w:val="20"/>
        </w:rPr>
        <w:t xml:space="preserve">Akékoľvek zmeny alebo doplnenia tejto </w:t>
      </w:r>
      <w:r w:rsidR="001D69AE" w:rsidRPr="00EC2719">
        <w:rPr>
          <w:rFonts w:cs="Arial"/>
          <w:szCs w:val="20"/>
        </w:rPr>
        <w:t>z</w:t>
      </w:r>
      <w:r w:rsidRPr="00EC2719">
        <w:rPr>
          <w:rFonts w:cs="Arial"/>
          <w:szCs w:val="20"/>
        </w:rPr>
        <w:t xml:space="preserve">mluvy možno uskutočniť len písomne vo forme dodatku(ov) k </w:t>
      </w:r>
      <w:r w:rsidR="001D69AE" w:rsidRPr="00EC2719">
        <w:rPr>
          <w:rFonts w:cs="Arial"/>
          <w:szCs w:val="20"/>
        </w:rPr>
        <w:t>z</w:t>
      </w:r>
      <w:r w:rsidRPr="00EC2719">
        <w:rPr>
          <w:rFonts w:cs="Arial"/>
          <w:szCs w:val="20"/>
        </w:rPr>
        <w:t xml:space="preserve">mluve, podpísanými oprávnenými zástupcami </w:t>
      </w:r>
      <w:r w:rsidR="001D69AE" w:rsidRPr="00EC2719">
        <w:rPr>
          <w:rFonts w:cs="Arial"/>
          <w:szCs w:val="20"/>
        </w:rPr>
        <w:t>z</w:t>
      </w:r>
      <w:r w:rsidRPr="00EC2719">
        <w:rPr>
          <w:rFonts w:cs="Arial"/>
          <w:szCs w:val="20"/>
        </w:rPr>
        <w:t>mluvných strán, inak je zmena či doplnenie</w:t>
      </w:r>
      <w:r w:rsidR="00FD489C" w:rsidRPr="00EC2719">
        <w:rPr>
          <w:rFonts w:cs="Arial"/>
          <w:szCs w:val="20"/>
        </w:rPr>
        <w:t xml:space="preserve"> zmluvy </w:t>
      </w:r>
      <w:r w:rsidRPr="00EC2719">
        <w:rPr>
          <w:rFonts w:cs="Arial"/>
          <w:szCs w:val="20"/>
        </w:rPr>
        <w:t>neplatné. Zmena zmluvy sa riadi</w:t>
      </w:r>
      <w:r w:rsidR="00406F60" w:rsidRPr="00EC2719">
        <w:rPr>
          <w:rFonts w:cs="Arial"/>
          <w:szCs w:val="20"/>
        </w:rPr>
        <w:t xml:space="preserve"> </w:t>
      </w:r>
      <w:r w:rsidR="00AA1F1D" w:rsidRPr="00EC2719">
        <w:rPr>
          <w:rFonts w:cs="Arial"/>
          <w:szCs w:val="20"/>
        </w:rPr>
        <w:t>ustanoveniami Obchodného zákonníka a podľa podmienok uvedených v tejto zmluve a v jednotnej príručke.</w:t>
      </w:r>
      <w:r w:rsidRPr="00EC2719">
        <w:rPr>
          <w:rFonts w:cs="Arial"/>
          <w:szCs w:val="20"/>
        </w:rPr>
        <w:t xml:space="preserve"> </w:t>
      </w:r>
    </w:p>
    <w:p w14:paraId="05366DA1" w14:textId="60754A46" w:rsidR="00B848D6" w:rsidRPr="00EC2719" w:rsidRDefault="00B848D6" w:rsidP="00EC2719">
      <w:pPr>
        <w:pStyle w:val="odsek-1"/>
        <w:rPr>
          <w:rFonts w:cs="Arial"/>
          <w:szCs w:val="20"/>
        </w:rPr>
      </w:pPr>
      <w:r w:rsidRPr="00EC2719">
        <w:rPr>
          <w:rFonts w:cs="Arial"/>
          <w:szCs w:val="20"/>
        </w:rPr>
        <w:t xml:space="preserve">Zhotoviteľ sa zaväzuje strpieť výkon kontroly/auditu/overovania </w:t>
      </w:r>
      <w:r w:rsidR="00E62DDD" w:rsidRPr="00EC2719">
        <w:rPr>
          <w:rFonts w:cs="Arial"/>
          <w:szCs w:val="20"/>
        </w:rPr>
        <w:t xml:space="preserve">na mieste </w:t>
      </w:r>
      <w:r w:rsidRPr="00EC2719">
        <w:rPr>
          <w:rFonts w:cs="Arial"/>
          <w:szCs w:val="20"/>
        </w:rPr>
        <w:t>súvisiaceho s</w:t>
      </w:r>
      <w:r w:rsidR="00E62DDD" w:rsidRPr="00EC2719">
        <w:rPr>
          <w:rFonts w:cs="Arial"/>
          <w:szCs w:val="20"/>
        </w:rPr>
        <w:t xml:space="preserve"> dodávaným tovarom, </w:t>
      </w:r>
      <w:r w:rsidRPr="00EC2719">
        <w:rPr>
          <w:rFonts w:cs="Arial"/>
          <w:szCs w:val="20"/>
        </w:rPr>
        <w:t>uskutočňovanými stavebnými prácami a poskytovanými službami, a to kedykoľvek počas platnosti a účinnosti Zmluvy o poskytnutí finančného príspevku</w:t>
      </w:r>
      <w:r w:rsidR="00721489">
        <w:rPr>
          <w:rFonts w:cs="Arial"/>
          <w:szCs w:val="20"/>
        </w:rPr>
        <w:t xml:space="preserve"> a počas platnosti tejto zmluvy,</w:t>
      </w:r>
      <w:r w:rsidR="00406F60" w:rsidRPr="00EC2719">
        <w:rPr>
          <w:rFonts w:cs="Arial"/>
          <w:szCs w:val="20"/>
        </w:rPr>
        <w:t xml:space="preserve"> </w:t>
      </w:r>
      <w:r w:rsidRPr="00EC2719">
        <w:rPr>
          <w:rFonts w:cs="Arial"/>
          <w:szCs w:val="20"/>
        </w:rPr>
        <w:t xml:space="preserve">vykonávaný na to určenými a oprávnenými osobami a zaväzuje sa poskytnúť týmto osobám všetku potrebnú súčinnosť v nevyhnutnom rozsahu a v potrebných lehotách. </w:t>
      </w:r>
    </w:p>
    <w:p w14:paraId="1BD84C31" w14:textId="41BD8DD7" w:rsidR="00B848D6" w:rsidRPr="00EC2719" w:rsidRDefault="00B848D6" w:rsidP="00EC2719">
      <w:pPr>
        <w:pStyle w:val="odsek-1"/>
        <w:rPr>
          <w:rFonts w:cs="Arial"/>
          <w:szCs w:val="20"/>
        </w:rPr>
      </w:pPr>
      <w:r w:rsidRPr="00EC2719">
        <w:rPr>
          <w:rFonts w:cs="Arial"/>
          <w:szCs w:val="20"/>
        </w:rPr>
        <w:t xml:space="preserve">Porušenie povinnosti poskytnutia riadnej a včasnej súčinnosti podľa bodu </w:t>
      </w:r>
      <w:r w:rsidR="00721489">
        <w:rPr>
          <w:rFonts w:cs="Arial"/>
          <w:szCs w:val="20"/>
        </w:rPr>
        <w:t>15.6</w:t>
      </w:r>
      <w:r w:rsidRPr="00EC2719">
        <w:rPr>
          <w:rFonts w:cs="Arial"/>
          <w:szCs w:val="20"/>
        </w:rPr>
        <w:t xml:space="preserve"> tohto článku </w:t>
      </w:r>
      <w:r w:rsidR="00967954">
        <w:rPr>
          <w:rFonts w:cs="Arial"/>
          <w:szCs w:val="20"/>
        </w:rPr>
        <w:t>z</w:t>
      </w:r>
      <w:r w:rsidRPr="00EC2719">
        <w:rPr>
          <w:rFonts w:cs="Arial"/>
          <w:szCs w:val="20"/>
        </w:rPr>
        <w:t xml:space="preserve">mluvy zo strany </w:t>
      </w:r>
      <w:r w:rsidR="00721489">
        <w:rPr>
          <w:rFonts w:cs="Arial"/>
          <w:szCs w:val="20"/>
        </w:rPr>
        <w:t>dodávateľa/</w:t>
      </w:r>
      <w:r w:rsidR="00967954">
        <w:rPr>
          <w:rFonts w:cs="Arial"/>
          <w:szCs w:val="20"/>
        </w:rPr>
        <w:t>z</w:t>
      </w:r>
      <w:r w:rsidRPr="00EC2719">
        <w:rPr>
          <w:rFonts w:cs="Arial"/>
          <w:szCs w:val="20"/>
        </w:rPr>
        <w:t xml:space="preserve">hotoviteľa považuje sa za podstatné porušenie tejto </w:t>
      </w:r>
      <w:r w:rsidR="00967954">
        <w:rPr>
          <w:rFonts w:cs="Arial"/>
          <w:szCs w:val="20"/>
        </w:rPr>
        <w:t>z</w:t>
      </w:r>
      <w:r w:rsidRPr="00EC2719">
        <w:rPr>
          <w:rFonts w:cs="Arial"/>
          <w:szCs w:val="20"/>
        </w:rPr>
        <w:t xml:space="preserve">mluvy. Ak vznikne </w:t>
      </w:r>
      <w:r w:rsidR="00967954">
        <w:rPr>
          <w:rFonts w:cs="Arial"/>
          <w:szCs w:val="20"/>
        </w:rPr>
        <w:t>o</w:t>
      </w:r>
      <w:r w:rsidRPr="00EC2719">
        <w:rPr>
          <w:rFonts w:cs="Arial"/>
          <w:szCs w:val="20"/>
        </w:rPr>
        <w:t xml:space="preserve">bjednávateľovi škoda alebo majetková alebo nemajetková ujma z titulu neposkytnutia súčinnosti </w:t>
      </w:r>
      <w:r w:rsidR="00967954">
        <w:rPr>
          <w:rFonts w:cs="Arial"/>
          <w:szCs w:val="20"/>
        </w:rPr>
        <w:t>z</w:t>
      </w:r>
      <w:r w:rsidRPr="00EC2719">
        <w:rPr>
          <w:rFonts w:cs="Arial"/>
          <w:szCs w:val="20"/>
        </w:rPr>
        <w:t>hotoviteľa</w:t>
      </w:r>
      <w:r w:rsidR="00F05A9E" w:rsidRPr="00EC2719">
        <w:rPr>
          <w:rFonts w:cs="Arial"/>
          <w:szCs w:val="20"/>
        </w:rPr>
        <w:t xml:space="preserve"> </w:t>
      </w:r>
      <w:r w:rsidRPr="00EC2719">
        <w:rPr>
          <w:rFonts w:cs="Arial"/>
          <w:szCs w:val="20"/>
        </w:rPr>
        <w:t xml:space="preserve">podľa bodu </w:t>
      </w:r>
      <w:r w:rsidR="00721489">
        <w:rPr>
          <w:rFonts w:cs="Arial"/>
          <w:szCs w:val="20"/>
        </w:rPr>
        <w:t>15.6</w:t>
      </w:r>
      <w:r w:rsidRPr="00EC2719">
        <w:rPr>
          <w:rFonts w:cs="Arial"/>
          <w:szCs w:val="20"/>
        </w:rPr>
        <w:t xml:space="preserve"> tohto článku </w:t>
      </w:r>
      <w:r w:rsidR="00721489">
        <w:rPr>
          <w:rFonts w:cs="Arial"/>
          <w:szCs w:val="20"/>
        </w:rPr>
        <w:t>z</w:t>
      </w:r>
      <w:r w:rsidRPr="00EC2719">
        <w:rPr>
          <w:rFonts w:cs="Arial"/>
          <w:szCs w:val="20"/>
        </w:rPr>
        <w:t>mluvy, uplatni</w:t>
      </w:r>
      <w:r w:rsidR="00F05A9E" w:rsidRPr="00EC2719">
        <w:rPr>
          <w:rFonts w:cs="Arial"/>
          <w:szCs w:val="20"/>
        </w:rPr>
        <w:t xml:space="preserve"> </w:t>
      </w:r>
      <w:r w:rsidRPr="00EC2719">
        <w:rPr>
          <w:rFonts w:cs="Arial"/>
          <w:szCs w:val="20"/>
        </w:rPr>
        <w:t>si jej náhradu</w:t>
      </w:r>
      <w:r w:rsidR="00F05A9E" w:rsidRPr="00EC2719">
        <w:rPr>
          <w:rFonts w:cs="Arial"/>
          <w:szCs w:val="20"/>
        </w:rPr>
        <w:t xml:space="preserve"> </w:t>
      </w:r>
      <w:r w:rsidRPr="00EC2719">
        <w:rPr>
          <w:rFonts w:cs="Arial"/>
          <w:szCs w:val="20"/>
        </w:rPr>
        <w:t xml:space="preserve">v plnej výške </w:t>
      </w:r>
      <w:r w:rsidR="00967954">
        <w:rPr>
          <w:rFonts w:cs="Arial"/>
          <w:szCs w:val="20"/>
        </w:rPr>
        <w:t>o</w:t>
      </w:r>
      <w:r w:rsidRPr="00EC2719">
        <w:rPr>
          <w:rFonts w:cs="Arial"/>
          <w:szCs w:val="20"/>
        </w:rPr>
        <w:t>bjednávateľ u</w:t>
      </w:r>
      <w:r w:rsidR="00406F60" w:rsidRPr="00EC2719">
        <w:rPr>
          <w:rFonts w:cs="Arial"/>
          <w:szCs w:val="20"/>
        </w:rPr>
        <w:t> </w:t>
      </w:r>
      <w:r w:rsidR="00967954">
        <w:rPr>
          <w:rFonts w:cs="Arial"/>
          <w:szCs w:val="20"/>
        </w:rPr>
        <w:t>z</w:t>
      </w:r>
      <w:r w:rsidRPr="00EC2719">
        <w:rPr>
          <w:rFonts w:cs="Arial"/>
          <w:szCs w:val="20"/>
        </w:rPr>
        <w:t>hotoviteľa</w:t>
      </w:r>
      <w:r w:rsidR="00406F60" w:rsidRPr="00EC2719">
        <w:rPr>
          <w:rFonts w:cs="Arial"/>
          <w:szCs w:val="20"/>
        </w:rPr>
        <w:t>.</w:t>
      </w:r>
      <w:r w:rsidRPr="00EC2719">
        <w:rPr>
          <w:rFonts w:cs="Arial"/>
          <w:szCs w:val="20"/>
        </w:rPr>
        <w:t xml:space="preserve"> </w:t>
      </w:r>
    </w:p>
    <w:p w14:paraId="5B15DBDB" w14:textId="77777777" w:rsidR="00BA4065" w:rsidRPr="00EC2719" w:rsidRDefault="00BA4065" w:rsidP="00EC2719">
      <w:pPr>
        <w:pStyle w:val="clanok-cislo"/>
        <w:rPr>
          <w:rFonts w:cs="Arial"/>
          <w:sz w:val="20"/>
          <w:szCs w:val="20"/>
        </w:rPr>
      </w:pPr>
      <w:bookmarkStart w:id="35" w:name="_Toc513317481"/>
      <w:bookmarkEnd w:id="35"/>
    </w:p>
    <w:p w14:paraId="4DB3AF50" w14:textId="30F80B5D" w:rsidR="00A250FE" w:rsidRPr="00EC2719" w:rsidRDefault="00563CBE" w:rsidP="00EC2719">
      <w:pPr>
        <w:pStyle w:val="clanok-text"/>
        <w:spacing w:after="240"/>
        <w:rPr>
          <w:rFonts w:cs="Arial"/>
          <w:sz w:val="20"/>
          <w:szCs w:val="20"/>
        </w:rPr>
      </w:pPr>
      <w:bookmarkStart w:id="36" w:name="_Toc513317482"/>
      <w:r w:rsidRPr="00EC2719">
        <w:rPr>
          <w:rFonts w:cs="Arial"/>
          <w:sz w:val="20"/>
          <w:szCs w:val="20"/>
        </w:rPr>
        <w:t xml:space="preserve">LEHOTA REALIZÁCIE </w:t>
      </w:r>
      <w:r w:rsidR="00721489">
        <w:rPr>
          <w:rFonts w:cs="Arial"/>
          <w:sz w:val="20"/>
          <w:szCs w:val="20"/>
        </w:rPr>
        <w:t xml:space="preserve">PREDMETU ZMLUVY – PROJEKTU – DIELA </w:t>
      </w:r>
      <w:r w:rsidR="00BA4065" w:rsidRPr="00EC2719">
        <w:rPr>
          <w:rFonts w:cs="Arial"/>
          <w:sz w:val="20"/>
          <w:szCs w:val="20"/>
        </w:rPr>
        <w:t>A UKONČENIE ZMLUVNÉHO VZŤAHU</w:t>
      </w:r>
      <w:bookmarkEnd w:id="36"/>
    </w:p>
    <w:p w14:paraId="6B0235B7" w14:textId="0064E1AD" w:rsidR="0026730D" w:rsidRPr="005E516E" w:rsidRDefault="00BA4065" w:rsidP="00EC2719">
      <w:pPr>
        <w:pStyle w:val="odsek-1"/>
        <w:spacing w:after="0"/>
        <w:rPr>
          <w:rFonts w:cs="Arial"/>
          <w:b/>
          <w:szCs w:val="20"/>
        </w:rPr>
      </w:pPr>
      <w:r w:rsidRPr="005E516E">
        <w:rPr>
          <w:rFonts w:cs="Arial"/>
          <w:b/>
          <w:szCs w:val="20"/>
        </w:rPr>
        <w:t>Lehota plnenia predmetu zmluvy</w:t>
      </w:r>
      <w:r w:rsidR="00721489" w:rsidRPr="005E516E">
        <w:rPr>
          <w:rFonts w:cs="Arial"/>
          <w:b/>
          <w:szCs w:val="20"/>
        </w:rPr>
        <w:t xml:space="preserve"> – Projektu diela</w:t>
      </w:r>
      <w:r w:rsidRPr="005E516E">
        <w:rPr>
          <w:rFonts w:cs="Arial"/>
          <w:b/>
          <w:szCs w:val="20"/>
        </w:rPr>
        <w:t xml:space="preserve">: </w:t>
      </w:r>
    </w:p>
    <w:p w14:paraId="7AFE9A99" w14:textId="77777777" w:rsidR="00721489" w:rsidRDefault="0026730D" w:rsidP="00721489">
      <w:pPr>
        <w:pStyle w:val="odsek-1"/>
        <w:numPr>
          <w:ilvl w:val="0"/>
          <w:numId w:val="0"/>
        </w:numPr>
        <w:spacing w:after="0"/>
        <w:ind w:left="720"/>
        <w:rPr>
          <w:rFonts w:cs="Arial"/>
          <w:szCs w:val="20"/>
        </w:rPr>
      </w:pPr>
      <w:r w:rsidRPr="005E516E">
        <w:rPr>
          <w:rFonts w:cs="Arial"/>
          <w:szCs w:val="20"/>
        </w:rPr>
        <w:t xml:space="preserve">Lehota plnenia predmetu </w:t>
      </w:r>
      <w:r w:rsidR="005153D1" w:rsidRPr="005E516E">
        <w:rPr>
          <w:rFonts w:cs="Arial"/>
          <w:szCs w:val="20"/>
        </w:rPr>
        <w:t>z</w:t>
      </w:r>
      <w:r w:rsidRPr="005E516E">
        <w:rPr>
          <w:rFonts w:cs="Arial"/>
          <w:szCs w:val="20"/>
        </w:rPr>
        <w:t xml:space="preserve">mluvy – </w:t>
      </w:r>
      <w:r w:rsidR="00721489" w:rsidRPr="005E516E">
        <w:rPr>
          <w:rFonts w:cs="Arial"/>
          <w:szCs w:val="20"/>
        </w:rPr>
        <w:t>lehota plnenia jednotlivých častí predmetu zmluvy – projektu – diela je stanovená pre každé plnenie jednotlivých častí predmetu zmluvy osobitne v Prílohách ZoD č. 3.1 – 3.4.</w:t>
      </w:r>
      <w:r w:rsidR="00721489">
        <w:rPr>
          <w:rFonts w:cs="Arial"/>
          <w:szCs w:val="20"/>
        </w:rPr>
        <w:t xml:space="preserve"> </w:t>
      </w:r>
    </w:p>
    <w:p w14:paraId="14D07344" w14:textId="171C69E4" w:rsidR="00721489" w:rsidRPr="00EC2719" w:rsidRDefault="00721489" w:rsidP="00721489">
      <w:pPr>
        <w:pStyle w:val="odsek-1"/>
        <w:numPr>
          <w:ilvl w:val="0"/>
          <w:numId w:val="0"/>
        </w:numPr>
        <w:spacing w:after="0"/>
        <w:ind w:left="720"/>
        <w:rPr>
          <w:rFonts w:cs="Arial"/>
          <w:szCs w:val="20"/>
        </w:rPr>
      </w:pPr>
    </w:p>
    <w:p w14:paraId="5F0F8B47" w14:textId="579219F0" w:rsidR="00BA4065" w:rsidRPr="00EC2719" w:rsidRDefault="00BA4065" w:rsidP="00EC2719">
      <w:pPr>
        <w:pStyle w:val="odsek-1"/>
        <w:rPr>
          <w:rFonts w:cs="Arial"/>
          <w:szCs w:val="20"/>
        </w:rPr>
      </w:pPr>
      <w:r w:rsidRPr="00EC2719">
        <w:rPr>
          <w:rFonts w:cs="Arial"/>
          <w:szCs w:val="20"/>
        </w:rPr>
        <w:t xml:space="preserve">Riadne ukončenie zmluvného vzťahu </w:t>
      </w:r>
      <w:r w:rsidR="00850118" w:rsidRPr="00EC2719">
        <w:rPr>
          <w:rFonts w:cs="Arial"/>
          <w:szCs w:val="20"/>
        </w:rPr>
        <w:t>-</w:t>
      </w:r>
      <w:r w:rsidR="00A32BC0">
        <w:rPr>
          <w:rFonts w:cs="Arial"/>
          <w:szCs w:val="20"/>
        </w:rPr>
        <w:t xml:space="preserve"> </w:t>
      </w:r>
      <w:r w:rsidR="001D69AE" w:rsidRPr="00EC2719">
        <w:rPr>
          <w:rFonts w:cs="Arial"/>
          <w:szCs w:val="20"/>
        </w:rPr>
        <w:t>z</w:t>
      </w:r>
      <w:r w:rsidRPr="00EC2719">
        <w:rPr>
          <w:rFonts w:cs="Arial"/>
          <w:szCs w:val="20"/>
        </w:rPr>
        <w:t xml:space="preserve">mluvy nastane splnením záväzkov </w:t>
      </w:r>
      <w:r w:rsidR="00391C4B">
        <w:rPr>
          <w:rFonts w:cs="Arial"/>
          <w:szCs w:val="20"/>
        </w:rPr>
        <w:t xml:space="preserve"> resp. splnením posledného záväzku </w:t>
      </w:r>
      <w:r w:rsidR="00850118" w:rsidRPr="00EC2719">
        <w:rPr>
          <w:rFonts w:cs="Arial"/>
          <w:szCs w:val="20"/>
        </w:rPr>
        <w:t>z</w:t>
      </w:r>
      <w:r w:rsidRPr="00EC2719">
        <w:rPr>
          <w:rFonts w:cs="Arial"/>
          <w:szCs w:val="20"/>
        </w:rPr>
        <w:t>mluvných strán.</w:t>
      </w:r>
    </w:p>
    <w:p w14:paraId="725F065F" w14:textId="19341587" w:rsidR="00BA4065" w:rsidRPr="00EC2719" w:rsidRDefault="00BA4065" w:rsidP="00EC2719">
      <w:pPr>
        <w:pStyle w:val="odsek-1"/>
        <w:rPr>
          <w:rFonts w:cs="Arial"/>
          <w:szCs w:val="20"/>
        </w:rPr>
      </w:pPr>
      <w:r w:rsidRPr="00EC2719">
        <w:rPr>
          <w:rFonts w:cs="Arial"/>
          <w:szCs w:val="20"/>
        </w:rPr>
        <w:t xml:space="preserve">Mimoriadne ukončenie zmluvného vzťahu vyplývajúceho zo </w:t>
      </w:r>
      <w:r w:rsidR="001D69AE" w:rsidRPr="00EC2719">
        <w:rPr>
          <w:rFonts w:cs="Arial"/>
          <w:szCs w:val="20"/>
        </w:rPr>
        <w:t>z</w:t>
      </w:r>
      <w:r w:rsidRPr="00EC2719">
        <w:rPr>
          <w:rFonts w:cs="Arial"/>
          <w:szCs w:val="20"/>
        </w:rPr>
        <w:t xml:space="preserve">mluvy nastáva dohodou </w:t>
      </w:r>
      <w:r w:rsidR="00850118" w:rsidRPr="00EC2719">
        <w:rPr>
          <w:rFonts w:cs="Arial"/>
          <w:szCs w:val="20"/>
        </w:rPr>
        <w:t>z</w:t>
      </w:r>
      <w:r w:rsidRPr="00EC2719">
        <w:rPr>
          <w:rFonts w:cs="Arial"/>
          <w:szCs w:val="20"/>
        </w:rPr>
        <w:t xml:space="preserve">mluvných strán v písomnej forme alebo odstúpením od </w:t>
      </w:r>
      <w:r w:rsidR="001D69AE" w:rsidRPr="00EC2719">
        <w:rPr>
          <w:rFonts w:cs="Arial"/>
          <w:szCs w:val="20"/>
        </w:rPr>
        <w:t>z</w:t>
      </w:r>
      <w:r w:rsidRPr="00EC2719">
        <w:rPr>
          <w:rFonts w:cs="Arial"/>
          <w:szCs w:val="20"/>
        </w:rPr>
        <w:t>mluvy. V prípade akéhokoľvek spôsobu skončenia zmluvn</w:t>
      </w:r>
      <w:r w:rsidR="00440AA6" w:rsidRPr="00EC2719">
        <w:rPr>
          <w:rFonts w:cs="Arial"/>
          <w:szCs w:val="20"/>
        </w:rPr>
        <w:t xml:space="preserve">ého vzťahu medzi </w:t>
      </w:r>
      <w:r w:rsidR="001D69AE" w:rsidRPr="00EC2719">
        <w:rPr>
          <w:rFonts w:cs="Arial"/>
          <w:szCs w:val="20"/>
        </w:rPr>
        <w:t>o</w:t>
      </w:r>
      <w:r w:rsidR="00440AA6" w:rsidRPr="00EC2719">
        <w:rPr>
          <w:rFonts w:cs="Arial"/>
          <w:szCs w:val="20"/>
        </w:rPr>
        <w:t>b</w:t>
      </w:r>
      <w:r w:rsidR="00563CBE" w:rsidRPr="00EC2719">
        <w:rPr>
          <w:rFonts w:cs="Arial"/>
          <w:szCs w:val="20"/>
        </w:rPr>
        <w:t>jednávateľom</w:t>
      </w:r>
      <w:r w:rsidR="00D0320E" w:rsidRPr="00EC2719">
        <w:rPr>
          <w:rFonts w:cs="Arial"/>
          <w:szCs w:val="20"/>
        </w:rPr>
        <w:t xml:space="preserve"> </w:t>
      </w:r>
      <w:r w:rsidRPr="00EC2719">
        <w:rPr>
          <w:rFonts w:cs="Arial"/>
          <w:szCs w:val="20"/>
        </w:rPr>
        <w:t xml:space="preserve">a </w:t>
      </w:r>
      <w:r w:rsidR="001D69AE" w:rsidRPr="00EC2719">
        <w:rPr>
          <w:rFonts w:cs="Arial"/>
          <w:szCs w:val="20"/>
        </w:rPr>
        <w:t>zhotoviteľom, o</w:t>
      </w:r>
      <w:r w:rsidRPr="00EC2719">
        <w:rPr>
          <w:rFonts w:cs="Arial"/>
          <w:szCs w:val="20"/>
        </w:rPr>
        <w:t xml:space="preserve">bjednávateľ vysporiada pohľadávky </w:t>
      </w:r>
      <w:r w:rsidR="001D69AE" w:rsidRPr="00EC2719">
        <w:rPr>
          <w:rFonts w:cs="Arial"/>
          <w:szCs w:val="20"/>
        </w:rPr>
        <w:t>zhotoviteľa podľa podmienok uvedených v tejto zmluve</w:t>
      </w:r>
      <w:r w:rsidRPr="00EC2719">
        <w:rPr>
          <w:rFonts w:cs="Arial"/>
          <w:szCs w:val="20"/>
        </w:rPr>
        <w:t>.</w:t>
      </w:r>
    </w:p>
    <w:p w14:paraId="42845F2D" w14:textId="43DE1678" w:rsidR="00BA4065" w:rsidRPr="00EC2719" w:rsidRDefault="00BA4065" w:rsidP="00EC2719">
      <w:pPr>
        <w:pStyle w:val="odsek-1"/>
        <w:rPr>
          <w:rFonts w:cs="Arial"/>
          <w:szCs w:val="20"/>
        </w:rPr>
      </w:pPr>
      <w:r w:rsidRPr="00EC2719">
        <w:rPr>
          <w:rFonts w:cs="Arial"/>
          <w:szCs w:val="20"/>
        </w:rPr>
        <w:t xml:space="preserve">Od </w:t>
      </w:r>
      <w:r w:rsidR="00967954">
        <w:rPr>
          <w:rFonts w:cs="Arial"/>
          <w:szCs w:val="20"/>
        </w:rPr>
        <w:t>z</w:t>
      </w:r>
      <w:r w:rsidRPr="00EC2719">
        <w:rPr>
          <w:rFonts w:cs="Arial"/>
          <w:szCs w:val="20"/>
        </w:rPr>
        <w:t xml:space="preserve">mluvy </w:t>
      </w:r>
      <w:r w:rsidR="005B2A4E">
        <w:rPr>
          <w:rFonts w:cs="Arial"/>
          <w:szCs w:val="20"/>
        </w:rPr>
        <w:t>alebo jej niektorých častí,</w:t>
      </w:r>
      <w:r w:rsidR="00391C4B">
        <w:rPr>
          <w:rFonts w:cs="Arial"/>
          <w:szCs w:val="20"/>
        </w:rPr>
        <w:t xml:space="preserve"> ktoré tvoria predmet zmluvy – P</w:t>
      </w:r>
      <w:r w:rsidR="005B2A4E">
        <w:rPr>
          <w:rFonts w:cs="Arial"/>
          <w:szCs w:val="20"/>
        </w:rPr>
        <w:t xml:space="preserve">rojekt – dielo, </w:t>
      </w:r>
      <w:r w:rsidRPr="00EC2719">
        <w:rPr>
          <w:rFonts w:cs="Arial"/>
          <w:szCs w:val="20"/>
        </w:rPr>
        <w:t xml:space="preserve">môže ktorákoľvek zo </w:t>
      </w:r>
      <w:r w:rsidR="00967954">
        <w:rPr>
          <w:rFonts w:cs="Arial"/>
          <w:szCs w:val="20"/>
        </w:rPr>
        <w:t>z</w:t>
      </w:r>
      <w:r w:rsidRPr="00EC2719">
        <w:rPr>
          <w:rFonts w:cs="Arial"/>
          <w:szCs w:val="20"/>
        </w:rPr>
        <w:t xml:space="preserve">mluvných strán odstúpiť v prípadoch podstatného porušenia </w:t>
      </w:r>
      <w:r w:rsidR="00967954">
        <w:rPr>
          <w:rFonts w:cs="Arial"/>
          <w:szCs w:val="20"/>
        </w:rPr>
        <w:t>z</w:t>
      </w:r>
      <w:r w:rsidRPr="00EC2719">
        <w:rPr>
          <w:rFonts w:cs="Arial"/>
          <w:szCs w:val="20"/>
        </w:rPr>
        <w:t xml:space="preserve">mluvy. </w:t>
      </w:r>
    </w:p>
    <w:p w14:paraId="6B441424" w14:textId="3B2D7932" w:rsidR="00BA4065" w:rsidRPr="00EC2719" w:rsidRDefault="00BA4065" w:rsidP="00EC2719">
      <w:pPr>
        <w:pStyle w:val="odsek-1"/>
        <w:rPr>
          <w:rFonts w:cs="Arial"/>
          <w:szCs w:val="20"/>
        </w:rPr>
      </w:pPr>
      <w:r w:rsidRPr="00EC2719">
        <w:rPr>
          <w:rFonts w:cs="Arial"/>
          <w:szCs w:val="20"/>
        </w:rPr>
        <w:t xml:space="preserve">Na účely </w:t>
      </w:r>
      <w:r w:rsidR="00967954">
        <w:rPr>
          <w:rFonts w:cs="Arial"/>
          <w:szCs w:val="20"/>
        </w:rPr>
        <w:t>z</w:t>
      </w:r>
      <w:r w:rsidRPr="00EC2719">
        <w:rPr>
          <w:rFonts w:cs="Arial"/>
          <w:szCs w:val="20"/>
        </w:rPr>
        <w:t xml:space="preserve">mluvy sa za podstatné porušenie </w:t>
      </w:r>
      <w:r w:rsidR="00967954">
        <w:rPr>
          <w:rFonts w:cs="Arial"/>
          <w:szCs w:val="20"/>
        </w:rPr>
        <w:t>z</w:t>
      </w:r>
      <w:r w:rsidRPr="00EC2719">
        <w:rPr>
          <w:rFonts w:cs="Arial"/>
          <w:szCs w:val="20"/>
        </w:rPr>
        <w:t>mluvy sa považuje najmä:</w:t>
      </w:r>
    </w:p>
    <w:p w14:paraId="2DC59E44" w14:textId="58390909" w:rsidR="00BA4065" w:rsidRPr="00EC2719" w:rsidRDefault="00BA4065" w:rsidP="00EC2719">
      <w:pPr>
        <w:pStyle w:val="odsek-1-odr-1"/>
        <w:ind w:left="1077" w:hanging="357"/>
        <w:rPr>
          <w:rFonts w:cs="Arial"/>
          <w:szCs w:val="20"/>
        </w:rPr>
      </w:pPr>
      <w:r w:rsidRPr="00EC2719">
        <w:rPr>
          <w:rFonts w:cs="Arial"/>
          <w:szCs w:val="20"/>
        </w:rPr>
        <w:t xml:space="preserve">preukázané porušenie právnych predpisov SR a ES v rámci realizácie predmetu </w:t>
      </w:r>
      <w:r w:rsidR="00967954">
        <w:rPr>
          <w:rFonts w:cs="Arial"/>
          <w:szCs w:val="20"/>
        </w:rPr>
        <w:t>z</w:t>
      </w:r>
      <w:r w:rsidRPr="00EC2719">
        <w:rPr>
          <w:rFonts w:cs="Arial"/>
          <w:szCs w:val="20"/>
        </w:rPr>
        <w:t xml:space="preserve">mluvy súvisiacich s činnosťou </w:t>
      </w:r>
      <w:r w:rsidR="00967954">
        <w:rPr>
          <w:rFonts w:cs="Arial"/>
          <w:szCs w:val="20"/>
        </w:rPr>
        <w:t>z</w:t>
      </w:r>
      <w:r w:rsidRPr="00EC2719">
        <w:rPr>
          <w:rFonts w:cs="Arial"/>
          <w:szCs w:val="20"/>
        </w:rPr>
        <w:t>mluvných strán</w:t>
      </w:r>
      <w:r w:rsidR="00850118" w:rsidRPr="00EC2719">
        <w:rPr>
          <w:rFonts w:cs="Arial"/>
          <w:szCs w:val="20"/>
        </w:rPr>
        <w:t>;</w:t>
      </w:r>
    </w:p>
    <w:p w14:paraId="115573D8" w14:textId="21B2D6C2" w:rsidR="00BA4065" w:rsidRPr="00EC2719" w:rsidRDefault="00967954" w:rsidP="00EC2719">
      <w:pPr>
        <w:pStyle w:val="odsek-1-odr-1"/>
        <w:ind w:left="1077" w:hanging="357"/>
        <w:rPr>
          <w:rFonts w:cs="Arial"/>
          <w:szCs w:val="20"/>
        </w:rPr>
      </w:pPr>
      <w:r>
        <w:rPr>
          <w:rFonts w:cs="Arial"/>
          <w:szCs w:val="20"/>
        </w:rPr>
        <w:t>opakované porušenie záväzkov z</w:t>
      </w:r>
      <w:r w:rsidR="00BA4065" w:rsidRPr="00EC2719">
        <w:rPr>
          <w:rFonts w:cs="Arial"/>
          <w:szCs w:val="20"/>
        </w:rPr>
        <w:t xml:space="preserve">mluvných strán vyplývajúcich z tejto </w:t>
      </w:r>
      <w:r>
        <w:rPr>
          <w:rFonts w:cs="Arial"/>
          <w:szCs w:val="20"/>
        </w:rPr>
        <w:t>z</w:t>
      </w:r>
      <w:r w:rsidR="00BA4065" w:rsidRPr="00EC2719">
        <w:rPr>
          <w:rFonts w:cs="Arial"/>
          <w:szCs w:val="20"/>
        </w:rPr>
        <w:t>mluvy;</w:t>
      </w:r>
    </w:p>
    <w:p w14:paraId="1649D07B" w14:textId="6EA6412F" w:rsidR="00BA4065" w:rsidRPr="00EC2719" w:rsidRDefault="00BA4065" w:rsidP="00EC2719">
      <w:pPr>
        <w:pStyle w:val="odsek-1-odr-1"/>
        <w:ind w:left="1077" w:hanging="357"/>
        <w:rPr>
          <w:rFonts w:cs="Arial"/>
          <w:szCs w:val="20"/>
        </w:rPr>
      </w:pPr>
      <w:r w:rsidRPr="00EC2719">
        <w:rPr>
          <w:rFonts w:cs="Arial"/>
          <w:szCs w:val="20"/>
        </w:rPr>
        <w:t xml:space="preserve">zastavenie realizácie predmetu </w:t>
      </w:r>
      <w:r w:rsidR="00967954">
        <w:rPr>
          <w:rFonts w:cs="Arial"/>
          <w:szCs w:val="20"/>
        </w:rPr>
        <w:t>z</w:t>
      </w:r>
      <w:r w:rsidRPr="00EC2719">
        <w:rPr>
          <w:rFonts w:cs="Arial"/>
          <w:szCs w:val="20"/>
        </w:rPr>
        <w:t xml:space="preserve">mluvy z dôvodov na strane </w:t>
      </w:r>
      <w:r w:rsidR="005B2A4E">
        <w:rPr>
          <w:rFonts w:cs="Arial"/>
          <w:szCs w:val="20"/>
        </w:rPr>
        <w:t>dodávateľa/</w:t>
      </w:r>
      <w:r w:rsidR="00967954">
        <w:rPr>
          <w:rFonts w:cs="Arial"/>
          <w:szCs w:val="20"/>
        </w:rPr>
        <w:t>z</w:t>
      </w:r>
      <w:r w:rsidRPr="00EC2719">
        <w:rPr>
          <w:rFonts w:cs="Arial"/>
          <w:szCs w:val="20"/>
        </w:rPr>
        <w:t xml:space="preserve">hotoviteľa, pričom toto zastavenie realizácie predmetu </w:t>
      </w:r>
      <w:r w:rsidR="00967954">
        <w:rPr>
          <w:rFonts w:cs="Arial"/>
          <w:szCs w:val="20"/>
        </w:rPr>
        <w:t>z</w:t>
      </w:r>
      <w:r w:rsidRPr="00EC2719">
        <w:rPr>
          <w:rFonts w:cs="Arial"/>
          <w:szCs w:val="20"/>
        </w:rPr>
        <w:t xml:space="preserve">mluvy nie je z dôvodov na strane </w:t>
      </w:r>
      <w:r w:rsidR="00967954">
        <w:rPr>
          <w:rFonts w:cs="Arial"/>
          <w:szCs w:val="20"/>
        </w:rPr>
        <w:t>o</w:t>
      </w:r>
      <w:r w:rsidRPr="00EC2719">
        <w:rPr>
          <w:rFonts w:cs="Arial"/>
          <w:szCs w:val="20"/>
        </w:rPr>
        <w:t>bjednávateľa;</w:t>
      </w:r>
    </w:p>
    <w:p w14:paraId="28CFBC34" w14:textId="02216D48" w:rsidR="00BA4065" w:rsidRPr="00EC2719" w:rsidRDefault="00BA4065" w:rsidP="00EC2719">
      <w:pPr>
        <w:pStyle w:val="odsek-1-odr-1"/>
        <w:ind w:left="1077" w:hanging="357"/>
        <w:rPr>
          <w:rFonts w:cs="Arial"/>
          <w:szCs w:val="20"/>
        </w:rPr>
      </w:pPr>
      <w:r w:rsidRPr="00EC2719">
        <w:rPr>
          <w:rFonts w:cs="Arial"/>
          <w:szCs w:val="20"/>
        </w:rPr>
        <w:t xml:space="preserve">vyhlásenie konkurzu alebo reštrukturalizácie na majetok </w:t>
      </w:r>
      <w:r w:rsidR="005B2A4E">
        <w:rPr>
          <w:rFonts w:cs="Arial"/>
          <w:szCs w:val="20"/>
        </w:rPr>
        <w:t>dodávateľa/</w:t>
      </w:r>
      <w:r w:rsidR="00967954">
        <w:rPr>
          <w:rFonts w:cs="Arial"/>
          <w:szCs w:val="20"/>
        </w:rPr>
        <w:t>z</w:t>
      </w:r>
      <w:r w:rsidRPr="00EC2719">
        <w:rPr>
          <w:rFonts w:cs="Arial"/>
          <w:szCs w:val="20"/>
        </w:rPr>
        <w:t xml:space="preserve">hotoviteľa alebo </w:t>
      </w:r>
      <w:r w:rsidR="00967954">
        <w:rPr>
          <w:rFonts w:cs="Arial"/>
          <w:szCs w:val="20"/>
        </w:rPr>
        <w:t>o</w:t>
      </w:r>
      <w:r w:rsidRPr="00EC2719">
        <w:rPr>
          <w:rFonts w:cs="Arial"/>
          <w:szCs w:val="20"/>
        </w:rPr>
        <w:t xml:space="preserve">bjednávateľa, resp. zastavenie konkurzného konania pre nedostatok majetku, alebo vstup </w:t>
      </w:r>
      <w:r w:rsidR="005B2A4E">
        <w:rPr>
          <w:rFonts w:cs="Arial"/>
          <w:szCs w:val="20"/>
        </w:rPr>
        <w:t>dodávateľa/</w:t>
      </w:r>
      <w:r w:rsidR="003A41FD">
        <w:rPr>
          <w:rFonts w:cs="Arial"/>
          <w:szCs w:val="20"/>
        </w:rPr>
        <w:t>z</w:t>
      </w:r>
      <w:r w:rsidRPr="00EC2719">
        <w:rPr>
          <w:rFonts w:cs="Arial"/>
          <w:szCs w:val="20"/>
        </w:rPr>
        <w:t xml:space="preserve">hotoviteľa do likvidácie; </w:t>
      </w:r>
    </w:p>
    <w:p w14:paraId="4473CF3D" w14:textId="0BBDD06B" w:rsidR="00BA4065" w:rsidRPr="00EC2719" w:rsidRDefault="00BA4065" w:rsidP="00EC2719">
      <w:pPr>
        <w:pStyle w:val="odsek-1-odr-1"/>
        <w:ind w:left="1077" w:hanging="357"/>
        <w:rPr>
          <w:rFonts w:cs="Arial"/>
          <w:szCs w:val="20"/>
        </w:rPr>
      </w:pPr>
      <w:r w:rsidRPr="00EC2719">
        <w:rPr>
          <w:rFonts w:cs="Arial"/>
          <w:szCs w:val="20"/>
        </w:rPr>
        <w:t xml:space="preserve">opakované dodanie predmetu </w:t>
      </w:r>
      <w:r w:rsidR="00967954">
        <w:rPr>
          <w:rFonts w:cs="Arial"/>
          <w:szCs w:val="20"/>
        </w:rPr>
        <w:t>z</w:t>
      </w:r>
      <w:r w:rsidRPr="00EC2719">
        <w:rPr>
          <w:rFonts w:cs="Arial"/>
          <w:szCs w:val="20"/>
        </w:rPr>
        <w:t xml:space="preserve">mluvy alebo jeho časti od </w:t>
      </w:r>
      <w:r w:rsidR="00967954">
        <w:rPr>
          <w:rFonts w:cs="Arial"/>
          <w:szCs w:val="20"/>
        </w:rPr>
        <w:t>z</w:t>
      </w:r>
      <w:r w:rsidRPr="00EC2719">
        <w:rPr>
          <w:rFonts w:cs="Arial"/>
          <w:szCs w:val="20"/>
        </w:rPr>
        <w:t xml:space="preserve">hotoviteľa s vadami (vady </w:t>
      </w:r>
      <w:r w:rsidR="00EE6103">
        <w:rPr>
          <w:rFonts w:cs="Arial"/>
          <w:szCs w:val="20"/>
        </w:rPr>
        <w:br/>
      </w:r>
      <w:r w:rsidRPr="00EC2719">
        <w:rPr>
          <w:rFonts w:cs="Arial"/>
          <w:szCs w:val="20"/>
        </w:rPr>
        <w:t>v množstve, v akosti, vo vyhotovení, v dodaní iného tovaru</w:t>
      </w:r>
      <w:r w:rsidR="00563CBE" w:rsidRPr="00EC2719">
        <w:rPr>
          <w:rFonts w:cs="Arial"/>
          <w:szCs w:val="20"/>
        </w:rPr>
        <w:t>, iných neodsúhlasených</w:t>
      </w:r>
      <w:r w:rsidR="00406F60" w:rsidRPr="00EC2719">
        <w:rPr>
          <w:rFonts w:cs="Arial"/>
          <w:szCs w:val="20"/>
        </w:rPr>
        <w:t xml:space="preserve"> </w:t>
      </w:r>
      <w:r w:rsidR="00563CBE" w:rsidRPr="00EC2719">
        <w:rPr>
          <w:rFonts w:cs="Arial"/>
          <w:szCs w:val="20"/>
        </w:rPr>
        <w:t>stavebných prác a technologických postupov</w:t>
      </w:r>
      <w:r w:rsidRPr="00EC2719">
        <w:rPr>
          <w:rFonts w:cs="Arial"/>
          <w:szCs w:val="20"/>
        </w:rPr>
        <w:t xml:space="preserve"> ako určuje </w:t>
      </w:r>
      <w:r w:rsidR="00967954">
        <w:rPr>
          <w:rFonts w:cs="Arial"/>
          <w:szCs w:val="20"/>
        </w:rPr>
        <w:t>z</w:t>
      </w:r>
      <w:r w:rsidRPr="00EC2719">
        <w:rPr>
          <w:rFonts w:cs="Arial"/>
          <w:szCs w:val="20"/>
        </w:rPr>
        <w:t>mluva, vady v dokladoch potrebných k uží</w:t>
      </w:r>
      <w:r w:rsidR="00967954">
        <w:rPr>
          <w:rFonts w:cs="Arial"/>
          <w:szCs w:val="20"/>
        </w:rPr>
        <w:t xml:space="preserve">vaniu) </w:t>
      </w:r>
      <w:r w:rsidRPr="00EC2719">
        <w:rPr>
          <w:rFonts w:cs="Arial"/>
          <w:szCs w:val="20"/>
        </w:rPr>
        <w:t>a</w:t>
      </w:r>
      <w:r w:rsidR="00563CBE" w:rsidRPr="00EC2719">
        <w:rPr>
          <w:rFonts w:cs="Arial"/>
          <w:szCs w:val="20"/>
        </w:rPr>
        <w:t>/alebo</w:t>
      </w:r>
      <w:r w:rsidRPr="00EC2719">
        <w:rPr>
          <w:rFonts w:cs="Arial"/>
          <w:szCs w:val="20"/>
        </w:rPr>
        <w:t xml:space="preserve"> s právnymi vadami</w:t>
      </w:r>
      <w:r w:rsidR="00850118" w:rsidRPr="00EC2719">
        <w:rPr>
          <w:rFonts w:cs="Arial"/>
          <w:szCs w:val="20"/>
        </w:rPr>
        <w:t>;</w:t>
      </w:r>
    </w:p>
    <w:p w14:paraId="29E2216A" w14:textId="18843F23" w:rsidR="00BA4065" w:rsidRPr="00EC2719" w:rsidRDefault="00BA4065" w:rsidP="00EC2719">
      <w:pPr>
        <w:pStyle w:val="odsek-1-odr-1"/>
        <w:ind w:left="1077" w:hanging="357"/>
        <w:rPr>
          <w:rFonts w:cs="Arial"/>
          <w:szCs w:val="20"/>
        </w:rPr>
      </w:pPr>
      <w:r w:rsidRPr="00EC2719">
        <w:rPr>
          <w:rFonts w:cs="Arial"/>
          <w:szCs w:val="20"/>
        </w:rPr>
        <w:t xml:space="preserve">dodanie predmetu </w:t>
      </w:r>
      <w:r w:rsidR="005B2A4E">
        <w:rPr>
          <w:rFonts w:cs="Arial"/>
          <w:szCs w:val="20"/>
        </w:rPr>
        <w:t>z</w:t>
      </w:r>
      <w:r w:rsidRPr="00EC2719">
        <w:rPr>
          <w:rFonts w:cs="Arial"/>
          <w:szCs w:val="20"/>
        </w:rPr>
        <w:t xml:space="preserve">mluvy alebo jeho časti </w:t>
      </w:r>
      <w:r w:rsidR="005B2A4E">
        <w:rPr>
          <w:rFonts w:cs="Arial"/>
          <w:szCs w:val="20"/>
        </w:rPr>
        <w:t>dodávateľom/</w:t>
      </w:r>
      <w:r w:rsidR="00967954">
        <w:rPr>
          <w:rFonts w:cs="Arial"/>
          <w:szCs w:val="20"/>
        </w:rPr>
        <w:t>z</w:t>
      </w:r>
      <w:r w:rsidRPr="00EC2719">
        <w:rPr>
          <w:rFonts w:cs="Arial"/>
          <w:szCs w:val="20"/>
        </w:rPr>
        <w:t xml:space="preserve">hotoviteľom v omeškaní o viac ako </w:t>
      </w:r>
      <w:r w:rsidR="00563CBE" w:rsidRPr="00EC2719">
        <w:rPr>
          <w:rFonts w:cs="Arial"/>
          <w:szCs w:val="20"/>
        </w:rPr>
        <w:t>15</w:t>
      </w:r>
      <w:r w:rsidR="006B5566">
        <w:rPr>
          <w:rFonts w:cs="Arial"/>
          <w:szCs w:val="20"/>
        </w:rPr>
        <w:t xml:space="preserve"> (pätnásť)</w:t>
      </w:r>
      <w:r w:rsidRPr="00EC2719">
        <w:rPr>
          <w:rFonts w:cs="Arial"/>
          <w:szCs w:val="20"/>
        </w:rPr>
        <w:t xml:space="preserve"> dní</w:t>
      </w:r>
      <w:r w:rsidR="00850118" w:rsidRPr="00EC2719">
        <w:rPr>
          <w:rFonts w:cs="Arial"/>
          <w:szCs w:val="20"/>
        </w:rPr>
        <w:t>;</w:t>
      </w:r>
    </w:p>
    <w:p w14:paraId="6328B992" w14:textId="5C377E29" w:rsidR="00BA4065" w:rsidRPr="00EC2719" w:rsidRDefault="00BA4065" w:rsidP="00EC2719">
      <w:pPr>
        <w:pStyle w:val="odsek-1-odr-1"/>
        <w:ind w:left="1077" w:hanging="357"/>
        <w:rPr>
          <w:rFonts w:cs="Arial"/>
          <w:szCs w:val="20"/>
        </w:rPr>
      </w:pPr>
      <w:r w:rsidRPr="00EC2719">
        <w:rPr>
          <w:rFonts w:cs="Arial"/>
          <w:szCs w:val="20"/>
        </w:rPr>
        <w:t xml:space="preserve">iné podstatné porušenie podľa textu </w:t>
      </w:r>
      <w:r w:rsidR="00967954">
        <w:rPr>
          <w:rFonts w:cs="Arial"/>
          <w:szCs w:val="20"/>
        </w:rPr>
        <w:t>z</w:t>
      </w:r>
      <w:r w:rsidRPr="00EC2719">
        <w:rPr>
          <w:rFonts w:cs="Arial"/>
          <w:szCs w:val="20"/>
        </w:rPr>
        <w:t>mluvy</w:t>
      </w:r>
      <w:r w:rsidR="00850118" w:rsidRPr="00EC2719">
        <w:rPr>
          <w:rFonts w:cs="Arial"/>
          <w:szCs w:val="20"/>
        </w:rPr>
        <w:t>.</w:t>
      </w:r>
    </w:p>
    <w:p w14:paraId="2C63FC9E" w14:textId="4FC52664" w:rsidR="00BA4065" w:rsidRPr="00EC2719" w:rsidRDefault="00BA4065" w:rsidP="00EC2719">
      <w:pPr>
        <w:pStyle w:val="odsek-1"/>
        <w:rPr>
          <w:rFonts w:cs="Arial"/>
          <w:szCs w:val="20"/>
        </w:rPr>
      </w:pPr>
      <w:r w:rsidRPr="00EC2719">
        <w:rPr>
          <w:rFonts w:cs="Arial"/>
          <w:szCs w:val="20"/>
        </w:rPr>
        <w:t xml:space="preserve">V prípade podstatného porušenia </w:t>
      </w:r>
      <w:r w:rsidR="00967954">
        <w:rPr>
          <w:rFonts w:cs="Arial"/>
          <w:szCs w:val="20"/>
        </w:rPr>
        <w:t>z</w:t>
      </w:r>
      <w:r w:rsidRPr="00EC2719">
        <w:rPr>
          <w:rFonts w:cs="Arial"/>
          <w:szCs w:val="20"/>
        </w:rPr>
        <w:t xml:space="preserve">mluvy je </w:t>
      </w:r>
      <w:r w:rsidR="00967954">
        <w:rPr>
          <w:rFonts w:cs="Arial"/>
          <w:szCs w:val="20"/>
        </w:rPr>
        <w:t>z</w:t>
      </w:r>
      <w:r w:rsidRPr="00EC2719">
        <w:rPr>
          <w:rFonts w:cs="Arial"/>
          <w:szCs w:val="20"/>
        </w:rPr>
        <w:t xml:space="preserve">mluvná strana oprávnená od </w:t>
      </w:r>
      <w:r w:rsidR="00967954">
        <w:rPr>
          <w:rFonts w:cs="Arial"/>
          <w:szCs w:val="20"/>
        </w:rPr>
        <w:t>z</w:t>
      </w:r>
      <w:r w:rsidRPr="00EC2719">
        <w:rPr>
          <w:rFonts w:cs="Arial"/>
          <w:szCs w:val="20"/>
        </w:rPr>
        <w:t>mluvy odstúpiť bez zbytočného odkladu po tom, ako</w:t>
      </w:r>
      <w:r w:rsidR="00563CBE" w:rsidRPr="00EC2719">
        <w:rPr>
          <w:rFonts w:cs="Arial"/>
          <w:szCs w:val="20"/>
        </w:rPr>
        <w:t xml:space="preserve"> sa o tomto porušení dozvedela.</w:t>
      </w:r>
      <w:r w:rsidR="00850118" w:rsidRPr="00EC2719">
        <w:rPr>
          <w:rFonts w:cs="Arial"/>
          <w:szCs w:val="20"/>
        </w:rPr>
        <w:t xml:space="preserve"> </w:t>
      </w:r>
      <w:r w:rsidRPr="00EC2719">
        <w:rPr>
          <w:rFonts w:cs="Arial"/>
          <w:szCs w:val="20"/>
        </w:rPr>
        <w:t xml:space="preserve">V prípade nepodstatného porušenia </w:t>
      </w:r>
      <w:r w:rsidR="00967954">
        <w:rPr>
          <w:rFonts w:cs="Arial"/>
          <w:szCs w:val="20"/>
        </w:rPr>
        <w:t>z</w:t>
      </w:r>
      <w:r w:rsidRPr="00EC2719">
        <w:rPr>
          <w:rFonts w:cs="Arial"/>
          <w:szCs w:val="20"/>
        </w:rPr>
        <w:t xml:space="preserve">mluvy je </w:t>
      </w:r>
      <w:r w:rsidR="00967954">
        <w:rPr>
          <w:rFonts w:cs="Arial"/>
          <w:szCs w:val="20"/>
        </w:rPr>
        <w:t>z</w:t>
      </w:r>
      <w:r w:rsidRPr="00EC2719">
        <w:rPr>
          <w:rFonts w:cs="Arial"/>
          <w:szCs w:val="20"/>
        </w:rPr>
        <w:t xml:space="preserve">mluvná strana oprávnená odstúpiť, ak strana, ktorá je v omeškaní, nesplní svoju povinnosť ani v dodatočnej primeranej lehote, ktorá jej na to bola poskytnutá. Aj v prípade podstatného porušenia </w:t>
      </w:r>
      <w:r w:rsidR="00967954">
        <w:rPr>
          <w:rFonts w:cs="Arial"/>
          <w:szCs w:val="20"/>
        </w:rPr>
        <w:t>z</w:t>
      </w:r>
      <w:r w:rsidRPr="00EC2719">
        <w:rPr>
          <w:rFonts w:cs="Arial"/>
          <w:szCs w:val="20"/>
        </w:rPr>
        <w:t xml:space="preserve">mluvy je </w:t>
      </w:r>
      <w:r w:rsidR="00967954">
        <w:rPr>
          <w:rFonts w:cs="Arial"/>
          <w:szCs w:val="20"/>
        </w:rPr>
        <w:t>z</w:t>
      </w:r>
      <w:r w:rsidRPr="00EC2719">
        <w:rPr>
          <w:rFonts w:cs="Arial"/>
          <w:szCs w:val="20"/>
        </w:rPr>
        <w:t>mluvná strana oprávnená postupovať ako pr</w:t>
      </w:r>
      <w:r w:rsidR="007E3562">
        <w:rPr>
          <w:rFonts w:cs="Arial"/>
          <w:szCs w:val="20"/>
        </w:rPr>
        <w:t xml:space="preserve">i nepodstatnom porušení </w:t>
      </w:r>
      <w:r w:rsidR="00967954">
        <w:rPr>
          <w:rFonts w:cs="Arial"/>
          <w:szCs w:val="20"/>
        </w:rPr>
        <w:t>z</w:t>
      </w:r>
      <w:r w:rsidR="007E3562">
        <w:rPr>
          <w:rFonts w:cs="Arial"/>
          <w:szCs w:val="20"/>
        </w:rPr>
        <w:t>mluvy.</w:t>
      </w:r>
      <w:r w:rsidR="00967954">
        <w:rPr>
          <w:rFonts w:cs="Arial"/>
          <w:szCs w:val="20"/>
        </w:rPr>
        <w:t xml:space="preserve"> </w:t>
      </w:r>
      <w:r w:rsidRPr="00EC2719">
        <w:rPr>
          <w:rFonts w:cs="Arial"/>
          <w:szCs w:val="20"/>
        </w:rPr>
        <w:t xml:space="preserve">V tomto prípade sa takéto porušenie </w:t>
      </w:r>
      <w:r w:rsidR="005B2A4E">
        <w:rPr>
          <w:rFonts w:cs="Arial"/>
          <w:szCs w:val="20"/>
        </w:rPr>
        <w:t>z</w:t>
      </w:r>
      <w:r w:rsidRPr="00EC2719">
        <w:rPr>
          <w:rFonts w:cs="Arial"/>
          <w:szCs w:val="20"/>
        </w:rPr>
        <w:t xml:space="preserve">mluvy bude považovať za nepodstatné porušenie </w:t>
      </w:r>
      <w:r w:rsidR="00967954">
        <w:rPr>
          <w:rFonts w:cs="Arial"/>
          <w:szCs w:val="20"/>
        </w:rPr>
        <w:t>z</w:t>
      </w:r>
      <w:r w:rsidRPr="00EC2719">
        <w:rPr>
          <w:rFonts w:cs="Arial"/>
          <w:szCs w:val="20"/>
        </w:rPr>
        <w:t>mluvy.</w:t>
      </w:r>
    </w:p>
    <w:p w14:paraId="12DF066E" w14:textId="565668CD" w:rsidR="00BA4065" w:rsidRPr="00EC2719" w:rsidRDefault="00BA4065" w:rsidP="00EC2719">
      <w:pPr>
        <w:pStyle w:val="odsek-1"/>
        <w:rPr>
          <w:rFonts w:cs="Arial"/>
          <w:szCs w:val="20"/>
        </w:rPr>
      </w:pPr>
      <w:r w:rsidRPr="00EC2719">
        <w:rPr>
          <w:rFonts w:cs="Arial"/>
          <w:szCs w:val="20"/>
        </w:rPr>
        <w:t xml:space="preserve">Odstúpenie od </w:t>
      </w:r>
      <w:r w:rsidR="00967954">
        <w:rPr>
          <w:rFonts w:cs="Arial"/>
          <w:szCs w:val="20"/>
        </w:rPr>
        <w:t>z</w:t>
      </w:r>
      <w:r w:rsidRPr="00EC2719">
        <w:rPr>
          <w:rFonts w:cs="Arial"/>
          <w:szCs w:val="20"/>
        </w:rPr>
        <w:t>mluvy</w:t>
      </w:r>
      <w:r w:rsidR="005B2A4E">
        <w:rPr>
          <w:rFonts w:cs="Arial"/>
          <w:szCs w:val="20"/>
        </w:rPr>
        <w:t>/alebo jej častí ktoré tvoria predmet zmluvy – projekt – dielo,</w:t>
      </w:r>
      <w:r w:rsidRPr="00EC2719">
        <w:rPr>
          <w:rFonts w:cs="Arial"/>
          <w:szCs w:val="20"/>
        </w:rPr>
        <w:t xml:space="preserve"> je účinné dňom doručenia písomného oznámenia o odstúpení od Zmluvy druhej </w:t>
      </w:r>
      <w:r w:rsidR="00967954">
        <w:rPr>
          <w:rFonts w:cs="Arial"/>
          <w:szCs w:val="20"/>
        </w:rPr>
        <w:t>z</w:t>
      </w:r>
      <w:r w:rsidRPr="00EC2719">
        <w:rPr>
          <w:rFonts w:cs="Arial"/>
          <w:szCs w:val="20"/>
        </w:rPr>
        <w:t>mluvnej strane.</w:t>
      </w:r>
    </w:p>
    <w:p w14:paraId="110652F3" w14:textId="37424AE1" w:rsidR="00BA4065" w:rsidRPr="00EC2719" w:rsidRDefault="00BA4065" w:rsidP="00EC2719">
      <w:pPr>
        <w:pStyle w:val="odsek-1"/>
        <w:rPr>
          <w:rFonts w:cs="Arial"/>
          <w:szCs w:val="20"/>
        </w:rPr>
      </w:pPr>
      <w:bookmarkStart w:id="37" w:name="_Ref488325969"/>
      <w:r w:rsidRPr="00EC2719">
        <w:rPr>
          <w:rFonts w:cs="Arial"/>
          <w:szCs w:val="20"/>
        </w:rPr>
        <w:t xml:space="preserve">Odstúpením od </w:t>
      </w:r>
      <w:r w:rsidR="00967954">
        <w:rPr>
          <w:rFonts w:cs="Arial"/>
          <w:szCs w:val="20"/>
        </w:rPr>
        <w:t>z</w:t>
      </w:r>
      <w:r w:rsidRPr="00EC2719">
        <w:rPr>
          <w:rFonts w:cs="Arial"/>
          <w:szCs w:val="20"/>
        </w:rPr>
        <w:t>mluvy</w:t>
      </w:r>
      <w:r w:rsidR="005B2A4E">
        <w:rPr>
          <w:rFonts w:cs="Arial"/>
          <w:szCs w:val="20"/>
        </w:rPr>
        <w:t xml:space="preserve">/alebo jej časti, </w:t>
      </w:r>
      <w:r w:rsidRPr="00EC2719">
        <w:rPr>
          <w:rFonts w:cs="Arial"/>
          <w:szCs w:val="20"/>
        </w:rPr>
        <w:t xml:space="preserve">zanikajú všetky práva a povinnosti strán zo </w:t>
      </w:r>
      <w:r w:rsidR="00967954">
        <w:rPr>
          <w:rFonts w:cs="Arial"/>
          <w:szCs w:val="20"/>
        </w:rPr>
        <w:t>z</w:t>
      </w:r>
      <w:r w:rsidRPr="00EC2719">
        <w:rPr>
          <w:rFonts w:cs="Arial"/>
          <w:szCs w:val="20"/>
        </w:rPr>
        <w:t xml:space="preserve">mluvy okrem nárokov na náhradu škody, nárokov zmluvné, resp. zákonné sankcie, ktoré sa týkajú konania, resp. opomenutia </w:t>
      </w:r>
      <w:r w:rsidR="00967954">
        <w:rPr>
          <w:rFonts w:cs="Arial"/>
          <w:szCs w:val="20"/>
        </w:rPr>
        <w:t>z</w:t>
      </w:r>
      <w:r w:rsidRPr="00EC2719">
        <w:rPr>
          <w:rFonts w:cs="Arial"/>
          <w:szCs w:val="20"/>
        </w:rPr>
        <w:t xml:space="preserve">mluvnej strany pred účinnosťou odstúpenia od </w:t>
      </w:r>
      <w:r w:rsidR="00967954">
        <w:rPr>
          <w:rFonts w:cs="Arial"/>
          <w:szCs w:val="20"/>
        </w:rPr>
        <w:t>z</w:t>
      </w:r>
      <w:r w:rsidRPr="00EC2719">
        <w:rPr>
          <w:rFonts w:cs="Arial"/>
          <w:szCs w:val="20"/>
        </w:rPr>
        <w:t xml:space="preserve">mluvy, a nárokov vyplývajúcich z ustanovení tejto </w:t>
      </w:r>
      <w:r w:rsidR="00967954">
        <w:rPr>
          <w:rFonts w:cs="Arial"/>
          <w:szCs w:val="20"/>
        </w:rPr>
        <w:t>z</w:t>
      </w:r>
      <w:r w:rsidRPr="00EC2719">
        <w:rPr>
          <w:rFonts w:cs="Arial"/>
          <w:szCs w:val="20"/>
        </w:rPr>
        <w:t xml:space="preserve">mluvy a poskytovaní záruky a zodpovednosti za vady tých častí predmetu </w:t>
      </w:r>
      <w:r w:rsidR="00967954">
        <w:rPr>
          <w:rFonts w:cs="Arial"/>
          <w:szCs w:val="20"/>
        </w:rPr>
        <w:t>z</w:t>
      </w:r>
      <w:r w:rsidRPr="00EC2719">
        <w:rPr>
          <w:rFonts w:cs="Arial"/>
          <w:szCs w:val="20"/>
        </w:rPr>
        <w:t>mluvy, ktoré boli do odstúpenia zrealizované.</w:t>
      </w:r>
      <w:bookmarkEnd w:id="37"/>
    </w:p>
    <w:p w14:paraId="3AA8F577" w14:textId="77268A04" w:rsidR="00BA4065" w:rsidRPr="00EC2719" w:rsidRDefault="00BA4065" w:rsidP="00EC2719">
      <w:pPr>
        <w:pStyle w:val="odsek-1"/>
        <w:rPr>
          <w:rFonts w:cs="Arial"/>
          <w:szCs w:val="20"/>
        </w:rPr>
      </w:pPr>
      <w:r w:rsidRPr="00EC2719">
        <w:rPr>
          <w:rFonts w:cs="Arial"/>
          <w:szCs w:val="20"/>
        </w:rPr>
        <w:t xml:space="preserve">Vysporiadanie pohľadávok z titulu odstúpenia od </w:t>
      </w:r>
      <w:r w:rsidR="00FD489C" w:rsidRPr="00EC2719">
        <w:rPr>
          <w:rFonts w:cs="Arial"/>
          <w:szCs w:val="20"/>
        </w:rPr>
        <w:t>z</w:t>
      </w:r>
      <w:r w:rsidRPr="00EC2719">
        <w:rPr>
          <w:rFonts w:cs="Arial"/>
          <w:szCs w:val="20"/>
        </w:rPr>
        <w:t>mluvy:</w:t>
      </w:r>
    </w:p>
    <w:p w14:paraId="7EDDB11D" w14:textId="7FBCADB1" w:rsidR="00BA4065" w:rsidRPr="00EC2719" w:rsidRDefault="00BA4065" w:rsidP="00EC2719">
      <w:pPr>
        <w:pStyle w:val="odsek-1-odr-1"/>
        <w:ind w:left="1077" w:hanging="357"/>
        <w:rPr>
          <w:rFonts w:cs="Arial"/>
          <w:szCs w:val="20"/>
        </w:rPr>
      </w:pPr>
      <w:r w:rsidRPr="00EC2719">
        <w:rPr>
          <w:rFonts w:cs="Arial"/>
          <w:szCs w:val="20"/>
        </w:rPr>
        <w:t xml:space="preserve">časť dodaného a zhotoveného predmetu </w:t>
      </w:r>
      <w:r w:rsidR="00FD489C" w:rsidRPr="00EC2719">
        <w:rPr>
          <w:rFonts w:cs="Arial"/>
          <w:szCs w:val="20"/>
        </w:rPr>
        <w:t>z</w:t>
      </w:r>
      <w:r w:rsidRPr="00EC2719">
        <w:rPr>
          <w:rFonts w:cs="Arial"/>
          <w:szCs w:val="20"/>
        </w:rPr>
        <w:t xml:space="preserve">mluvy a uhradená </w:t>
      </w:r>
      <w:r w:rsidR="00FD489C" w:rsidRPr="00EC2719">
        <w:rPr>
          <w:rFonts w:cs="Arial"/>
          <w:szCs w:val="20"/>
        </w:rPr>
        <w:t>o</w:t>
      </w:r>
      <w:r w:rsidRPr="00EC2719">
        <w:rPr>
          <w:rFonts w:cs="Arial"/>
          <w:szCs w:val="20"/>
        </w:rPr>
        <w:t xml:space="preserve">bjednávateľom zostáva vlastníctvom </w:t>
      </w:r>
      <w:r w:rsidR="00FD489C" w:rsidRPr="00EC2719">
        <w:rPr>
          <w:rFonts w:cs="Arial"/>
          <w:szCs w:val="20"/>
        </w:rPr>
        <w:t>o</w:t>
      </w:r>
      <w:r w:rsidRPr="00EC2719">
        <w:rPr>
          <w:rFonts w:cs="Arial"/>
          <w:szCs w:val="20"/>
        </w:rPr>
        <w:t>bjednávateľa,</w:t>
      </w:r>
    </w:p>
    <w:p w14:paraId="19E0B267" w14:textId="1841EB49" w:rsidR="00BA4065" w:rsidRPr="00EC2719" w:rsidRDefault="00FD489C" w:rsidP="00EC2719">
      <w:pPr>
        <w:pStyle w:val="odsek-1-odr-1"/>
        <w:ind w:left="1077" w:hanging="357"/>
        <w:rPr>
          <w:rFonts w:cs="Arial"/>
          <w:szCs w:val="20"/>
        </w:rPr>
      </w:pPr>
      <w:r w:rsidRPr="00EC2719">
        <w:rPr>
          <w:rFonts w:cs="Arial"/>
          <w:szCs w:val="20"/>
        </w:rPr>
        <w:t>o</w:t>
      </w:r>
      <w:r w:rsidR="00BA4065" w:rsidRPr="00EC2719">
        <w:rPr>
          <w:rFonts w:cs="Arial"/>
          <w:szCs w:val="20"/>
        </w:rPr>
        <w:t xml:space="preserve">bjednávateľ je ďalej povinný uhradiť </w:t>
      </w:r>
      <w:r w:rsidRPr="00EC2719">
        <w:rPr>
          <w:rFonts w:cs="Arial"/>
          <w:szCs w:val="20"/>
        </w:rPr>
        <w:t>z</w:t>
      </w:r>
      <w:r w:rsidR="00BA4065" w:rsidRPr="00EC2719">
        <w:rPr>
          <w:rFonts w:cs="Arial"/>
          <w:szCs w:val="20"/>
        </w:rPr>
        <w:t xml:space="preserve">hotoviteľovi cenu tých častí predmetu </w:t>
      </w:r>
      <w:r w:rsidRPr="00EC2719">
        <w:rPr>
          <w:rFonts w:cs="Arial"/>
          <w:szCs w:val="20"/>
        </w:rPr>
        <w:t>z</w:t>
      </w:r>
      <w:r w:rsidR="00BA4065" w:rsidRPr="00EC2719">
        <w:rPr>
          <w:rFonts w:cs="Arial"/>
          <w:szCs w:val="20"/>
        </w:rPr>
        <w:t xml:space="preserve">mluvy, ktoré boli riadne dodané, zhotovené, resp. poskytnuté a prebraté </w:t>
      </w:r>
      <w:r w:rsidRPr="00EC2719">
        <w:rPr>
          <w:rFonts w:cs="Arial"/>
          <w:szCs w:val="20"/>
        </w:rPr>
        <w:t>o</w:t>
      </w:r>
      <w:r w:rsidR="00BA4065" w:rsidRPr="00EC2719">
        <w:rPr>
          <w:rFonts w:cs="Arial"/>
          <w:szCs w:val="20"/>
        </w:rPr>
        <w:t xml:space="preserve">bjednávateľom do dňa nadobudnutia účinnosti odstúpenia od </w:t>
      </w:r>
      <w:r w:rsidRPr="00EC2719">
        <w:rPr>
          <w:rFonts w:cs="Arial"/>
          <w:szCs w:val="20"/>
        </w:rPr>
        <w:t>z</w:t>
      </w:r>
      <w:r w:rsidR="00BA4065" w:rsidRPr="00EC2719">
        <w:rPr>
          <w:rFonts w:cs="Arial"/>
          <w:szCs w:val="20"/>
        </w:rPr>
        <w:t xml:space="preserve">mluvy, </w:t>
      </w:r>
    </w:p>
    <w:p w14:paraId="19C09EA0" w14:textId="5DAD45DB" w:rsidR="00C278DA" w:rsidRPr="00EC2719" w:rsidRDefault="00FD489C" w:rsidP="00EC2719">
      <w:pPr>
        <w:pStyle w:val="odsek-1-odr-1"/>
        <w:ind w:left="1077" w:hanging="357"/>
        <w:rPr>
          <w:rFonts w:cs="Arial"/>
          <w:szCs w:val="20"/>
        </w:rPr>
      </w:pPr>
      <w:r w:rsidRPr="00EC2719">
        <w:rPr>
          <w:rFonts w:cs="Arial"/>
          <w:szCs w:val="20"/>
        </w:rPr>
        <w:t>z</w:t>
      </w:r>
      <w:r w:rsidR="00BA4065" w:rsidRPr="00EC2719">
        <w:rPr>
          <w:rFonts w:cs="Arial"/>
          <w:szCs w:val="20"/>
        </w:rPr>
        <w:t xml:space="preserve">hotoviteľ vystaví vyúčtovaciu faktúru do 21 dní od nadobudnutia účinnosti odstúpenia od </w:t>
      </w:r>
      <w:r w:rsidRPr="00EC2719">
        <w:rPr>
          <w:rFonts w:cs="Arial"/>
          <w:szCs w:val="20"/>
        </w:rPr>
        <w:t>z</w:t>
      </w:r>
      <w:r w:rsidR="00BA4065" w:rsidRPr="00EC2719">
        <w:rPr>
          <w:rFonts w:cs="Arial"/>
          <w:szCs w:val="20"/>
        </w:rPr>
        <w:t>mluvy. Pre splatnosť faktúry sa primerane uplatnia ustanovenia Článku V</w:t>
      </w:r>
      <w:r w:rsidR="00A250FE" w:rsidRPr="00EC2719">
        <w:rPr>
          <w:rFonts w:cs="Arial"/>
          <w:szCs w:val="20"/>
        </w:rPr>
        <w:t>.</w:t>
      </w:r>
      <w:r w:rsidR="00BA4065" w:rsidRPr="00EC2719">
        <w:rPr>
          <w:rFonts w:cs="Arial"/>
          <w:szCs w:val="20"/>
        </w:rPr>
        <w:t xml:space="preserve"> tejto </w:t>
      </w:r>
      <w:r w:rsidRPr="00EC2719">
        <w:rPr>
          <w:rFonts w:cs="Arial"/>
          <w:szCs w:val="20"/>
        </w:rPr>
        <w:t>z</w:t>
      </w:r>
      <w:r w:rsidR="00BA4065" w:rsidRPr="00EC2719">
        <w:rPr>
          <w:rFonts w:cs="Arial"/>
          <w:szCs w:val="20"/>
        </w:rPr>
        <w:t>mluvy.</w:t>
      </w:r>
    </w:p>
    <w:p w14:paraId="27121ECB" w14:textId="77777777" w:rsidR="00BA4065" w:rsidRPr="00EC2719" w:rsidRDefault="00BA4065" w:rsidP="00EC2719">
      <w:pPr>
        <w:pStyle w:val="clanok-cislo"/>
        <w:rPr>
          <w:rFonts w:cs="Arial"/>
          <w:sz w:val="20"/>
          <w:szCs w:val="20"/>
        </w:rPr>
      </w:pPr>
      <w:bookmarkStart w:id="38" w:name="_Toc513317483"/>
      <w:bookmarkEnd w:id="38"/>
    </w:p>
    <w:p w14:paraId="51B8D65C" w14:textId="3EE1EF24" w:rsidR="00A250FE" w:rsidRPr="00EC2719" w:rsidRDefault="00BA4065" w:rsidP="00EC2719">
      <w:pPr>
        <w:pStyle w:val="clanok-text"/>
        <w:rPr>
          <w:rFonts w:cs="Arial"/>
          <w:sz w:val="20"/>
          <w:szCs w:val="20"/>
        </w:rPr>
      </w:pPr>
      <w:bookmarkStart w:id="39" w:name="_Toc513317484"/>
      <w:r w:rsidRPr="00EC2719">
        <w:rPr>
          <w:rFonts w:cs="Arial"/>
          <w:sz w:val="20"/>
          <w:szCs w:val="20"/>
        </w:rPr>
        <w:t>ZÁVEREČNÉ USTANOVENIA</w:t>
      </w:r>
      <w:bookmarkEnd w:id="39"/>
    </w:p>
    <w:p w14:paraId="7CA00F4B" w14:textId="77777777" w:rsidR="00406F60" w:rsidRPr="00EC2719" w:rsidRDefault="00406F60" w:rsidP="00EC2719">
      <w:pPr>
        <w:pStyle w:val="clanok-text"/>
        <w:rPr>
          <w:rFonts w:cs="Arial"/>
          <w:sz w:val="20"/>
          <w:szCs w:val="20"/>
        </w:rPr>
      </w:pPr>
    </w:p>
    <w:p w14:paraId="3B045C2B" w14:textId="35EEBF7F" w:rsidR="00BA4065" w:rsidRPr="00EC2719" w:rsidRDefault="00BA4065" w:rsidP="00EC2719">
      <w:pPr>
        <w:pStyle w:val="odsek-1"/>
        <w:rPr>
          <w:rFonts w:cs="Arial"/>
          <w:szCs w:val="20"/>
        </w:rPr>
      </w:pPr>
      <w:r w:rsidRPr="00EC2719">
        <w:rPr>
          <w:rFonts w:cs="Arial"/>
          <w:szCs w:val="20"/>
        </w:rPr>
        <w:t xml:space="preserve">Na vzťahy medzi </w:t>
      </w:r>
      <w:r w:rsidR="00FD489C" w:rsidRPr="00EC2719">
        <w:rPr>
          <w:rFonts w:cs="Arial"/>
          <w:szCs w:val="20"/>
        </w:rPr>
        <w:t>z</w:t>
      </w:r>
      <w:r w:rsidRPr="00EC2719">
        <w:rPr>
          <w:rFonts w:cs="Arial"/>
          <w:szCs w:val="20"/>
        </w:rPr>
        <w:t xml:space="preserve">mluvnými stranami vyplývajúce z tejto </w:t>
      </w:r>
      <w:r w:rsidR="00FD489C" w:rsidRPr="00EC2719">
        <w:rPr>
          <w:rFonts w:cs="Arial"/>
          <w:szCs w:val="20"/>
        </w:rPr>
        <w:t>z</w:t>
      </w:r>
      <w:r w:rsidRPr="00EC2719">
        <w:rPr>
          <w:rFonts w:cs="Arial"/>
          <w:szCs w:val="20"/>
        </w:rPr>
        <w:t>mluvy, ale ňou výslovne neupravené sa primerane vzťahujú príslušné ustanovenia Obchodného zákonníka a súvisiacich všeobecne záväzných právnych predpisov Slovenskej republiky a ES.</w:t>
      </w:r>
    </w:p>
    <w:p w14:paraId="5382FCFE" w14:textId="6B23F1DF" w:rsidR="00B8287A" w:rsidRPr="00EC2719" w:rsidRDefault="00B8287A" w:rsidP="00EC2719">
      <w:pPr>
        <w:pStyle w:val="odsek-1"/>
        <w:rPr>
          <w:rFonts w:cs="Arial"/>
          <w:szCs w:val="20"/>
        </w:rPr>
      </w:pPr>
      <w:r w:rsidRPr="00EC2719">
        <w:rPr>
          <w:rFonts w:cs="Arial"/>
          <w:szCs w:val="20"/>
        </w:rPr>
        <w:t xml:space="preserve">Porušenie povinnosti poskytnutia riadnej a včasnej súčinnosti zo strany </w:t>
      </w:r>
      <w:r w:rsidR="005B2A4E">
        <w:rPr>
          <w:rFonts w:cs="Arial"/>
          <w:szCs w:val="20"/>
        </w:rPr>
        <w:t>dodávateľa/</w:t>
      </w:r>
      <w:r w:rsidR="00FD489C" w:rsidRPr="00EC2719">
        <w:rPr>
          <w:rFonts w:cs="Arial"/>
          <w:szCs w:val="20"/>
        </w:rPr>
        <w:t>z</w:t>
      </w:r>
      <w:r w:rsidR="005B2A4E">
        <w:rPr>
          <w:rFonts w:cs="Arial"/>
          <w:szCs w:val="20"/>
        </w:rPr>
        <w:t>hotoviteľa</w:t>
      </w:r>
      <w:r w:rsidR="00563CBE" w:rsidRPr="00EC2719">
        <w:rPr>
          <w:rFonts w:cs="Arial"/>
          <w:szCs w:val="20"/>
        </w:rPr>
        <w:t xml:space="preserve">, ktorá vedie k riadnemu plneniu zmluvných podmienok a viaže sa k plneniu </w:t>
      </w:r>
      <w:r w:rsidR="00FD489C" w:rsidRPr="00EC2719">
        <w:rPr>
          <w:rFonts w:cs="Arial"/>
          <w:szCs w:val="20"/>
        </w:rPr>
        <w:t>z</w:t>
      </w:r>
      <w:r w:rsidR="00563CBE" w:rsidRPr="00EC2719">
        <w:rPr>
          <w:rFonts w:cs="Arial"/>
          <w:szCs w:val="20"/>
        </w:rPr>
        <w:t xml:space="preserve">mluvy – realizácii </w:t>
      </w:r>
      <w:r w:rsidR="005B2A4E">
        <w:rPr>
          <w:rFonts w:cs="Arial"/>
          <w:szCs w:val="20"/>
        </w:rPr>
        <w:t xml:space="preserve">Projektu – diela a jej jednotlivých častí, ktoré tvoria predmet zmluvy ako celok, </w:t>
      </w:r>
      <w:r w:rsidRPr="00EC2719">
        <w:rPr>
          <w:rFonts w:cs="Arial"/>
          <w:szCs w:val="20"/>
        </w:rPr>
        <w:t xml:space="preserve">považuje sa za podstatné porušenie tejto </w:t>
      </w:r>
      <w:r w:rsidR="00FD489C" w:rsidRPr="00EC2719">
        <w:rPr>
          <w:rFonts w:cs="Arial"/>
          <w:szCs w:val="20"/>
        </w:rPr>
        <w:t>z</w:t>
      </w:r>
      <w:r w:rsidRPr="00EC2719">
        <w:rPr>
          <w:rFonts w:cs="Arial"/>
          <w:szCs w:val="20"/>
        </w:rPr>
        <w:t xml:space="preserve">mluvy. Ak vznikne </w:t>
      </w:r>
      <w:r w:rsidR="00FD489C" w:rsidRPr="00EC2719">
        <w:rPr>
          <w:rFonts w:cs="Arial"/>
          <w:szCs w:val="20"/>
        </w:rPr>
        <w:t>o</w:t>
      </w:r>
      <w:r w:rsidRPr="00EC2719">
        <w:rPr>
          <w:rFonts w:cs="Arial"/>
          <w:szCs w:val="20"/>
        </w:rPr>
        <w:t xml:space="preserve">bjednávateľovi škoda alebo majetková alebo nemajetková ujma z titulu neposkytnutia </w:t>
      </w:r>
      <w:r w:rsidR="00563CBE" w:rsidRPr="00EC2719">
        <w:rPr>
          <w:rFonts w:cs="Arial"/>
          <w:szCs w:val="20"/>
        </w:rPr>
        <w:t xml:space="preserve">riadnej </w:t>
      </w:r>
      <w:r w:rsidRPr="00EC2719">
        <w:rPr>
          <w:rFonts w:cs="Arial"/>
          <w:szCs w:val="20"/>
        </w:rPr>
        <w:t xml:space="preserve">súčinnosti </w:t>
      </w:r>
      <w:r w:rsidR="005B2A4E">
        <w:rPr>
          <w:rFonts w:cs="Arial"/>
          <w:szCs w:val="20"/>
        </w:rPr>
        <w:t>dodávateľa/zhotoviteľa</w:t>
      </w:r>
      <w:r w:rsidR="00B01C3F" w:rsidRPr="00EC2719">
        <w:rPr>
          <w:rFonts w:cs="Arial"/>
          <w:szCs w:val="20"/>
        </w:rPr>
        <w:t>, uplatni</w:t>
      </w:r>
      <w:r w:rsidRPr="00EC2719">
        <w:rPr>
          <w:rFonts w:cs="Arial"/>
          <w:szCs w:val="20"/>
        </w:rPr>
        <w:t xml:space="preserve"> si jej náhradu</w:t>
      </w:r>
      <w:r w:rsidR="00F05A9E" w:rsidRPr="00EC2719">
        <w:rPr>
          <w:rFonts w:cs="Arial"/>
          <w:szCs w:val="20"/>
        </w:rPr>
        <w:t xml:space="preserve"> </w:t>
      </w:r>
      <w:r w:rsidRPr="00EC2719">
        <w:rPr>
          <w:rFonts w:cs="Arial"/>
          <w:szCs w:val="20"/>
        </w:rPr>
        <w:t xml:space="preserve">v plnej výške </w:t>
      </w:r>
      <w:r w:rsidR="00FD489C" w:rsidRPr="00EC2719">
        <w:rPr>
          <w:rFonts w:cs="Arial"/>
          <w:szCs w:val="20"/>
        </w:rPr>
        <w:t>o</w:t>
      </w:r>
      <w:r w:rsidRPr="00EC2719">
        <w:rPr>
          <w:rFonts w:cs="Arial"/>
          <w:szCs w:val="20"/>
        </w:rPr>
        <w:t>bjednávateľ u </w:t>
      </w:r>
      <w:r w:rsidR="00FD489C" w:rsidRPr="00EC2719">
        <w:rPr>
          <w:rFonts w:cs="Arial"/>
          <w:szCs w:val="20"/>
        </w:rPr>
        <w:t>z</w:t>
      </w:r>
      <w:r w:rsidRPr="00EC2719">
        <w:rPr>
          <w:rFonts w:cs="Arial"/>
          <w:szCs w:val="20"/>
        </w:rPr>
        <w:t xml:space="preserve">hotoviteľa </w:t>
      </w:r>
    </w:p>
    <w:p w14:paraId="6330792F" w14:textId="03AE0DFF" w:rsidR="00BA4065" w:rsidRPr="00EC2719" w:rsidRDefault="00BA4065" w:rsidP="00EC2719">
      <w:pPr>
        <w:pStyle w:val="odsek-1"/>
        <w:rPr>
          <w:rFonts w:cs="Arial"/>
          <w:szCs w:val="20"/>
        </w:rPr>
      </w:pPr>
      <w:r w:rsidRPr="00EC2719">
        <w:rPr>
          <w:rFonts w:cs="Arial"/>
          <w:szCs w:val="20"/>
        </w:rPr>
        <w:t xml:space="preserve">Neoddeliteľnú súčasť tejto </w:t>
      </w:r>
      <w:r w:rsidR="00FD489C" w:rsidRPr="00EC2719">
        <w:rPr>
          <w:rFonts w:cs="Arial"/>
          <w:szCs w:val="20"/>
        </w:rPr>
        <w:t>z</w:t>
      </w:r>
      <w:r w:rsidRPr="00EC2719">
        <w:rPr>
          <w:rFonts w:cs="Arial"/>
          <w:szCs w:val="20"/>
        </w:rPr>
        <w:t>mluvy tvoria prílohy</w:t>
      </w:r>
    </w:p>
    <w:p w14:paraId="3CEDA0F1" w14:textId="577055C4" w:rsidR="005B2A4E" w:rsidRDefault="00FD489C" w:rsidP="00353F7A">
      <w:pPr>
        <w:pStyle w:val="Odsekzoznamu"/>
        <w:numPr>
          <w:ilvl w:val="0"/>
          <w:numId w:val="27"/>
        </w:numPr>
        <w:spacing w:line="240" w:lineRule="auto"/>
        <w:rPr>
          <w:rFonts w:cs="Arial"/>
          <w:szCs w:val="20"/>
        </w:rPr>
      </w:pPr>
      <w:r w:rsidRPr="006B5566">
        <w:rPr>
          <w:rFonts w:cs="Arial"/>
          <w:szCs w:val="20"/>
        </w:rPr>
        <w:t>Príloha</w:t>
      </w:r>
      <w:r w:rsidR="005B2A4E">
        <w:rPr>
          <w:rFonts w:cs="Arial"/>
          <w:szCs w:val="20"/>
        </w:rPr>
        <w:t xml:space="preserve"> ZoD</w:t>
      </w:r>
      <w:r w:rsidRPr="006B5566">
        <w:rPr>
          <w:rFonts w:cs="Arial"/>
          <w:szCs w:val="20"/>
        </w:rPr>
        <w:t xml:space="preserve"> č. 1</w:t>
      </w:r>
      <w:r w:rsidR="005B2A4E">
        <w:rPr>
          <w:rFonts w:cs="Arial"/>
          <w:szCs w:val="20"/>
        </w:rPr>
        <w:t xml:space="preserve"> </w:t>
      </w:r>
      <w:r w:rsidRPr="006B5566">
        <w:rPr>
          <w:rFonts w:cs="Arial"/>
          <w:szCs w:val="20"/>
        </w:rPr>
        <w:tab/>
      </w:r>
      <w:r w:rsidR="005B2A4E">
        <w:rPr>
          <w:rFonts w:cs="Arial"/>
          <w:szCs w:val="20"/>
        </w:rPr>
        <w:t>Opis predmetu zmluvy – technická špecifikácia a požiadavky</w:t>
      </w:r>
    </w:p>
    <w:p w14:paraId="59B354CE" w14:textId="77777777" w:rsidR="005B2A4E" w:rsidRDefault="005B2A4E" w:rsidP="005B2A4E">
      <w:pPr>
        <w:pStyle w:val="Odsekzoznamu"/>
        <w:spacing w:line="240" w:lineRule="auto"/>
        <w:ind w:left="2832" w:firstLine="708"/>
        <w:rPr>
          <w:rFonts w:cs="Arial"/>
          <w:szCs w:val="20"/>
        </w:rPr>
      </w:pPr>
      <w:r>
        <w:rPr>
          <w:rFonts w:cs="Arial"/>
          <w:szCs w:val="20"/>
        </w:rPr>
        <w:t xml:space="preserve">na plnenie predmetu zmluvy a jej časti  </w:t>
      </w:r>
    </w:p>
    <w:p w14:paraId="1F885B50" w14:textId="3DA33F2A" w:rsidR="00FD489C" w:rsidRPr="005B2A4E" w:rsidRDefault="00FD489C" w:rsidP="005B2A4E">
      <w:pPr>
        <w:pStyle w:val="Odsekzoznamu"/>
        <w:numPr>
          <w:ilvl w:val="0"/>
          <w:numId w:val="27"/>
        </w:numPr>
        <w:spacing w:line="240" w:lineRule="auto"/>
        <w:rPr>
          <w:rFonts w:cs="Arial"/>
          <w:szCs w:val="20"/>
        </w:rPr>
      </w:pPr>
      <w:r w:rsidRPr="005B2A4E">
        <w:rPr>
          <w:rFonts w:cs="Arial"/>
          <w:szCs w:val="20"/>
        </w:rPr>
        <w:t xml:space="preserve">Príloha </w:t>
      </w:r>
      <w:r w:rsidR="005B2A4E">
        <w:rPr>
          <w:rFonts w:cs="Arial"/>
          <w:szCs w:val="20"/>
        </w:rPr>
        <w:t>ZoD č. 2</w:t>
      </w:r>
      <w:r w:rsidR="005B2A4E">
        <w:rPr>
          <w:rFonts w:cs="Arial"/>
          <w:szCs w:val="20"/>
        </w:rPr>
        <w:tab/>
        <w:t xml:space="preserve">Vlastný návrh riešenia </w:t>
      </w:r>
    </w:p>
    <w:p w14:paraId="1D542CEC" w14:textId="70848F60" w:rsidR="00CE0855" w:rsidRPr="00CE0855" w:rsidRDefault="00F96750" w:rsidP="00CE0855">
      <w:pPr>
        <w:pStyle w:val="odsek-1-text"/>
        <w:numPr>
          <w:ilvl w:val="0"/>
          <w:numId w:val="29"/>
        </w:numPr>
        <w:ind w:left="1428"/>
        <w:rPr>
          <w:rFonts w:cs="Arial"/>
          <w:szCs w:val="20"/>
        </w:rPr>
      </w:pPr>
      <w:r w:rsidRPr="006B5566">
        <w:rPr>
          <w:rFonts w:cs="Arial"/>
          <w:szCs w:val="20"/>
        </w:rPr>
        <w:t>Príloha</w:t>
      </w:r>
      <w:r w:rsidR="005B2A4E">
        <w:rPr>
          <w:rFonts w:cs="Arial"/>
          <w:szCs w:val="20"/>
        </w:rPr>
        <w:t xml:space="preserve"> ZoD</w:t>
      </w:r>
      <w:r w:rsidRPr="006B5566">
        <w:rPr>
          <w:rFonts w:cs="Arial"/>
          <w:szCs w:val="20"/>
        </w:rPr>
        <w:t xml:space="preserve"> č</w:t>
      </w:r>
      <w:r w:rsidR="007018BD" w:rsidRPr="006B5566">
        <w:rPr>
          <w:rFonts w:cs="Arial"/>
          <w:szCs w:val="20"/>
        </w:rPr>
        <w:t xml:space="preserve">. </w:t>
      </w:r>
      <w:r w:rsidRPr="006B5566">
        <w:rPr>
          <w:rFonts w:cs="Arial"/>
          <w:szCs w:val="20"/>
        </w:rPr>
        <w:t>3</w:t>
      </w:r>
      <w:r w:rsidR="005B2A4E">
        <w:rPr>
          <w:rFonts w:cs="Arial"/>
          <w:szCs w:val="20"/>
        </w:rPr>
        <w:t>.1</w:t>
      </w:r>
      <w:r w:rsidRPr="006B5566">
        <w:rPr>
          <w:rFonts w:cs="Arial"/>
          <w:szCs w:val="20"/>
        </w:rPr>
        <w:t xml:space="preserve"> </w:t>
      </w:r>
      <w:r w:rsidR="00FD489C" w:rsidRPr="006B5566">
        <w:rPr>
          <w:rFonts w:cs="Arial"/>
          <w:szCs w:val="20"/>
        </w:rPr>
        <w:tab/>
      </w:r>
      <w:r w:rsidR="005B2A4E">
        <w:rPr>
          <w:rFonts w:cs="Arial"/>
          <w:szCs w:val="20"/>
        </w:rPr>
        <w:t>Rozsah plnenia časti predmetu zmluvy –</w:t>
      </w:r>
      <w:r w:rsidR="00CE0855">
        <w:rPr>
          <w:rFonts w:cs="Arial"/>
          <w:szCs w:val="20"/>
        </w:rPr>
        <w:t xml:space="preserve"> Projektová</w:t>
      </w:r>
    </w:p>
    <w:p w14:paraId="5F860A7A" w14:textId="5514E2F8" w:rsidR="00BA4065" w:rsidRPr="00CE0855" w:rsidRDefault="005B2A4E" w:rsidP="00CE0855">
      <w:pPr>
        <w:pStyle w:val="odsek-1-text"/>
        <w:ind w:left="3540"/>
        <w:rPr>
          <w:rFonts w:cs="Arial"/>
          <w:szCs w:val="20"/>
        </w:rPr>
      </w:pPr>
      <w:r w:rsidRPr="00CE0855">
        <w:rPr>
          <w:rFonts w:cs="Arial"/>
          <w:szCs w:val="20"/>
        </w:rPr>
        <w:t xml:space="preserve">dokumentácia – projektovanie a podmienky a požiadavky plnenia </w:t>
      </w:r>
    </w:p>
    <w:p w14:paraId="20D4362B" w14:textId="11605C6B" w:rsidR="009F731D" w:rsidRPr="009F731D" w:rsidRDefault="00BA4065" w:rsidP="009F731D">
      <w:pPr>
        <w:pStyle w:val="odsek-1-text"/>
        <w:numPr>
          <w:ilvl w:val="0"/>
          <w:numId w:val="29"/>
        </w:numPr>
        <w:ind w:left="1418" w:hanging="284"/>
        <w:rPr>
          <w:rFonts w:cs="Arial"/>
          <w:szCs w:val="20"/>
        </w:rPr>
      </w:pPr>
      <w:r w:rsidRPr="00EC2719">
        <w:rPr>
          <w:rFonts w:cs="Arial"/>
          <w:szCs w:val="20"/>
        </w:rPr>
        <w:t>Príloha</w:t>
      </w:r>
      <w:r w:rsidR="005B2A4E">
        <w:rPr>
          <w:rFonts w:cs="Arial"/>
          <w:szCs w:val="20"/>
        </w:rPr>
        <w:t xml:space="preserve"> ZoD</w:t>
      </w:r>
      <w:r w:rsidRPr="00EC2719">
        <w:rPr>
          <w:rFonts w:cs="Arial"/>
          <w:szCs w:val="20"/>
        </w:rPr>
        <w:t xml:space="preserve"> </w:t>
      </w:r>
      <w:r w:rsidR="007018BD" w:rsidRPr="00EC2719">
        <w:rPr>
          <w:rFonts w:cs="Arial"/>
          <w:szCs w:val="20"/>
        </w:rPr>
        <w:t xml:space="preserve">č. </w:t>
      </w:r>
      <w:r w:rsidR="005B2A4E">
        <w:rPr>
          <w:rFonts w:cs="Arial"/>
          <w:szCs w:val="20"/>
        </w:rPr>
        <w:t>3.2</w:t>
      </w:r>
      <w:r w:rsidR="005B2A4E">
        <w:rPr>
          <w:rFonts w:cs="Arial"/>
          <w:szCs w:val="20"/>
        </w:rPr>
        <w:tab/>
        <w:t xml:space="preserve">Rozsah plnenia časti predmetu zmluvy – Inžinierska činnosť </w:t>
      </w:r>
      <w:r w:rsidR="00CE0855">
        <w:rPr>
          <w:rFonts w:cs="Arial"/>
          <w:szCs w:val="20"/>
        </w:rPr>
        <w:t>–</w:t>
      </w:r>
      <w:r w:rsidR="005B2A4E">
        <w:rPr>
          <w:rFonts w:cs="Arial"/>
          <w:szCs w:val="20"/>
        </w:rPr>
        <w:t xml:space="preserve"> </w:t>
      </w:r>
    </w:p>
    <w:p w14:paraId="351B0660" w14:textId="4521E404" w:rsidR="00CE0855" w:rsidRDefault="009F731D" w:rsidP="009F731D">
      <w:pPr>
        <w:pStyle w:val="odsek-1-text"/>
        <w:ind w:left="1418" w:hanging="284"/>
        <w:rPr>
          <w:rFonts w:cs="Arial"/>
          <w:szCs w:val="20"/>
        </w:rPr>
      </w:pPr>
      <w:r>
        <w:rPr>
          <w:rFonts w:cs="Arial"/>
          <w:szCs w:val="20"/>
        </w:rPr>
        <w:tab/>
      </w:r>
      <w:r w:rsidR="00CE0855">
        <w:rPr>
          <w:rFonts w:cs="Arial"/>
          <w:szCs w:val="20"/>
        </w:rPr>
        <w:tab/>
      </w:r>
      <w:r w:rsidR="00CE0855">
        <w:rPr>
          <w:rFonts w:cs="Arial"/>
          <w:szCs w:val="20"/>
        </w:rPr>
        <w:tab/>
      </w:r>
      <w:r>
        <w:rPr>
          <w:rFonts w:cs="Arial"/>
          <w:szCs w:val="20"/>
        </w:rPr>
        <w:tab/>
      </w:r>
      <w:r w:rsidR="00CE0855">
        <w:rPr>
          <w:rFonts w:cs="Arial"/>
          <w:szCs w:val="20"/>
        </w:rPr>
        <w:t xml:space="preserve">a podmienky a požiadavky plnenia </w:t>
      </w:r>
    </w:p>
    <w:p w14:paraId="238C7467" w14:textId="5F914AA7" w:rsidR="009F731D" w:rsidRPr="009F731D" w:rsidRDefault="00CE0855" w:rsidP="009F731D">
      <w:pPr>
        <w:pStyle w:val="odsek-1-text"/>
        <w:numPr>
          <w:ilvl w:val="0"/>
          <w:numId w:val="29"/>
        </w:numPr>
        <w:ind w:left="1418" w:hanging="284"/>
        <w:rPr>
          <w:rFonts w:cs="Arial"/>
          <w:szCs w:val="20"/>
        </w:rPr>
      </w:pPr>
      <w:r>
        <w:rPr>
          <w:rFonts w:cs="Arial"/>
          <w:szCs w:val="20"/>
        </w:rPr>
        <w:t>Príloha ZoD č. 3.3</w:t>
      </w:r>
      <w:r>
        <w:rPr>
          <w:rFonts w:cs="Arial"/>
          <w:szCs w:val="20"/>
        </w:rPr>
        <w:tab/>
        <w:t xml:space="preserve">Rozsah plnenia časti predmetu zmluvy – Realizácia stavby </w:t>
      </w:r>
    </w:p>
    <w:p w14:paraId="423CA239" w14:textId="115B6B93" w:rsidR="00CE0855" w:rsidRDefault="00CE0855" w:rsidP="009F731D">
      <w:pPr>
        <w:pStyle w:val="odsek-1-text"/>
        <w:ind w:left="2834" w:firstLine="706"/>
        <w:rPr>
          <w:rFonts w:cs="Arial"/>
          <w:szCs w:val="20"/>
        </w:rPr>
      </w:pPr>
      <w:r>
        <w:rPr>
          <w:rFonts w:cs="Arial"/>
          <w:szCs w:val="20"/>
        </w:rPr>
        <w:t>a podmienky a požiadavky  plnenia</w:t>
      </w:r>
    </w:p>
    <w:p w14:paraId="20E5257D" w14:textId="1FE8B2E8" w:rsidR="009F731D" w:rsidRPr="009F731D" w:rsidRDefault="00CE0855" w:rsidP="009F731D">
      <w:pPr>
        <w:pStyle w:val="odsek-1-text"/>
        <w:numPr>
          <w:ilvl w:val="0"/>
          <w:numId w:val="29"/>
        </w:numPr>
        <w:ind w:left="1418" w:hanging="284"/>
        <w:rPr>
          <w:rFonts w:cs="Arial"/>
          <w:szCs w:val="20"/>
        </w:rPr>
      </w:pPr>
      <w:r>
        <w:rPr>
          <w:rFonts w:cs="Arial"/>
          <w:szCs w:val="20"/>
        </w:rPr>
        <w:t>Príloha ZoD č. 3.4</w:t>
      </w:r>
      <w:r>
        <w:rPr>
          <w:rFonts w:cs="Arial"/>
          <w:szCs w:val="20"/>
        </w:rPr>
        <w:tab/>
        <w:t>Rozsah plnenia časti predmetu zmluvy – Autorský dozor stavby</w:t>
      </w:r>
    </w:p>
    <w:p w14:paraId="72D89E3F" w14:textId="17628015" w:rsidR="00CE0855" w:rsidRDefault="00CE0855" w:rsidP="00824F09">
      <w:pPr>
        <w:pStyle w:val="odsek-1-text"/>
        <w:ind w:left="2834" w:firstLine="706"/>
        <w:rPr>
          <w:rFonts w:cs="Arial"/>
          <w:szCs w:val="20"/>
        </w:rPr>
      </w:pPr>
      <w:r>
        <w:rPr>
          <w:rFonts w:cs="Arial"/>
          <w:szCs w:val="20"/>
        </w:rPr>
        <w:t>a podmienky a požiadavky plnenia</w:t>
      </w:r>
    </w:p>
    <w:p w14:paraId="63081BAE" w14:textId="27C20D17" w:rsidR="009F731D" w:rsidRDefault="009F731D" w:rsidP="00824F09">
      <w:pPr>
        <w:pStyle w:val="odsek-1-text"/>
        <w:numPr>
          <w:ilvl w:val="0"/>
          <w:numId w:val="29"/>
        </w:numPr>
        <w:ind w:left="1418" w:hanging="284"/>
        <w:rPr>
          <w:rFonts w:cs="Arial"/>
          <w:szCs w:val="20"/>
        </w:rPr>
      </w:pPr>
      <w:r>
        <w:rPr>
          <w:rFonts w:cs="Arial"/>
          <w:szCs w:val="20"/>
        </w:rPr>
        <w:t xml:space="preserve">Príloha ZoD č. </w:t>
      </w:r>
      <w:r w:rsidR="009A1D11">
        <w:rPr>
          <w:rFonts w:cs="Arial"/>
          <w:szCs w:val="20"/>
        </w:rPr>
        <w:t>4</w:t>
      </w:r>
      <w:r>
        <w:rPr>
          <w:rFonts w:cs="Arial"/>
          <w:szCs w:val="20"/>
        </w:rPr>
        <w:t>.1</w:t>
      </w:r>
      <w:r>
        <w:rPr>
          <w:rFonts w:cs="Arial"/>
          <w:szCs w:val="20"/>
        </w:rPr>
        <w:tab/>
      </w:r>
      <w:r w:rsidR="008B6ADF" w:rsidRPr="00EC2719">
        <w:rPr>
          <w:rFonts w:cs="Arial"/>
          <w:szCs w:val="20"/>
        </w:rPr>
        <w:t>Zoznam subdodávateľov a podiel subdodávok</w:t>
      </w:r>
      <w:r>
        <w:rPr>
          <w:rFonts w:cs="Arial"/>
          <w:szCs w:val="20"/>
        </w:rPr>
        <w:t xml:space="preserve"> pre časť plnenia</w:t>
      </w:r>
    </w:p>
    <w:p w14:paraId="344CE581" w14:textId="509A3A6F" w:rsidR="00BA4065" w:rsidRDefault="009F731D" w:rsidP="00824F09">
      <w:pPr>
        <w:pStyle w:val="odsek-1-text"/>
        <w:ind w:left="2834" w:firstLine="706"/>
        <w:rPr>
          <w:rFonts w:cs="Arial"/>
          <w:szCs w:val="20"/>
        </w:rPr>
      </w:pPr>
      <w:r>
        <w:rPr>
          <w:rFonts w:cs="Arial"/>
          <w:szCs w:val="20"/>
        </w:rPr>
        <w:t xml:space="preserve">predmetu zmluvy 1 – Projektová dokumentácia a projektovanie </w:t>
      </w:r>
    </w:p>
    <w:p w14:paraId="5E40F1CF" w14:textId="46A86091" w:rsidR="009F731D" w:rsidRDefault="009F731D" w:rsidP="00824F09">
      <w:pPr>
        <w:pStyle w:val="odsek-1-text"/>
        <w:numPr>
          <w:ilvl w:val="0"/>
          <w:numId w:val="29"/>
        </w:numPr>
        <w:ind w:left="1418" w:hanging="284"/>
        <w:rPr>
          <w:rFonts w:cs="Arial"/>
          <w:szCs w:val="20"/>
        </w:rPr>
      </w:pPr>
      <w:r>
        <w:rPr>
          <w:rFonts w:cs="Arial"/>
          <w:szCs w:val="20"/>
        </w:rPr>
        <w:t xml:space="preserve">Príloha ZoD č. </w:t>
      </w:r>
      <w:r w:rsidR="009A1D11">
        <w:rPr>
          <w:rFonts w:cs="Arial"/>
          <w:szCs w:val="20"/>
        </w:rPr>
        <w:t>4</w:t>
      </w:r>
      <w:r>
        <w:rPr>
          <w:rFonts w:cs="Arial"/>
          <w:szCs w:val="20"/>
        </w:rPr>
        <w:t>.2</w:t>
      </w:r>
      <w:r>
        <w:rPr>
          <w:rFonts w:cs="Arial"/>
          <w:szCs w:val="20"/>
        </w:rPr>
        <w:tab/>
      </w:r>
      <w:r w:rsidRPr="00EC2719">
        <w:rPr>
          <w:rFonts w:cs="Arial"/>
          <w:szCs w:val="20"/>
        </w:rPr>
        <w:t>Zoznam subdodávateľov a podiel subdodávok</w:t>
      </w:r>
      <w:r>
        <w:rPr>
          <w:rFonts w:cs="Arial"/>
          <w:szCs w:val="20"/>
        </w:rPr>
        <w:t xml:space="preserve"> pre časť plnenia</w:t>
      </w:r>
    </w:p>
    <w:p w14:paraId="141EADE9" w14:textId="6E65BA35" w:rsidR="009F731D" w:rsidRDefault="009F731D" w:rsidP="00824F09">
      <w:pPr>
        <w:pStyle w:val="odsek-1-text"/>
        <w:ind w:left="2834" w:firstLine="706"/>
        <w:rPr>
          <w:rFonts w:cs="Arial"/>
          <w:szCs w:val="20"/>
        </w:rPr>
      </w:pPr>
      <w:r>
        <w:rPr>
          <w:rFonts w:cs="Arial"/>
          <w:szCs w:val="20"/>
        </w:rPr>
        <w:t xml:space="preserve">predmetu zmluvy 2 – Inžinierska činnosť  </w:t>
      </w:r>
    </w:p>
    <w:p w14:paraId="7A2C534A" w14:textId="4F720C23" w:rsidR="009F731D" w:rsidRDefault="009F731D" w:rsidP="00824F09">
      <w:pPr>
        <w:pStyle w:val="odsek-1-text"/>
        <w:numPr>
          <w:ilvl w:val="0"/>
          <w:numId w:val="29"/>
        </w:numPr>
        <w:ind w:left="1418" w:hanging="284"/>
        <w:rPr>
          <w:rFonts w:cs="Arial"/>
          <w:szCs w:val="20"/>
        </w:rPr>
      </w:pPr>
      <w:r>
        <w:rPr>
          <w:rFonts w:cs="Arial"/>
          <w:szCs w:val="20"/>
        </w:rPr>
        <w:t xml:space="preserve">Príloha ZoD č. </w:t>
      </w:r>
      <w:r w:rsidR="009A1D11">
        <w:rPr>
          <w:rFonts w:cs="Arial"/>
          <w:szCs w:val="20"/>
        </w:rPr>
        <w:t>4</w:t>
      </w:r>
      <w:r>
        <w:rPr>
          <w:rFonts w:cs="Arial"/>
          <w:szCs w:val="20"/>
        </w:rPr>
        <w:t>.3</w:t>
      </w:r>
      <w:r>
        <w:rPr>
          <w:rFonts w:cs="Arial"/>
          <w:szCs w:val="20"/>
        </w:rPr>
        <w:tab/>
      </w:r>
      <w:r w:rsidRPr="00EC2719">
        <w:rPr>
          <w:rFonts w:cs="Arial"/>
          <w:szCs w:val="20"/>
        </w:rPr>
        <w:t>Zoznam subdodávateľov a podiel subdodávok</w:t>
      </w:r>
      <w:r>
        <w:rPr>
          <w:rFonts w:cs="Arial"/>
          <w:szCs w:val="20"/>
        </w:rPr>
        <w:t xml:space="preserve"> pre časť plnenia</w:t>
      </w:r>
    </w:p>
    <w:p w14:paraId="73AA55F0" w14:textId="1C08E5DD" w:rsidR="009F731D" w:rsidRDefault="009F731D" w:rsidP="00824F09">
      <w:pPr>
        <w:pStyle w:val="odsek-1-text"/>
        <w:ind w:left="2834" w:firstLine="706"/>
        <w:rPr>
          <w:rFonts w:cs="Arial"/>
          <w:szCs w:val="20"/>
        </w:rPr>
      </w:pPr>
      <w:r>
        <w:rPr>
          <w:rFonts w:cs="Arial"/>
          <w:szCs w:val="20"/>
        </w:rPr>
        <w:t xml:space="preserve">predmetu zmluvy3 – Realizácia stavby  </w:t>
      </w:r>
    </w:p>
    <w:p w14:paraId="565BBDE5" w14:textId="0750B46A" w:rsidR="009F731D" w:rsidRDefault="009F731D" w:rsidP="00824F09">
      <w:pPr>
        <w:pStyle w:val="odsek-1-text"/>
        <w:numPr>
          <w:ilvl w:val="0"/>
          <w:numId w:val="29"/>
        </w:numPr>
        <w:ind w:left="1418" w:hanging="284"/>
        <w:rPr>
          <w:rFonts w:cs="Arial"/>
          <w:szCs w:val="20"/>
        </w:rPr>
      </w:pPr>
      <w:r>
        <w:rPr>
          <w:rFonts w:cs="Arial"/>
          <w:szCs w:val="20"/>
        </w:rPr>
        <w:t xml:space="preserve">Príloha ZoD č. </w:t>
      </w:r>
      <w:r w:rsidR="009A1D11">
        <w:rPr>
          <w:rFonts w:cs="Arial"/>
          <w:szCs w:val="20"/>
        </w:rPr>
        <w:t>4</w:t>
      </w:r>
      <w:r>
        <w:rPr>
          <w:rFonts w:cs="Arial"/>
          <w:szCs w:val="20"/>
        </w:rPr>
        <w:t>.4</w:t>
      </w:r>
      <w:r>
        <w:rPr>
          <w:rFonts w:cs="Arial"/>
          <w:szCs w:val="20"/>
        </w:rPr>
        <w:tab/>
      </w:r>
      <w:r w:rsidRPr="00EC2719">
        <w:rPr>
          <w:rFonts w:cs="Arial"/>
          <w:szCs w:val="20"/>
        </w:rPr>
        <w:t>Zoznam subdodávateľov a podiel subdodávok</w:t>
      </w:r>
      <w:r>
        <w:rPr>
          <w:rFonts w:cs="Arial"/>
          <w:szCs w:val="20"/>
        </w:rPr>
        <w:t xml:space="preserve"> pre časť plnenia</w:t>
      </w:r>
    </w:p>
    <w:p w14:paraId="155421A9" w14:textId="77777777" w:rsidR="009F731D" w:rsidRDefault="009F731D" w:rsidP="00824F09">
      <w:pPr>
        <w:pStyle w:val="odsek-1-text"/>
        <w:ind w:left="2834" w:firstLine="706"/>
        <w:rPr>
          <w:rFonts w:cs="Arial"/>
          <w:szCs w:val="20"/>
        </w:rPr>
      </w:pPr>
      <w:r>
        <w:rPr>
          <w:rFonts w:cs="Arial"/>
          <w:szCs w:val="20"/>
        </w:rPr>
        <w:t xml:space="preserve">predmetu zmluvy 4 – Autorský dozor stavby </w:t>
      </w:r>
    </w:p>
    <w:p w14:paraId="5AE371EF" w14:textId="0010D6D0" w:rsidR="00824F09" w:rsidRDefault="008B6ADF" w:rsidP="00824F09">
      <w:pPr>
        <w:pStyle w:val="odsek-1-text"/>
        <w:numPr>
          <w:ilvl w:val="0"/>
          <w:numId w:val="29"/>
        </w:numPr>
        <w:ind w:left="1418" w:hanging="284"/>
        <w:rPr>
          <w:rFonts w:cs="Arial"/>
          <w:szCs w:val="20"/>
        </w:rPr>
      </w:pPr>
      <w:r w:rsidRPr="00EC2719">
        <w:rPr>
          <w:rFonts w:cs="Arial"/>
          <w:szCs w:val="20"/>
        </w:rPr>
        <w:t>Príloha</w:t>
      </w:r>
      <w:r w:rsidR="00824F09">
        <w:rPr>
          <w:rFonts w:cs="Arial"/>
          <w:szCs w:val="20"/>
        </w:rPr>
        <w:t xml:space="preserve"> ZoD</w:t>
      </w:r>
      <w:r w:rsidR="007018BD" w:rsidRPr="00EC2719">
        <w:rPr>
          <w:rFonts w:cs="Arial"/>
          <w:szCs w:val="20"/>
        </w:rPr>
        <w:t xml:space="preserve"> č. </w:t>
      </w:r>
      <w:r w:rsidR="009A1D11">
        <w:rPr>
          <w:rFonts w:cs="Arial"/>
          <w:szCs w:val="20"/>
        </w:rPr>
        <w:t>5</w:t>
      </w:r>
      <w:r w:rsidRPr="00EC2719">
        <w:rPr>
          <w:rFonts w:cs="Arial"/>
          <w:szCs w:val="20"/>
        </w:rPr>
        <w:t xml:space="preserve"> </w:t>
      </w:r>
      <w:r w:rsidR="00FD489C" w:rsidRPr="00EC2719">
        <w:rPr>
          <w:rFonts w:cs="Arial"/>
          <w:szCs w:val="20"/>
        </w:rPr>
        <w:tab/>
      </w:r>
      <w:r w:rsidRPr="00EC2719">
        <w:rPr>
          <w:rFonts w:cs="Arial"/>
          <w:szCs w:val="20"/>
        </w:rPr>
        <w:t>Poistná zmluva</w:t>
      </w:r>
      <w:r w:rsidR="003C1CDC" w:rsidRPr="00EC2719">
        <w:rPr>
          <w:rFonts w:cs="Arial"/>
          <w:szCs w:val="20"/>
        </w:rPr>
        <w:t>/kópia</w:t>
      </w:r>
      <w:r w:rsidR="007E3562">
        <w:rPr>
          <w:rFonts w:cs="Arial"/>
          <w:szCs w:val="20"/>
        </w:rPr>
        <w:t xml:space="preserve"> (predkladá objednávateľ v</w:t>
      </w:r>
      <w:r w:rsidR="00824F09">
        <w:rPr>
          <w:rFonts w:cs="Arial"/>
          <w:szCs w:val="20"/>
        </w:rPr>
        <w:t> </w:t>
      </w:r>
      <w:r w:rsidR="007E3562">
        <w:rPr>
          <w:rFonts w:cs="Arial"/>
          <w:szCs w:val="20"/>
        </w:rPr>
        <w:t>zmysle</w:t>
      </w:r>
    </w:p>
    <w:p w14:paraId="041CD294" w14:textId="55EDB2DE" w:rsidR="00824F09" w:rsidRDefault="007E3562" w:rsidP="00824F09">
      <w:pPr>
        <w:pStyle w:val="odsek-1-text"/>
        <w:ind w:left="2834" w:firstLine="706"/>
        <w:rPr>
          <w:rFonts w:cs="Arial"/>
          <w:szCs w:val="20"/>
        </w:rPr>
      </w:pPr>
      <w:r>
        <w:rPr>
          <w:rFonts w:cs="Arial"/>
          <w:szCs w:val="20"/>
        </w:rPr>
        <w:t>zmluvy)</w:t>
      </w:r>
    </w:p>
    <w:p w14:paraId="1AF3D886" w14:textId="37B3C94D" w:rsidR="00824F09" w:rsidRDefault="00824F09" w:rsidP="00824F09">
      <w:pPr>
        <w:pStyle w:val="odsek-1-text"/>
        <w:rPr>
          <w:rFonts w:cs="Arial"/>
          <w:szCs w:val="20"/>
        </w:rPr>
      </w:pPr>
      <w:r>
        <w:rPr>
          <w:rFonts w:cs="Arial"/>
          <w:szCs w:val="20"/>
        </w:rPr>
        <w:t>a ďalšie prílohy</w:t>
      </w:r>
      <w:r w:rsidR="009A1D11">
        <w:rPr>
          <w:rFonts w:cs="Arial"/>
          <w:szCs w:val="20"/>
        </w:rPr>
        <w:t xml:space="preserve"> a dokumenty</w:t>
      </w:r>
      <w:r>
        <w:rPr>
          <w:rFonts w:cs="Arial"/>
          <w:szCs w:val="20"/>
        </w:rPr>
        <w:t xml:space="preserve">, ktoré vyhotoví dodávateľ/zhotoviteľ podľa podmienok a požiadaviek na plnenie časti predmetu zmluvy 1 – 4, ktoré sú uvedené v Prílohách ZoD č. 3.1 – 3.4. </w:t>
      </w:r>
    </w:p>
    <w:p w14:paraId="5FB129EF" w14:textId="3F4829AE" w:rsidR="00E40652" w:rsidRPr="00EC2719" w:rsidRDefault="00E40652" w:rsidP="00824F09">
      <w:pPr>
        <w:pStyle w:val="odsek-1-text"/>
        <w:rPr>
          <w:rFonts w:cs="Arial"/>
          <w:szCs w:val="20"/>
        </w:rPr>
      </w:pPr>
    </w:p>
    <w:p w14:paraId="2A5F82A2" w14:textId="566DC5B5" w:rsidR="00B8287A" w:rsidRPr="00EC2719" w:rsidRDefault="00BA4065" w:rsidP="00EC2719">
      <w:pPr>
        <w:pStyle w:val="odsek-1"/>
        <w:rPr>
          <w:rFonts w:cs="Arial"/>
          <w:szCs w:val="20"/>
        </w:rPr>
      </w:pPr>
      <w:r w:rsidRPr="00EC2719">
        <w:rPr>
          <w:rFonts w:cs="Arial"/>
          <w:szCs w:val="20"/>
        </w:rPr>
        <w:t xml:space="preserve">Zmluva je vyhotovená v </w:t>
      </w:r>
      <w:r w:rsidR="009021C0" w:rsidRPr="00EC2719">
        <w:rPr>
          <w:rFonts w:cs="Arial"/>
          <w:szCs w:val="20"/>
        </w:rPr>
        <w:t>štyroch</w:t>
      </w:r>
      <w:r w:rsidRPr="00EC2719">
        <w:rPr>
          <w:rFonts w:cs="Arial"/>
          <w:szCs w:val="20"/>
        </w:rPr>
        <w:t xml:space="preserve"> rovnopisoch, z toho </w:t>
      </w:r>
      <w:r w:rsidR="009021C0" w:rsidRPr="00EC2719">
        <w:rPr>
          <w:rFonts w:cs="Arial"/>
          <w:szCs w:val="20"/>
        </w:rPr>
        <w:t xml:space="preserve">dva </w:t>
      </w:r>
      <w:r w:rsidR="00EC2719" w:rsidRPr="00EC2719">
        <w:rPr>
          <w:rFonts w:cs="Arial"/>
          <w:szCs w:val="20"/>
        </w:rPr>
        <w:t>rovnopisy</w:t>
      </w:r>
      <w:r w:rsidR="00A32BC0">
        <w:rPr>
          <w:rFonts w:cs="Arial"/>
          <w:szCs w:val="20"/>
        </w:rPr>
        <w:t xml:space="preserve"> </w:t>
      </w:r>
      <w:r w:rsidRPr="00EC2719">
        <w:rPr>
          <w:rFonts w:cs="Arial"/>
          <w:szCs w:val="20"/>
        </w:rPr>
        <w:t xml:space="preserve">dostane </w:t>
      </w:r>
      <w:r w:rsidR="00EC2719" w:rsidRPr="00EC2719">
        <w:rPr>
          <w:rFonts w:cs="Arial"/>
          <w:szCs w:val="20"/>
        </w:rPr>
        <w:t>o</w:t>
      </w:r>
      <w:r w:rsidRPr="00EC2719">
        <w:rPr>
          <w:rFonts w:cs="Arial"/>
          <w:szCs w:val="20"/>
        </w:rPr>
        <w:t>bjednávateľ a</w:t>
      </w:r>
      <w:r w:rsidR="009021C0" w:rsidRPr="00EC2719">
        <w:rPr>
          <w:rFonts w:cs="Arial"/>
          <w:szCs w:val="20"/>
        </w:rPr>
        <w:t> </w:t>
      </w:r>
      <w:r w:rsidRPr="00EC2719">
        <w:rPr>
          <w:rFonts w:cs="Arial"/>
          <w:szCs w:val="20"/>
        </w:rPr>
        <w:t>dva</w:t>
      </w:r>
      <w:r w:rsidR="009021C0" w:rsidRPr="00EC2719">
        <w:rPr>
          <w:rFonts w:cs="Arial"/>
          <w:szCs w:val="20"/>
        </w:rPr>
        <w:t xml:space="preserve"> </w:t>
      </w:r>
      <w:r w:rsidR="00EC2719" w:rsidRPr="00EC2719">
        <w:rPr>
          <w:rFonts w:cs="Arial"/>
          <w:szCs w:val="20"/>
        </w:rPr>
        <w:t>rovnopisy z</w:t>
      </w:r>
      <w:r w:rsidRPr="00EC2719">
        <w:rPr>
          <w:rFonts w:cs="Arial"/>
          <w:szCs w:val="20"/>
        </w:rPr>
        <w:t xml:space="preserve">hotoviteľ. </w:t>
      </w:r>
    </w:p>
    <w:p w14:paraId="2D235273" w14:textId="239B0FDF" w:rsidR="00BA4065" w:rsidRPr="00EC2719" w:rsidRDefault="00BA4065" w:rsidP="00EC2719">
      <w:pPr>
        <w:pStyle w:val="odsek-1"/>
        <w:rPr>
          <w:rFonts w:cs="Arial"/>
          <w:szCs w:val="20"/>
        </w:rPr>
      </w:pPr>
      <w:r w:rsidRPr="00EC2719">
        <w:rPr>
          <w:rFonts w:cs="Arial"/>
          <w:szCs w:val="20"/>
        </w:rPr>
        <w:t xml:space="preserve">V prípade, ak niektoré ustanovenie tejto </w:t>
      </w:r>
      <w:r w:rsidR="00EC2719" w:rsidRPr="00EC2719">
        <w:rPr>
          <w:rFonts w:cs="Arial"/>
          <w:szCs w:val="20"/>
        </w:rPr>
        <w:t>z</w:t>
      </w:r>
      <w:r w:rsidRPr="00EC2719">
        <w:rPr>
          <w:rFonts w:cs="Arial"/>
          <w:szCs w:val="20"/>
        </w:rPr>
        <w:t xml:space="preserve">mluvy je alebo sa stane neplatným alebo neúčinným, nedotýka sa to ostatných ustanovení tejto </w:t>
      </w:r>
      <w:r w:rsidR="00EC2719" w:rsidRPr="00EC2719">
        <w:rPr>
          <w:rFonts w:cs="Arial"/>
          <w:szCs w:val="20"/>
        </w:rPr>
        <w:t>z</w:t>
      </w:r>
      <w:r w:rsidRPr="00EC2719">
        <w:rPr>
          <w:rFonts w:cs="Arial"/>
          <w:szCs w:val="20"/>
        </w:rPr>
        <w:t xml:space="preserve">mluvy, ktoré zostávajú platné a účinné. Zmluvné strany sa v takom prípade zaväzujú dodatkom k tejto </w:t>
      </w:r>
      <w:r w:rsidR="00EC2719" w:rsidRPr="00EC2719">
        <w:rPr>
          <w:rFonts w:cs="Arial"/>
          <w:szCs w:val="20"/>
        </w:rPr>
        <w:t>z</w:t>
      </w:r>
      <w:r w:rsidRPr="00EC2719">
        <w:rPr>
          <w:rFonts w:cs="Arial"/>
          <w:szCs w:val="20"/>
        </w:rPr>
        <w:t>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14:paraId="5B9AEBC1" w14:textId="5C64F5FB" w:rsidR="00F96750" w:rsidRPr="00EC2719" w:rsidRDefault="00BA4065" w:rsidP="00EC2719">
      <w:pPr>
        <w:pStyle w:val="odsek-1"/>
        <w:rPr>
          <w:rFonts w:cs="Arial"/>
          <w:szCs w:val="20"/>
        </w:rPr>
      </w:pPr>
      <w:r w:rsidRPr="00EC2719">
        <w:rPr>
          <w:rFonts w:cs="Arial"/>
          <w:szCs w:val="20"/>
        </w:rPr>
        <w:t>Zmluva nadobúda platnosť dňom po</w:t>
      </w:r>
      <w:r w:rsidR="00563CBE" w:rsidRPr="00EC2719">
        <w:rPr>
          <w:rFonts w:cs="Arial"/>
          <w:szCs w:val="20"/>
        </w:rPr>
        <w:t>dpisu oboma zmluvnými stranami, resp. podpisom poslednej zo zmluvných strán.</w:t>
      </w:r>
    </w:p>
    <w:p w14:paraId="7FF5C623" w14:textId="27C1675A" w:rsidR="00D0320E" w:rsidRPr="006B5566" w:rsidRDefault="00563CBE" w:rsidP="00EC2719">
      <w:pPr>
        <w:pStyle w:val="odsek-1"/>
        <w:rPr>
          <w:rFonts w:cs="Arial"/>
          <w:szCs w:val="20"/>
        </w:rPr>
      </w:pPr>
      <w:r w:rsidRPr="006B5566">
        <w:rPr>
          <w:rFonts w:cs="Arial"/>
          <w:szCs w:val="20"/>
        </w:rPr>
        <w:t xml:space="preserve">Zmluva o dielo nadobudne účinnosť </w:t>
      </w:r>
      <w:r w:rsidR="00EC2719" w:rsidRPr="006B5566">
        <w:rPr>
          <w:rFonts w:cs="Arial"/>
          <w:szCs w:val="20"/>
        </w:rPr>
        <w:t xml:space="preserve">nasledujúci deň po nadobudnutí účinnosti zmluvy o poskytnutí finančných prostriedkov poskytovateľom – Fond na podporu športu objednávateľovi. </w:t>
      </w:r>
    </w:p>
    <w:p w14:paraId="12CE8FAF" w14:textId="39562831" w:rsidR="00F96750" w:rsidRPr="00EC2719" w:rsidRDefault="00F96750" w:rsidP="00EC2719">
      <w:pPr>
        <w:pStyle w:val="odsek-1"/>
        <w:rPr>
          <w:rFonts w:cs="Arial"/>
          <w:szCs w:val="20"/>
        </w:rPr>
      </w:pPr>
      <w:r w:rsidRPr="006B5566">
        <w:rPr>
          <w:rFonts w:cs="Arial"/>
          <w:szCs w:val="20"/>
        </w:rPr>
        <w:t>Objednávateľ je povinný najneskôr do 3</w:t>
      </w:r>
      <w:r w:rsidR="00A32BC0" w:rsidRPr="006B5566">
        <w:rPr>
          <w:rFonts w:cs="Arial"/>
          <w:szCs w:val="20"/>
        </w:rPr>
        <w:t xml:space="preserve"> </w:t>
      </w:r>
      <w:r w:rsidR="00EC2719" w:rsidRPr="006B5566">
        <w:rPr>
          <w:rFonts w:cs="Arial"/>
          <w:szCs w:val="20"/>
        </w:rPr>
        <w:t xml:space="preserve">(troch) </w:t>
      </w:r>
      <w:r w:rsidRPr="006B5566">
        <w:rPr>
          <w:rFonts w:cs="Arial"/>
          <w:szCs w:val="20"/>
        </w:rPr>
        <w:t>dní od nadobudnutia účinnosti</w:t>
      </w:r>
      <w:r w:rsidR="00EC2719" w:rsidRPr="006B5566">
        <w:rPr>
          <w:rFonts w:cs="Arial"/>
          <w:szCs w:val="20"/>
        </w:rPr>
        <w:t xml:space="preserve"> tejto</w:t>
      </w:r>
      <w:r w:rsidR="00A32BC0" w:rsidRPr="006B5566">
        <w:rPr>
          <w:rFonts w:cs="Arial"/>
          <w:szCs w:val="20"/>
        </w:rPr>
        <w:t xml:space="preserve"> </w:t>
      </w:r>
      <w:r w:rsidR="00EC2719" w:rsidRPr="006B5566">
        <w:rPr>
          <w:rFonts w:cs="Arial"/>
          <w:szCs w:val="20"/>
        </w:rPr>
        <w:t>z</w:t>
      </w:r>
      <w:r w:rsidR="00D0320E" w:rsidRPr="006B5566">
        <w:rPr>
          <w:rFonts w:cs="Arial"/>
          <w:szCs w:val="20"/>
        </w:rPr>
        <w:t>mluvy</w:t>
      </w:r>
      <w:r w:rsidRPr="006B5566">
        <w:rPr>
          <w:rFonts w:cs="Arial"/>
          <w:szCs w:val="20"/>
        </w:rPr>
        <w:t xml:space="preserve"> o tejto skutočnosti písomne</w:t>
      </w:r>
      <w:r w:rsidRPr="00EC2719">
        <w:rPr>
          <w:rFonts w:cs="Arial"/>
          <w:szCs w:val="20"/>
        </w:rPr>
        <w:t xml:space="preserve"> informovať </w:t>
      </w:r>
      <w:r w:rsidR="00824F09">
        <w:rPr>
          <w:rFonts w:cs="Arial"/>
          <w:szCs w:val="20"/>
        </w:rPr>
        <w:t>dodávateľa/</w:t>
      </w:r>
      <w:r w:rsidR="00EC2719" w:rsidRPr="00EC2719">
        <w:rPr>
          <w:rFonts w:cs="Arial"/>
          <w:szCs w:val="20"/>
        </w:rPr>
        <w:t>z</w:t>
      </w:r>
      <w:r w:rsidRPr="00EC2719">
        <w:rPr>
          <w:rFonts w:cs="Arial"/>
          <w:szCs w:val="20"/>
        </w:rPr>
        <w:t xml:space="preserve">hotoviteľa. </w:t>
      </w:r>
    </w:p>
    <w:p w14:paraId="66687C4F" w14:textId="5D2BE9FE" w:rsidR="00F96750" w:rsidRPr="00EC2719" w:rsidRDefault="00F96750" w:rsidP="00EC2719">
      <w:pPr>
        <w:pStyle w:val="odsek-1"/>
        <w:rPr>
          <w:rFonts w:cs="Arial"/>
          <w:szCs w:val="20"/>
        </w:rPr>
      </w:pPr>
      <w:r w:rsidRPr="00EC2719">
        <w:rPr>
          <w:rFonts w:cs="Arial"/>
          <w:szCs w:val="20"/>
        </w:rPr>
        <w:t>Ak ne</w:t>
      </w:r>
      <w:r w:rsidR="00EC2719" w:rsidRPr="00EC2719">
        <w:rPr>
          <w:rFonts w:cs="Arial"/>
          <w:szCs w:val="20"/>
        </w:rPr>
        <w:t>dôjde k nadobudnutiu účinnosti z</w:t>
      </w:r>
      <w:r w:rsidRPr="00EC2719">
        <w:rPr>
          <w:rFonts w:cs="Arial"/>
          <w:szCs w:val="20"/>
        </w:rPr>
        <w:t>mluvy do jedného roka od</w:t>
      </w:r>
      <w:r w:rsidR="00406F60" w:rsidRPr="00EC2719">
        <w:rPr>
          <w:rFonts w:cs="Arial"/>
          <w:szCs w:val="20"/>
        </w:rPr>
        <w:t xml:space="preserve"> </w:t>
      </w:r>
      <w:r w:rsidRPr="00EC2719">
        <w:rPr>
          <w:rFonts w:cs="Arial"/>
          <w:szCs w:val="20"/>
        </w:rPr>
        <w:t xml:space="preserve">nadobudnutia platnosti </w:t>
      </w:r>
      <w:r w:rsidR="00EC2719" w:rsidRPr="00EC2719">
        <w:rPr>
          <w:rFonts w:cs="Arial"/>
          <w:szCs w:val="20"/>
        </w:rPr>
        <w:t>z</w:t>
      </w:r>
      <w:r w:rsidRPr="00EC2719">
        <w:rPr>
          <w:rFonts w:cs="Arial"/>
          <w:szCs w:val="20"/>
        </w:rPr>
        <w:t xml:space="preserve">mluvy </w:t>
      </w:r>
      <w:r w:rsidR="00D0320E" w:rsidRPr="00EC2719">
        <w:rPr>
          <w:rFonts w:cs="Arial"/>
          <w:szCs w:val="20"/>
        </w:rPr>
        <w:t>podľa</w:t>
      </w:r>
      <w:r w:rsidR="00A32BC0">
        <w:rPr>
          <w:rFonts w:cs="Arial"/>
          <w:szCs w:val="20"/>
        </w:rPr>
        <w:t xml:space="preserve"> </w:t>
      </w:r>
      <w:r w:rsidR="00E37154" w:rsidRPr="00EC2719">
        <w:rPr>
          <w:rFonts w:cs="Arial"/>
          <w:szCs w:val="20"/>
        </w:rPr>
        <w:t>bodu 1</w:t>
      </w:r>
      <w:r w:rsidR="00824F09">
        <w:rPr>
          <w:rFonts w:cs="Arial"/>
          <w:szCs w:val="20"/>
        </w:rPr>
        <w:t>6</w:t>
      </w:r>
      <w:r w:rsidR="00E37154" w:rsidRPr="00EC2719">
        <w:rPr>
          <w:rFonts w:cs="Arial"/>
          <w:szCs w:val="20"/>
        </w:rPr>
        <w:t>.</w:t>
      </w:r>
      <w:r w:rsidR="00824F09">
        <w:rPr>
          <w:rFonts w:cs="Arial"/>
          <w:szCs w:val="20"/>
        </w:rPr>
        <w:t>8</w:t>
      </w:r>
      <w:r w:rsidR="00E37154" w:rsidRPr="00EC2719">
        <w:rPr>
          <w:rFonts w:cs="Arial"/>
          <w:szCs w:val="20"/>
        </w:rPr>
        <w:t xml:space="preserve"> </w:t>
      </w:r>
      <w:r w:rsidR="00EC2719" w:rsidRPr="00EC2719">
        <w:rPr>
          <w:rFonts w:cs="Arial"/>
          <w:szCs w:val="20"/>
        </w:rPr>
        <w:t>z</w:t>
      </w:r>
      <w:r w:rsidR="00D0320E" w:rsidRPr="00EC2719">
        <w:rPr>
          <w:rFonts w:cs="Arial"/>
          <w:szCs w:val="20"/>
        </w:rPr>
        <w:t>mluvy</w:t>
      </w:r>
      <w:r w:rsidRPr="00EC2719">
        <w:rPr>
          <w:rFonts w:cs="Arial"/>
          <w:szCs w:val="20"/>
        </w:rPr>
        <w:t>, môže ktorákoľvek zmluvná strana od</w:t>
      </w:r>
      <w:r w:rsidR="00406F60" w:rsidRPr="00EC2719">
        <w:rPr>
          <w:rFonts w:cs="Arial"/>
          <w:szCs w:val="20"/>
        </w:rPr>
        <w:t xml:space="preserve"> </w:t>
      </w:r>
      <w:r w:rsidR="00EC2719" w:rsidRPr="00EC2719">
        <w:rPr>
          <w:rFonts w:cs="Arial"/>
          <w:szCs w:val="20"/>
        </w:rPr>
        <w:t>z</w:t>
      </w:r>
      <w:r w:rsidRPr="00EC2719">
        <w:rPr>
          <w:rFonts w:cs="Arial"/>
          <w:szCs w:val="20"/>
        </w:rPr>
        <w:t xml:space="preserve">mluvy odstúpiť bez nároku na náhradu škody alebo iným finančným nárokom ktorejkoľvek zo zmluvných strán voči druhej zmluvnej strane. </w:t>
      </w:r>
    </w:p>
    <w:p w14:paraId="7BC8AD6C" w14:textId="2FD5C011" w:rsidR="00F96750" w:rsidRPr="00EC2719" w:rsidRDefault="00F96750" w:rsidP="00EC2719">
      <w:pPr>
        <w:pStyle w:val="odsek-1"/>
        <w:rPr>
          <w:rFonts w:cs="Arial"/>
          <w:szCs w:val="20"/>
        </w:rPr>
      </w:pPr>
      <w:r w:rsidRPr="00EC2719">
        <w:rPr>
          <w:rFonts w:cs="Arial"/>
          <w:szCs w:val="20"/>
        </w:rPr>
        <w:t xml:space="preserve">Ak nedôjde k odstúpeniu od </w:t>
      </w:r>
      <w:r w:rsidR="00EC2719" w:rsidRPr="00EC2719">
        <w:rPr>
          <w:rFonts w:cs="Arial"/>
          <w:szCs w:val="20"/>
        </w:rPr>
        <w:t>z</w:t>
      </w:r>
      <w:r w:rsidRPr="00EC2719">
        <w:rPr>
          <w:rFonts w:cs="Arial"/>
          <w:szCs w:val="20"/>
        </w:rPr>
        <w:t xml:space="preserve">mluvy podľa </w:t>
      </w:r>
      <w:r w:rsidR="00D0320E" w:rsidRPr="00EC2719">
        <w:rPr>
          <w:rFonts w:cs="Arial"/>
          <w:szCs w:val="20"/>
        </w:rPr>
        <w:t>podmienok uvedených v</w:t>
      </w:r>
      <w:r w:rsidR="00EC2719" w:rsidRPr="00EC2719">
        <w:rPr>
          <w:rFonts w:cs="Arial"/>
          <w:szCs w:val="20"/>
        </w:rPr>
        <w:t xml:space="preserve"> tomto </w:t>
      </w:r>
      <w:r w:rsidR="00D0320E" w:rsidRPr="00EC2719">
        <w:rPr>
          <w:rFonts w:cs="Arial"/>
          <w:szCs w:val="20"/>
        </w:rPr>
        <w:t xml:space="preserve">článku </w:t>
      </w:r>
      <w:r w:rsidR="00EC2719" w:rsidRPr="00EC2719">
        <w:rPr>
          <w:rFonts w:cs="Arial"/>
          <w:szCs w:val="20"/>
        </w:rPr>
        <w:t>z</w:t>
      </w:r>
      <w:r w:rsidR="00D0320E" w:rsidRPr="00EC2719">
        <w:rPr>
          <w:rFonts w:cs="Arial"/>
          <w:szCs w:val="20"/>
        </w:rPr>
        <w:t xml:space="preserve">mluvy, </w:t>
      </w:r>
      <w:r w:rsidR="00EC2719" w:rsidRPr="00EC2719">
        <w:rPr>
          <w:rFonts w:cs="Arial"/>
          <w:szCs w:val="20"/>
        </w:rPr>
        <w:t>z</w:t>
      </w:r>
      <w:r w:rsidRPr="00EC2719">
        <w:rPr>
          <w:rFonts w:cs="Arial"/>
          <w:szCs w:val="20"/>
        </w:rPr>
        <w:t xml:space="preserve">mluva </w:t>
      </w:r>
      <w:r w:rsidR="00D0320E" w:rsidRPr="00EC2719">
        <w:rPr>
          <w:rFonts w:cs="Arial"/>
          <w:szCs w:val="20"/>
        </w:rPr>
        <w:t>po uplynutí</w:t>
      </w:r>
      <w:r w:rsidRPr="00EC2719">
        <w:rPr>
          <w:rFonts w:cs="Arial"/>
          <w:szCs w:val="20"/>
        </w:rPr>
        <w:t xml:space="preserve"> jeden a pol roka od nadobudnutia platnosti </w:t>
      </w:r>
      <w:r w:rsidR="00EC2719" w:rsidRPr="00EC2719">
        <w:rPr>
          <w:rFonts w:cs="Arial"/>
          <w:szCs w:val="20"/>
        </w:rPr>
        <w:t>z</w:t>
      </w:r>
      <w:r w:rsidR="00D0320E" w:rsidRPr="00EC2719">
        <w:rPr>
          <w:rFonts w:cs="Arial"/>
          <w:szCs w:val="20"/>
        </w:rPr>
        <w:t>mluvy, automatický zaniká, bez</w:t>
      </w:r>
      <w:r w:rsidRPr="00EC2719">
        <w:rPr>
          <w:rFonts w:cs="Arial"/>
          <w:szCs w:val="20"/>
        </w:rPr>
        <w:t xml:space="preserve"> akýchkoľvek</w:t>
      </w:r>
      <w:r w:rsidR="00406F60" w:rsidRPr="00EC2719">
        <w:rPr>
          <w:rFonts w:cs="Arial"/>
          <w:szCs w:val="20"/>
        </w:rPr>
        <w:t xml:space="preserve"> </w:t>
      </w:r>
      <w:r w:rsidRPr="00EC2719">
        <w:rPr>
          <w:rFonts w:cs="Arial"/>
          <w:szCs w:val="20"/>
        </w:rPr>
        <w:t>nárokov na náhradu škody alebo iných finančných nárokov ktorejkoľvek zo zmluvných strá</w:t>
      </w:r>
      <w:r w:rsidR="00E40652" w:rsidRPr="00EC2719">
        <w:rPr>
          <w:rFonts w:cs="Arial"/>
          <w:szCs w:val="20"/>
        </w:rPr>
        <w:t>n voči druhej zmluvnej strane.</w:t>
      </w:r>
    </w:p>
    <w:p w14:paraId="738232BC" w14:textId="0E1DE313" w:rsidR="00E40652" w:rsidRPr="00EC2719" w:rsidRDefault="00E40652" w:rsidP="00EC2719">
      <w:pPr>
        <w:pStyle w:val="odsek-1"/>
        <w:rPr>
          <w:rFonts w:cs="Arial"/>
          <w:szCs w:val="20"/>
        </w:rPr>
      </w:pPr>
      <w:r w:rsidRPr="00EC2719">
        <w:rPr>
          <w:rFonts w:cs="Arial"/>
          <w:szCs w:val="20"/>
        </w:rPr>
        <w:t xml:space="preserve">Zmluvné strany vyhlasujú, že si text tejto </w:t>
      </w:r>
      <w:r w:rsidR="00EC2719" w:rsidRPr="00EC2719">
        <w:rPr>
          <w:rFonts w:cs="Arial"/>
          <w:szCs w:val="20"/>
        </w:rPr>
        <w:t>z</w:t>
      </w:r>
      <w:r w:rsidRPr="00EC2719">
        <w:rPr>
          <w:rFonts w:cs="Arial"/>
          <w:szCs w:val="20"/>
        </w:rPr>
        <w:t xml:space="preserve">mluvy riadne a dôsledne prečítali, porozumeli jej obsahu a právnym účinkom z nej vyplývajúcich. Ich zmluvné prejavy sú dostatočne jasné, určité </w:t>
      </w:r>
      <w:r w:rsidR="00D356B7">
        <w:rPr>
          <w:rFonts w:cs="Arial"/>
          <w:szCs w:val="20"/>
        </w:rPr>
        <w:br/>
      </w:r>
      <w:r w:rsidRPr="00EC2719">
        <w:rPr>
          <w:rFonts w:cs="Arial"/>
          <w:szCs w:val="20"/>
        </w:rPr>
        <w:t>a zrozumiteľné a na znak slobodného a vážneho súhlasu ju podpísali.</w:t>
      </w:r>
    </w:p>
    <w:p w14:paraId="7E5A7CB1" w14:textId="62FD35DF" w:rsidR="000164EC" w:rsidRPr="00EC2719" w:rsidRDefault="000164EC" w:rsidP="00EC2719">
      <w:pPr>
        <w:tabs>
          <w:tab w:val="left" w:pos="709"/>
          <w:tab w:val="left" w:pos="4536"/>
        </w:tabs>
        <w:spacing w:line="240" w:lineRule="auto"/>
        <w:rPr>
          <w:rFonts w:cs="Arial"/>
          <w:szCs w:val="20"/>
        </w:rPr>
      </w:pPr>
    </w:p>
    <w:p w14:paraId="170E273D" w14:textId="5998809B" w:rsidR="0099598E" w:rsidRPr="00EC2719" w:rsidRDefault="009021C0" w:rsidP="00EC2719">
      <w:pPr>
        <w:tabs>
          <w:tab w:val="left" w:pos="709"/>
          <w:tab w:val="left" w:pos="4536"/>
        </w:tabs>
        <w:spacing w:line="240" w:lineRule="auto"/>
        <w:rPr>
          <w:rFonts w:cs="Arial"/>
          <w:szCs w:val="20"/>
        </w:rPr>
      </w:pPr>
      <w:r w:rsidRPr="00EC2719">
        <w:rPr>
          <w:rFonts w:cs="Arial"/>
          <w:szCs w:val="20"/>
        </w:rPr>
        <w:t>O</w:t>
      </w:r>
      <w:r w:rsidR="00BA4065" w:rsidRPr="00EC2719">
        <w:rPr>
          <w:rFonts w:cs="Arial"/>
          <w:szCs w:val="20"/>
        </w:rPr>
        <w:t>bjednávateľ:</w:t>
      </w:r>
      <w:r w:rsidR="00BA4065" w:rsidRPr="00EC2719">
        <w:rPr>
          <w:rFonts w:cs="Arial"/>
          <w:szCs w:val="20"/>
        </w:rPr>
        <w:tab/>
      </w:r>
      <w:r w:rsidRPr="00EC2719">
        <w:rPr>
          <w:rFonts w:cs="Arial"/>
          <w:szCs w:val="20"/>
        </w:rPr>
        <w:tab/>
      </w:r>
      <w:r w:rsidR="00824F09">
        <w:rPr>
          <w:rFonts w:cs="Arial"/>
          <w:szCs w:val="20"/>
        </w:rPr>
        <w:t>Dodávateľ/z</w:t>
      </w:r>
      <w:r w:rsidR="00BA4065" w:rsidRPr="00EC2719">
        <w:rPr>
          <w:rFonts w:cs="Arial"/>
          <w:szCs w:val="20"/>
        </w:rPr>
        <w:t>hotoviteľ:</w:t>
      </w:r>
    </w:p>
    <w:p w14:paraId="1504026A" w14:textId="1FE227B9" w:rsidR="0099598E" w:rsidRDefault="0099598E" w:rsidP="00EC2719">
      <w:pPr>
        <w:tabs>
          <w:tab w:val="left" w:pos="709"/>
          <w:tab w:val="left" w:pos="4536"/>
        </w:tabs>
        <w:spacing w:line="240" w:lineRule="auto"/>
        <w:rPr>
          <w:rFonts w:cs="Arial"/>
          <w:szCs w:val="20"/>
        </w:rPr>
      </w:pPr>
    </w:p>
    <w:p w14:paraId="3F1FA83E" w14:textId="5C3E4091" w:rsidR="00EE6103" w:rsidRDefault="00EE6103" w:rsidP="00EC2719">
      <w:pPr>
        <w:tabs>
          <w:tab w:val="left" w:pos="709"/>
          <w:tab w:val="left" w:pos="4536"/>
        </w:tabs>
        <w:spacing w:line="240" w:lineRule="auto"/>
        <w:rPr>
          <w:rFonts w:cs="Arial"/>
          <w:szCs w:val="20"/>
        </w:rPr>
      </w:pPr>
    </w:p>
    <w:p w14:paraId="614FD745" w14:textId="77777777" w:rsidR="00EE6103" w:rsidRPr="00EC2719" w:rsidRDefault="00EE6103" w:rsidP="00EC2719">
      <w:pPr>
        <w:tabs>
          <w:tab w:val="left" w:pos="709"/>
          <w:tab w:val="left" w:pos="4536"/>
        </w:tabs>
        <w:spacing w:line="240" w:lineRule="auto"/>
        <w:rPr>
          <w:rFonts w:cs="Arial"/>
          <w:szCs w:val="20"/>
        </w:rPr>
      </w:pPr>
    </w:p>
    <w:p w14:paraId="27C4B02D" w14:textId="42F8FC53" w:rsidR="0099598E" w:rsidRPr="00EC2719" w:rsidRDefault="00BA4065" w:rsidP="00EC2719">
      <w:pPr>
        <w:tabs>
          <w:tab w:val="left" w:pos="709"/>
          <w:tab w:val="left" w:pos="4536"/>
        </w:tabs>
        <w:spacing w:line="240" w:lineRule="auto"/>
        <w:rPr>
          <w:rFonts w:cs="Arial"/>
          <w:szCs w:val="20"/>
        </w:rPr>
      </w:pPr>
      <w:r w:rsidRPr="00EC2719">
        <w:rPr>
          <w:rFonts w:cs="Arial"/>
          <w:szCs w:val="20"/>
        </w:rPr>
        <w:t xml:space="preserve">V ........................, dňa .................. </w:t>
      </w:r>
      <w:r w:rsidRPr="00EC2719">
        <w:rPr>
          <w:rFonts w:cs="Arial"/>
          <w:szCs w:val="20"/>
        </w:rPr>
        <w:tab/>
      </w:r>
      <w:r w:rsidR="009021C0" w:rsidRPr="00EC2719">
        <w:rPr>
          <w:rFonts w:cs="Arial"/>
          <w:szCs w:val="20"/>
        </w:rPr>
        <w:tab/>
      </w:r>
      <w:r w:rsidRPr="00EC2719">
        <w:rPr>
          <w:rFonts w:cs="Arial"/>
          <w:szCs w:val="20"/>
        </w:rPr>
        <w:t>V ........................., dňa .................</w:t>
      </w:r>
    </w:p>
    <w:p w14:paraId="1F571C44" w14:textId="3539F159" w:rsidR="000164EC" w:rsidRPr="00EC2719" w:rsidRDefault="000164EC" w:rsidP="00EC2719">
      <w:pPr>
        <w:tabs>
          <w:tab w:val="center" w:pos="2268"/>
          <w:tab w:val="center" w:pos="6804"/>
        </w:tabs>
        <w:spacing w:line="240" w:lineRule="auto"/>
        <w:rPr>
          <w:rFonts w:cs="Arial"/>
          <w:szCs w:val="20"/>
        </w:rPr>
      </w:pPr>
    </w:p>
    <w:p w14:paraId="757528A2" w14:textId="73AAAD29" w:rsidR="000164EC" w:rsidRDefault="000164EC" w:rsidP="00EC2719">
      <w:pPr>
        <w:tabs>
          <w:tab w:val="center" w:pos="2268"/>
          <w:tab w:val="center" w:pos="6804"/>
        </w:tabs>
        <w:spacing w:line="240" w:lineRule="auto"/>
        <w:rPr>
          <w:rFonts w:cs="Arial"/>
          <w:szCs w:val="20"/>
        </w:rPr>
      </w:pPr>
    </w:p>
    <w:p w14:paraId="75C1E631" w14:textId="7B30E72F" w:rsidR="00EE6103" w:rsidRDefault="00EE6103" w:rsidP="00EC2719">
      <w:pPr>
        <w:tabs>
          <w:tab w:val="center" w:pos="2268"/>
          <w:tab w:val="center" w:pos="6804"/>
        </w:tabs>
        <w:spacing w:line="240" w:lineRule="auto"/>
        <w:rPr>
          <w:rFonts w:cs="Arial"/>
          <w:szCs w:val="20"/>
        </w:rPr>
      </w:pPr>
    </w:p>
    <w:p w14:paraId="1E21F2AF" w14:textId="0A51DEA1" w:rsidR="00EE6103" w:rsidRDefault="00EE6103" w:rsidP="00EC2719">
      <w:pPr>
        <w:tabs>
          <w:tab w:val="center" w:pos="2268"/>
          <w:tab w:val="center" w:pos="6804"/>
        </w:tabs>
        <w:spacing w:line="240" w:lineRule="auto"/>
        <w:rPr>
          <w:rFonts w:cs="Arial"/>
          <w:szCs w:val="20"/>
        </w:rPr>
      </w:pPr>
    </w:p>
    <w:p w14:paraId="01D66DAE" w14:textId="02FA411F" w:rsidR="00EE6103" w:rsidRDefault="00EE6103" w:rsidP="00EC2719">
      <w:pPr>
        <w:tabs>
          <w:tab w:val="center" w:pos="2268"/>
          <w:tab w:val="center" w:pos="6804"/>
        </w:tabs>
        <w:spacing w:line="240" w:lineRule="auto"/>
        <w:rPr>
          <w:rFonts w:cs="Arial"/>
          <w:szCs w:val="20"/>
        </w:rPr>
      </w:pPr>
    </w:p>
    <w:p w14:paraId="55A103C0" w14:textId="77777777" w:rsidR="00EE6103" w:rsidRPr="00EC2719" w:rsidRDefault="00EE6103" w:rsidP="00EC2719">
      <w:pPr>
        <w:tabs>
          <w:tab w:val="center" w:pos="2268"/>
          <w:tab w:val="center" w:pos="6804"/>
        </w:tabs>
        <w:spacing w:line="240" w:lineRule="auto"/>
        <w:rPr>
          <w:rFonts w:cs="Arial"/>
          <w:szCs w:val="20"/>
        </w:rPr>
      </w:pPr>
    </w:p>
    <w:p w14:paraId="18995131" w14:textId="77777777" w:rsidR="00BA4065" w:rsidRPr="00EC2719" w:rsidRDefault="00BA4065" w:rsidP="00EC2719">
      <w:pPr>
        <w:tabs>
          <w:tab w:val="center" w:pos="2268"/>
          <w:tab w:val="center" w:pos="6804"/>
        </w:tabs>
        <w:spacing w:line="240" w:lineRule="auto"/>
        <w:rPr>
          <w:rFonts w:cs="Arial"/>
          <w:szCs w:val="20"/>
        </w:rPr>
      </w:pPr>
      <w:r w:rsidRPr="00EC2719">
        <w:rPr>
          <w:rFonts w:cs="Arial"/>
          <w:szCs w:val="20"/>
        </w:rPr>
        <w:t xml:space="preserve">.................................................... </w:t>
      </w:r>
      <w:r w:rsidRPr="00EC2719">
        <w:rPr>
          <w:rFonts w:cs="Arial"/>
          <w:szCs w:val="20"/>
        </w:rPr>
        <w:tab/>
        <w:t>..........</w:t>
      </w:r>
      <w:r w:rsidR="0099598E" w:rsidRPr="00EC2719">
        <w:rPr>
          <w:rFonts w:cs="Arial"/>
          <w:szCs w:val="20"/>
        </w:rPr>
        <w:t>..........</w:t>
      </w:r>
      <w:r w:rsidRPr="00EC2719">
        <w:rPr>
          <w:rFonts w:cs="Arial"/>
          <w:szCs w:val="20"/>
        </w:rPr>
        <w:t>..........................................</w:t>
      </w:r>
    </w:p>
    <w:p w14:paraId="4CCC79B3" w14:textId="443AFC9C" w:rsidR="006A53DF" w:rsidRPr="00EC2719" w:rsidRDefault="00EC2719" w:rsidP="00EC2719">
      <w:pPr>
        <w:tabs>
          <w:tab w:val="center" w:pos="2268"/>
          <w:tab w:val="center" w:pos="6804"/>
        </w:tabs>
        <w:spacing w:line="240" w:lineRule="auto"/>
        <w:ind w:firstLine="284"/>
        <w:rPr>
          <w:rFonts w:cs="Arial"/>
          <w:b/>
          <w:szCs w:val="20"/>
        </w:rPr>
      </w:pPr>
      <w:r w:rsidRPr="00EC2719">
        <w:rPr>
          <w:rFonts w:cs="Arial"/>
          <w:b/>
          <w:szCs w:val="20"/>
        </w:rPr>
        <w:t>Titul, meno a priezvisko</w:t>
      </w:r>
      <w:r w:rsidR="00406F60" w:rsidRPr="00EC2719">
        <w:rPr>
          <w:rFonts w:cs="Arial"/>
          <w:szCs w:val="20"/>
        </w:rPr>
        <w:t xml:space="preserve"> </w:t>
      </w:r>
      <w:r w:rsidR="00406F60" w:rsidRPr="00EC2719">
        <w:rPr>
          <w:rFonts w:cs="Arial"/>
          <w:szCs w:val="20"/>
        </w:rPr>
        <w:tab/>
      </w:r>
      <w:r w:rsidR="006A53DF" w:rsidRPr="00EC2719">
        <w:rPr>
          <w:rFonts w:cs="Arial"/>
          <w:b/>
          <w:szCs w:val="20"/>
        </w:rPr>
        <w:t>Titul, meno, priezvisko</w:t>
      </w:r>
    </w:p>
    <w:p w14:paraId="5B65AB02" w14:textId="1C6FD4D1" w:rsidR="006A53DF" w:rsidRPr="00EC2719" w:rsidRDefault="00EC2719" w:rsidP="00EC2719">
      <w:pPr>
        <w:tabs>
          <w:tab w:val="center" w:pos="2268"/>
          <w:tab w:val="center" w:pos="6804"/>
        </w:tabs>
        <w:spacing w:line="240" w:lineRule="auto"/>
        <w:ind w:left="851" w:hanging="284"/>
        <w:rPr>
          <w:rFonts w:cs="Arial"/>
          <w:szCs w:val="20"/>
        </w:rPr>
      </w:pPr>
      <w:r w:rsidRPr="00EC2719">
        <w:rPr>
          <w:rFonts w:cs="Arial"/>
          <w:szCs w:val="20"/>
        </w:rPr>
        <w:t>funkcia</w:t>
      </w:r>
      <w:r w:rsidR="006A53DF" w:rsidRPr="00EC2719">
        <w:rPr>
          <w:rFonts w:cs="Arial"/>
          <w:szCs w:val="20"/>
        </w:rPr>
        <w:tab/>
      </w:r>
      <w:r w:rsidR="006A53DF" w:rsidRPr="00EC2719">
        <w:rPr>
          <w:rFonts w:cs="Arial"/>
          <w:szCs w:val="20"/>
        </w:rPr>
        <w:tab/>
        <w:t>funkcia</w:t>
      </w:r>
    </w:p>
    <w:sectPr w:rsidR="006A53DF" w:rsidRPr="00EC2719" w:rsidSect="006A53DF">
      <w:footerReference w:type="default" r:id="rId18"/>
      <w:headerReference w:type="first" r:id="rId19"/>
      <w:pgSz w:w="11906" w:h="16838"/>
      <w:pgMar w:top="1304" w:right="1418" w:bottom="130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A27F9" w14:textId="77777777" w:rsidR="000D1E73" w:rsidRDefault="000D1E73" w:rsidP="00BA4065">
      <w:pPr>
        <w:spacing w:line="240" w:lineRule="auto"/>
      </w:pPr>
      <w:r>
        <w:separator/>
      </w:r>
    </w:p>
  </w:endnote>
  <w:endnote w:type="continuationSeparator" w:id="0">
    <w:p w14:paraId="42B1017A" w14:textId="77777777" w:rsidR="000D1E73" w:rsidRDefault="000D1E73" w:rsidP="00BA40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2AFF" w:usb1="4000ACF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New Roman (Základný text">
    <w:altName w:val="Times New Roman"/>
    <w:charset w:val="00"/>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Cs w:val="20"/>
      </w:rPr>
      <w:id w:val="1346362659"/>
      <w:docPartObj>
        <w:docPartGallery w:val="Page Numbers (Bottom of Page)"/>
        <w:docPartUnique/>
      </w:docPartObj>
    </w:sdtPr>
    <w:sdtEndPr/>
    <w:sdtContent>
      <w:sdt>
        <w:sdtPr>
          <w:rPr>
            <w:rFonts w:ascii="Times New Roman" w:hAnsi="Times New Roman" w:cs="Times New Roman"/>
            <w:szCs w:val="20"/>
          </w:rPr>
          <w:id w:val="860082579"/>
          <w:docPartObj>
            <w:docPartGallery w:val="Page Numbers (Top of Page)"/>
            <w:docPartUnique/>
          </w:docPartObj>
        </w:sdtPr>
        <w:sdtEndPr/>
        <w:sdtContent>
          <w:p w14:paraId="57335716" w14:textId="39DB8DAE" w:rsidR="000D1E73" w:rsidRPr="0099598E" w:rsidRDefault="000D1E73">
            <w:pPr>
              <w:pStyle w:val="Pta"/>
              <w:jc w:val="right"/>
              <w:rPr>
                <w:rFonts w:ascii="Times New Roman" w:hAnsi="Times New Roman" w:cs="Times New Roman"/>
                <w:szCs w:val="20"/>
              </w:rPr>
            </w:pPr>
            <w:r w:rsidRPr="0099598E">
              <w:rPr>
                <w:rFonts w:ascii="Times New Roman" w:hAnsi="Times New Roman" w:cs="Times New Roman"/>
                <w:szCs w:val="20"/>
              </w:rPr>
              <w:t xml:space="preserve">Strana </w:t>
            </w:r>
            <w:r w:rsidRPr="0099598E">
              <w:rPr>
                <w:rFonts w:ascii="Times New Roman" w:hAnsi="Times New Roman" w:cs="Times New Roman"/>
                <w:b/>
                <w:bCs/>
                <w:szCs w:val="20"/>
              </w:rPr>
              <w:fldChar w:fldCharType="begin"/>
            </w:r>
            <w:r w:rsidRPr="0099598E">
              <w:rPr>
                <w:rFonts w:ascii="Times New Roman" w:hAnsi="Times New Roman" w:cs="Times New Roman"/>
                <w:b/>
                <w:bCs/>
                <w:szCs w:val="20"/>
              </w:rPr>
              <w:instrText>PAGE</w:instrText>
            </w:r>
            <w:r w:rsidRPr="0099598E">
              <w:rPr>
                <w:rFonts w:ascii="Times New Roman" w:hAnsi="Times New Roman" w:cs="Times New Roman"/>
                <w:b/>
                <w:bCs/>
                <w:szCs w:val="20"/>
              </w:rPr>
              <w:fldChar w:fldCharType="separate"/>
            </w:r>
            <w:r w:rsidR="00F05336">
              <w:rPr>
                <w:rFonts w:ascii="Times New Roman" w:hAnsi="Times New Roman" w:cs="Times New Roman"/>
                <w:b/>
                <w:bCs/>
                <w:noProof/>
                <w:szCs w:val="20"/>
              </w:rPr>
              <w:t>6</w:t>
            </w:r>
            <w:r w:rsidRPr="0099598E">
              <w:rPr>
                <w:rFonts w:ascii="Times New Roman" w:hAnsi="Times New Roman" w:cs="Times New Roman"/>
                <w:b/>
                <w:bCs/>
                <w:szCs w:val="20"/>
              </w:rPr>
              <w:fldChar w:fldCharType="end"/>
            </w:r>
            <w:r w:rsidRPr="0099598E">
              <w:rPr>
                <w:rFonts w:ascii="Times New Roman" w:hAnsi="Times New Roman" w:cs="Times New Roman"/>
                <w:szCs w:val="20"/>
              </w:rPr>
              <w:t xml:space="preserve"> z </w:t>
            </w:r>
            <w:r w:rsidRPr="0099598E">
              <w:rPr>
                <w:rFonts w:ascii="Times New Roman" w:hAnsi="Times New Roman" w:cs="Times New Roman"/>
                <w:b/>
                <w:bCs/>
                <w:szCs w:val="20"/>
              </w:rPr>
              <w:fldChar w:fldCharType="begin"/>
            </w:r>
            <w:r w:rsidRPr="0099598E">
              <w:rPr>
                <w:rFonts w:ascii="Times New Roman" w:hAnsi="Times New Roman" w:cs="Times New Roman"/>
                <w:b/>
                <w:bCs/>
                <w:szCs w:val="20"/>
              </w:rPr>
              <w:instrText>NUMPAGES</w:instrText>
            </w:r>
            <w:r w:rsidRPr="0099598E">
              <w:rPr>
                <w:rFonts w:ascii="Times New Roman" w:hAnsi="Times New Roman" w:cs="Times New Roman"/>
                <w:b/>
                <w:bCs/>
                <w:szCs w:val="20"/>
              </w:rPr>
              <w:fldChar w:fldCharType="separate"/>
            </w:r>
            <w:r w:rsidR="00F05336">
              <w:rPr>
                <w:rFonts w:ascii="Times New Roman" w:hAnsi="Times New Roman" w:cs="Times New Roman"/>
                <w:b/>
                <w:bCs/>
                <w:noProof/>
                <w:szCs w:val="20"/>
              </w:rPr>
              <w:t>18</w:t>
            </w:r>
            <w:r w:rsidRPr="0099598E">
              <w:rPr>
                <w:rFonts w:ascii="Times New Roman" w:hAnsi="Times New Roman" w:cs="Times New Roman"/>
                <w:b/>
                <w:bCs/>
                <w:szCs w:val="20"/>
              </w:rPr>
              <w:fldChar w:fldCharType="end"/>
            </w:r>
          </w:p>
        </w:sdtContent>
      </w:sdt>
    </w:sdtContent>
  </w:sdt>
  <w:p w14:paraId="67A0B956" w14:textId="77777777" w:rsidR="000D1E73" w:rsidRDefault="000D1E73" w:rsidP="00CD391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9D2AD" w14:textId="77777777" w:rsidR="000D1E73" w:rsidRDefault="000D1E73" w:rsidP="00BA4065">
      <w:pPr>
        <w:spacing w:line="240" w:lineRule="auto"/>
      </w:pPr>
      <w:r>
        <w:separator/>
      </w:r>
    </w:p>
  </w:footnote>
  <w:footnote w:type="continuationSeparator" w:id="0">
    <w:p w14:paraId="45FBE3AE" w14:textId="77777777" w:rsidR="000D1E73" w:rsidRDefault="000D1E73" w:rsidP="00BA40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2D80B" w14:textId="10B491C0" w:rsidR="000D1E73" w:rsidRPr="00D0320E" w:rsidRDefault="000D1E73" w:rsidP="00220D51">
    <w:pPr>
      <w:pStyle w:val="Hlavika"/>
      <w:jc w:val="right"/>
      <w:rPr>
        <w:rFonts w:ascii="Arial Narrow" w:hAnsi="Arial Narrow" w:cs="Times New Roman"/>
        <w:i/>
        <w:iCs/>
        <w:sz w:val="22"/>
      </w:rPr>
    </w:pPr>
    <w:r w:rsidRPr="00DE404A">
      <w:rPr>
        <w:rFonts w:ascii="Times New Roman" w:hAnsi="Times New Roman" w:cs="Times New Roman"/>
        <w:i/>
        <w:iCs/>
        <w:sz w:val="24"/>
        <w:szCs w:val="24"/>
      </w:rPr>
      <w:tab/>
    </w:r>
    <w:r w:rsidRPr="00DE404A">
      <w:rPr>
        <w:rFonts w:ascii="Times New Roman" w:hAnsi="Times New Roman" w:cs="Times New Roman"/>
        <w:i/>
        <w:iCs/>
        <w:sz w:val="24"/>
        <w:szCs w:val="24"/>
      </w:rPr>
      <w:tab/>
    </w:r>
  </w:p>
  <w:p w14:paraId="14B7137D" w14:textId="77777777" w:rsidR="000D1E73" w:rsidRPr="00D0320E" w:rsidRDefault="000D1E73" w:rsidP="006A53DF">
    <w:pPr>
      <w:pStyle w:val="Hlavika"/>
      <w:jc w:val="right"/>
      <w:rPr>
        <w:rFonts w:ascii="Arial Narrow" w:hAnsi="Arial Narrow" w:cs="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70A8"/>
    <w:multiLevelType w:val="hybridMultilevel"/>
    <w:tmpl w:val="15E416CC"/>
    <w:lvl w:ilvl="0" w:tplc="DC761C0E">
      <w:start w:val="1"/>
      <w:numFmt w:val="lowerLetter"/>
      <w:lvlText w:val="%1)"/>
      <w:lvlJc w:val="left"/>
      <w:pPr>
        <w:ind w:left="1440" w:hanging="360"/>
      </w:pPr>
      <w:rPr>
        <w:rFonts w:ascii="Times New Roman" w:eastAsia="Calibri" w:hAnsi="Times New Roman" w:cs="Times New Roman"/>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1" w15:restartNumberingAfterBreak="0">
    <w:nsid w:val="0AC436F8"/>
    <w:multiLevelType w:val="hybridMultilevel"/>
    <w:tmpl w:val="6BE226C8"/>
    <w:lvl w:ilvl="0" w:tplc="CAA6FEC0">
      <w:start w:val="6"/>
      <w:numFmt w:val="bullet"/>
      <w:lvlText w:val="-"/>
      <w:lvlJc w:val="left"/>
      <w:pPr>
        <w:ind w:left="1428" w:hanging="360"/>
      </w:pPr>
      <w:rPr>
        <w:rFonts w:ascii="Times New Roman" w:eastAsiaTheme="minorHAnsi" w:hAnsi="Times New Roman" w:cs="Times New Roman"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start w:val="1"/>
      <w:numFmt w:val="bullet"/>
      <w:lvlText w:val=""/>
      <w:lvlJc w:val="left"/>
      <w:pPr>
        <w:ind w:left="3588" w:hanging="360"/>
      </w:pPr>
      <w:rPr>
        <w:rFonts w:ascii="Symbol" w:hAnsi="Symbol" w:hint="default"/>
      </w:rPr>
    </w:lvl>
    <w:lvl w:ilvl="4" w:tplc="041B0003">
      <w:start w:val="1"/>
      <w:numFmt w:val="bullet"/>
      <w:lvlText w:val="o"/>
      <w:lvlJc w:val="left"/>
      <w:pPr>
        <w:ind w:left="4308" w:hanging="360"/>
      </w:pPr>
      <w:rPr>
        <w:rFonts w:ascii="Courier New" w:hAnsi="Courier New" w:cs="Courier New" w:hint="default"/>
      </w:rPr>
    </w:lvl>
    <w:lvl w:ilvl="5" w:tplc="041B0005">
      <w:start w:val="1"/>
      <w:numFmt w:val="bullet"/>
      <w:lvlText w:val=""/>
      <w:lvlJc w:val="left"/>
      <w:pPr>
        <w:ind w:left="5028" w:hanging="360"/>
      </w:pPr>
      <w:rPr>
        <w:rFonts w:ascii="Wingdings" w:hAnsi="Wingdings" w:hint="default"/>
      </w:rPr>
    </w:lvl>
    <w:lvl w:ilvl="6" w:tplc="041B0001">
      <w:start w:val="1"/>
      <w:numFmt w:val="bullet"/>
      <w:lvlText w:val=""/>
      <w:lvlJc w:val="left"/>
      <w:pPr>
        <w:ind w:left="5748" w:hanging="360"/>
      </w:pPr>
      <w:rPr>
        <w:rFonts w:ascii="Symbol" w:hAnsi="Symbol" w:hint="default"/>
      </w:rPr>
    </w:lvl>
    <w:lvl w:ilvl="7" w:tplc="041B0003">
      <w:start w:val="1"/>
      <w:numFmt w:val="bullet"/>
      <w:lvlText w:val="o"/>
      <w:lvlJc w:val="left"/>
      <w:pPr>
        <w:ind w:left="6468" w:hanging="360"/>
      </w:pPr>
      <w:rPr>
        <w:rFonts w:ascii="Courier New" w:hAnsi="Courier New" w:cs="Courier New" w:hint="default"/>
      </w:rPr>
    </w:lvl>
    <w:lvl w:ilvl="8" w:tplc="041B0005">
      <w:start w:val="1"/>
      <w:numFmt w:val="bullet"/>
      <w:lvlText w:val=""/>
      <w:lvlJc w:val="left"/>
      <w:pPr>
        <w:ind w:left="7188" w:hanging="360"/>
      </w:pPr>
      <w:rPr>
        <w:rFonts w:ascii="Wingdings" w:hAnsi="Wingdings" w:hint="default"/>
      </w:rPr>
    </w:lvl>
  </w:abstractNum>
  <w:abstractNum w:abstractNumId="2" w15:restartNumberingAfterBreak="0">
    <w:nsid w:val="0BB30D0C"/>
    <w:multiLevelType w:val="hybridMultilevel"/>
    <w:tmpl w:val="D73A80CA"/>
    <w:lvl w:ilvl="0" w:tplc="7DD6FA88">
      <w:start w:val="3"/>
      <w:numFmt w:val="bullet"/>
      <w:lvlText w:val="-"/>
      <w:lvlJc w:val="left"/>
      <w:pPr>
        <w:ind w:left="1776" w:hanging="360"/>
      </w:pPr>
      <w:rPr>
        <w:rFonts w:ascii="Arial Narrow" w:eastAsia="Times New Roman" w:hAnsi="Arial Narrow" w:hint="default"/>
      </w:rPr>
    </w:lvl>
    <w:lvl w:ilvl="1" w:tplc="041B0003">
      <w:start w:val="1"/>
      <w:numFmt w:val="bullet"/>
      <w:lvlText w:val="o"/>
      <w:lvlJc w:val="left"/>
      <w:pPr>
        <w:ind w:left="2496" w:hanging="360"/>
      </w:pPr>
      <w:rPr>
        <w:rFonts w:ascii="Courier New" w:hAnsi="Courier New" w:cs="Courier New" w:hint="default"/>
      </w:rPr>
    </w:lvl>
    <w:lvl w:ilvl="2" w:tplc="041B0005">
      <w:start w:val="1"/>
      <w:numFmt w:val="bullet"/>
      <w:lvlText w:val=""/>
      <w:lvlJc w:val="left"/>
      <w:pPr>
        <w:ind w:left="3216" w:hanging="360"/>
      </w:pPr>
      <w:rPr>
        <w:rFonts w:ascii="Wingdings" w:hAnsi="Wingdings" w:hint="default"/>
      </w:rPr>
    </w:lvl>
    <w:lvl w:ilvl="3" w:tplc="041B000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3" w15:restartNumberingAfterBreak="0">
    <w:nsid w:val="0C892830"/>
    <w:multiLevelType w:val="hybridMultilevel"/>
    <w:tmpl w:val="8B4ED036"/>
    <w:lvl w:ilvl="0" w:tplc="729C2630">
      <w:start w:val="5"/>
      <w:numFmt w:val="bullet"/>
      <w:lvlText w:val="-"/>
      <w:lvlJc w:val="left"/>
      <w:pPr>
        <w:ind w:left="1068" w:hanging="360"/>
      </w:pPr>
      <w:rPr>
        <w:rFonts w:ascii="Arial" w:eastAsiaTheme="minorHAnsi" w:hAnsi="Arial"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 w15:restartNumberingAfterBreak="0">
    <w:nsid w:val="0DBC2147"/>
    <w:multiLevelType w:val="hybridMultilevel"/>
    <w:tmpl w:val="BDB2D09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E15760C"/>
    <w:multiLevelType w:val="multilevel"/>
    <w:tmpl w:val="E1840B3C"/>
    <w:lvl w:ilvl="0">
      <w:start w:val="1"/>
      <w:numFmt w:val="upperRoman"/>
      <w:suff w:val="nothing"/>
      <w:lvlText w:val="Článok %1. "/>
      <w:lvlJc w:val="left"/>
      <w:pPr>
        <w:ind w:left="6314" w:hanging="360"/>
      </w:pPr>
      <w:rPr>
        <w:rFonts w:ascii="Times New Roman" w:hAnsi="Times New Roman" w:cs="Times New Roman" w:hint="default"/>
        <w:sz w:val="24"/>
        <w:szCs w:val="24"/>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lowerLetter"/>
      <w:lvlText w:val="%4)"/>
      <w:lvlJc w:val="left"/>
      <w:pPr>
        <w:tabs>
          <w:tab w:val="num" w:pos="1077"/>
        </w:tabs>
        <w:ind w:left="1077" w:hanging="357"/>
      </w:pPr>
    </w:lvl>
    <w:lvl w:ilvl="4">
      <w:start w:val="1"/>
      <w:numFmt w:val="lowerLetter"/>
      <w:lvlRestart w:val="3"/>
      <w:lvlText w:val="%5)"/>
      <w:lvlJc w:val="left"/>
      <w:pPr>
        <w:tabs>
          <w:tab w:val="num" w:pos="1077"/>
        </w:tabs>
        <w:ind w:left="1077" w:hanging="35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692D6D"/>
    <w:multiLevelType w:val="hybridMultilevel"/>
    <w:tmpl w:val="72F6A44E"/>
    <w:lvl w:ilvl="0" w:tplc="FFFFFFFF">
      <w:numFmt w:val="bullet"/>
      <w:lvlText w:val="-"/>
      <w:lvlJc w:val="left"/>
      <w:pPr>
        <w:ind w:left="1069" w:hanging="360"/>
      </w:pPr>
      <w:rPr>
        <w:rFonts w:ascii="Arial" w:eastAsia="Times New Roman" w:hAnsi="Aria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7" w15:restartNumberingAfterBreak="0">
    <w:nsid w:val="14B76C7F"/>
    <w:multiLevelType w:val="hybridMultilevel"/>
    <w:tmpl w:val="10529A4C"/>
    <w:lvl w:ilvl="0" w:tplc="CAA6FEC0">
      <w:start w:val="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CCF7953"/>
    <w:multiLevelType w:val="hybridMultilevel"/>
    <w:tmpl w:val="5956A624"/>
    <w:lvl w:ilvl="0" w:tplc="041B0001">
      <w:start w:val="1"/>
      <w:numFmt w:val="bullet"/>
      <w:lvlText w:val=""/>
      <w:lvlJc w:val="left"/>
      <w:pPr>
        <w:ind w:left="1485" w:hanging="360"/>
      </w:pPr>
      <w:rPr>
        <w:rFonts w:ascii="Symbol" w:hAnsi="Symbol" w:hint="default"/>
      </w:rPr>
    </w:lvl>
    <w:lvl w:ilvl="1" w:tplc="041B0003">
      <w:start w:val="1"/>
      <w:numFmt w:val="bullet"/>
      <w:lvlText w:val="o"/>
      <w:lvlJc w:val="left"/>
      <w:pPr>
        <w:ind w:left="2205" w:hanging="360"/>
      </w:pPr>
      <w:rPr>
        <w:rFonts w:ascii="Courier New" w:hAnsi="Courier New" w:cs="Courier New" w:hint="default"/>
      </w:rPr>
    </w:lvl>
    <w:lvl w:ilvl="2" w:tplc="041B0005">
      <w:start w:val="1"/>
      <w:numFmt w:val="bullet"/>
      <w:lvlText w:val=""/>
      <w:lvlJc w:val="left"/>
      <w:pPr>
        <w:ind w:left="2925" w:hanging="360"/>
      </w:pPr>
      <w:rPr>
        <w:rFonts w:ascii="Wingdings" w:hAnsi="Wingdings" w:hint="default"/>
      </w:rPr>
    </w:lvl>
    <w:lvl w:ilvl="3" w:tplc="041B0001">
      <w:start w:val="1"/>
      <w:numFmt w:val="bullet"/>
      <w:lvlText w:val=""/>
      <w:lvlJc w:val="left"/>
      <w:pPr>
        <w:ind w:left="3645" w:hanging="360"/>
      </w:pPr>
      <w:rPr>
        <w:rFonts w:ascii="Symbol" w:hAnsi="Symbol" w:hint="default"/>
      </w:rPr>
    </w:lvl>
    <w:lvl w:ilvl="4" w:tplc="041B0003">
      <w:start w:val="1"/>
      <w:numFmt w:val="bullet"/>
      <w:lvlText w:val="o"/>
      <w:lvlJc w:val="left"/>
      <w:pPr>
        <w:ind w:left="4365" w:hanging="360"/>
      </w:pPr>
      <w:rPr>
        <w:rFonts w:ascii="Courier New" w:hAnsi="Courier New" w:cs="Courier New" w:hint="default"/>
      </w:rPr>
    </w:lvl>
    <w:lvl w:ilvl="5" w:tplc="041B0005">
      <w:start w:val="1"/>
      <w:numFmt w:val="bullet"/>
      <w:lvlText w:val=""/>
      <w:lvlJc w:val="left"/>
      <w:pPr>
        <w:ind w:left="5085" w:hanging="360"/>
      </w:pPr>
      <w:rPr>
        <w:rFonts w:ascii="Wingdings" w:hAnsi="Wingdings" w:hint="default"/>
      </w:rPr>
    </w:lvl>
    <w:lvl w:ilvl="6" w:tplc="041B0001">
      <w:start w:val="1"/>
      <w:numFmt w:val="bullet"/>
      <w:lvlText w:val=""/>
      <w:lvlJc w:val="left"/>
      <w:pPr>
        <w:ind w:left="5805" w:hanging="360"/>
      </w:pPr>
      <w:rPr>
        <w:rFonts w:ascii="Symbol" w:hAnsi="Symbol" w:hint="default"/>
      </w:rPr>
    </w:lvl>
    <w:lvl w:ilvl="7" w:tplc="041B0003">
      <w:start w:val="1"/>
      <w:numFmt w:val="bullet"/>
      <w:lvlText w:val="o"/>
      <w:lvlJc w:val="left"/>
      <w:pPr>
        <w:ind w:left="6525" w:hanging="360"/>
      </w:pPr>
      <w:rPr>
        <w:rFonts w:ascii="Courier New" w:hAnsi="Courier New" w:cs="Courier New" w:hint="default"/>
      </w:rPr>
    </w:lvl>
    <w:lvl w:ilvl="8" w:tplc="041B0005">
      <w:start w:val="1"/>
      <w:numFmt w:val="bullet"/>
      <w:lvlText w:val=""/>
      <w:lvlJc w:val="left"/>
      <w:pPr>
        <w:ind w:left="7245" w:hanging="360"/>
      </w:pPr>
      <w:rPr>
        <w:rFonts w:ascii="Wingdings" w:hAnsi="Wingdings" w:hint="default"/>
      </w:rPr>
    </w:lvl>
  </w:abstractNum>
  <w:abstractNum w:abstractNumId="9" w15:restartNumberingAfterBreak="0">
    <w:nsid w:val="24E11463"/>
    <w:multiLevelType w:val="hybridMultilevel"/>
    <w:tmpl w:val="937A1FE4"/>
    <w:lvl w:ilvl="0" w:tplc="E57426FA">
      <w:start w:val="3"/>
      <w:numFmt w:val="bullet"/>
      <w:lvlText w:val="-"/>
      <w:lvlJc w:val="left"/>
      <w:pPr>
        <w:ind w:left="1074" w:hanging="360"/>
      </w:pPr>
      <w:rPr>
        <w:rFonts w:ascii="Arial" w:eastAsia="Calibri" w:hAnsi="Arial" w:cs="Arial" w:hint="default"/>
      </w:rPr>
    </w:lvl>
    <w:lvl w:ilvl="1" w:tplc="041B0003" w:tentative="1">
      <w:start w:val="1"/>
      <w:numFmt w:val="bullet"/>
      <w:lvlText w:val="o"/>
      <w:lvlJc w:val="left"/>
      <w:pPr>
        <w:ind w:left="1794" w:hanging="360"/>
      </w:pPr>
      <w:rPr>
        <w:rFonts w:ascii="Courier New" w:hAnsi="Courier New" w:cs="Courier New" w:hint="default"/>
      </w:rPr>
    </w:lvl>
    <w:lvl w:ilvl="2" w:tplc="041B0005" w:tentative="1">
      <w:start w:val="1"/>
      <w:numFmt w:val="bullet"/>
      <w:lvlText w:val=""/>
      <w:lvlJc w:val="left"/>
      <w:pPr>
        <w:ind w:left="2514" w:hanging="360"/>
      </w:pPr>
      <w:rPr>
        <w:rFonts w:ascii="Wingdings" w:hAnsi="Wingdings" w:hint="default"/>
      </w:rPr>
    </w:lvl>
    <w:lvl w:ilvl="3" w:tplc="041B0001" w:tentative="1">
      <w:start w:val="1"/>
      <w:numFmt w:val="bullet"/>
      <w:lvlText w:val=""/>
      <w:lvlJc w:val="left"/>
      <w:pPr>
        <w:ind w:left="3234" w:hanging="360"/>
      </w:pPr>
      <w:rPr>
        <w:rFonts w:ascii="Symbol" w:hAnsi="Symbol" w:hint="default"/>
      </w:rPr>
    </w:lvl>
    <w:lvl w:ilvl="4" w:tplc="041B0003" w:tentative="1">
      <w:start w:val="1"/>
      <w:numFmt w:val="bullet"/>
      <w:lvlText w:val="o"/>
      <w:lvlJc w:val="left"/>
      <w:pPr>
        <w:ind w:left="3954" w:hanging="360"/>
      </w:pPr>
      <w:rPr>
        <w:rFonts w:ascii="Courier New" w:hAnsi="Courier New" w:cs="Courier New" w:hint="default"/>
      </w:rPr>
    </w:lvl>
    <w:lvl w:ilvl="5" w:tplc="041B0005" w:tentative="1">
      <w:start w:val="1"/>
      <w:numFmt w:val="bullet"/>
      <w:lvlText w:val=""/>
      <w:lvlJc w:val="left"/>
      <w:pPr>
        <w:ind w:left="4674" w:hanging="360"/>
      </w:pPr>
      <w:rPr>
        <w:rFonts w:ascii="Wingdings" w:hAnsi="Wingdings" w:hint="default"/>
      </w:rPr>
    </w:lvl>
    <w:lvl w:ilvl="6" w:tplc="041B0001" w:tentative="1">
      <w:start w:val="1"/>
      <w:numFmt w:val="bullet"/>
      <w:lvlText w:val=""/>
      <w:lvlJc w:val="left"/>
      <w:pPr>
        <w:ind w:left="5394" w:hanging="360"/>
      </w:pPr>
      <w:rPr>
        <w:rFonts w:ascii="Symbol" w:hAnsi="Symbol" w:hint="default"/>
      </w:rPr>
    </w:lvl>
    <w:lvl w:ilvl="7" w:tplc="041B0003" w:tentative="1">
      <w:start w:val="1"/>
      <w:numFmt w:val="bullet"/>
      <w:lvlText w:val="o"/>
      <w:lvlJc w:val="left"/>
      <w:pPr>
        <w:ind w:left="6114" w:hanging="360"/>
      </w:pPr>
      <w:rPr>
        <w:rFonts w:ascii="Courier New" w:hAnsi="Courier New" w:cs="Courier New" w:hint="default"/>
      </w:rPr>
    </w:lvl>
    <w:lvl w:ilvl="8" w:tplc="041B0005" w:tentative="1">
      <w:start w:val="1"/>
      <w:numFmt w:val="bullet"/>
      <w:lvlText w:val=""/>
      <w:lvlJc w:val="left"/>
      <w:pPr>
        <w:ind w:left="6834" w:hanging="360"/>
      </w:pPr>
      <w:rPr>
        <w:rFonts w:ascii="Wingdings" w:hAnsi="Wingdings" w:hint="default"/>
      </w:rPr>
    </w:lvl>
  </w:abstractNum>
  <w:abstractNum w:abstractNumId="10" w15:restartNumberingAfterBreak="0">
    <w:nsid w:val="24FB63B1"/>
    <w:multiLevelType w:val="hybridMultilevel"/>
    <w:tmpl w:val="910C0CF2"/>
    <w:lvl w:ilvl="0" w:tplc="F7B8014E">
      <w:numFmt w:val="bullet"/>
      <w:lvlText w:val="-"/>
      <w:lvlJc w:val="left"/>
      <w:pPr>
        <w:ind w:left="1276" w:hanging="360"/>
      </w:pPr>
      <w:rPr>
        <w:rFonts w:ascii="Times New Roman" w:eastAsia="Times New Roman" w:hAnsi="Times New Roman" w:cs="Times New Roman" w:hint="default"/>
      </w:rPr>
    </w:lvl>
    <w:lvl w:ilvl="1" w:tplc="041B0003">
      <w:start w:val="1"/>
      <w:numFmt w:val="bullet"/>
      <w:lvlText w:val="o"/>
      <w:lvlJc w:val="left"/>
      <w:pPr>
        <w:ind w:left="1996" w:hanging="360"/>
      </w:pPr>
      <w:rPr>
        <w:rFonts w:ascii="Courier New" w:hAnsi="Courier New" w:cs="Courier New" w:hint="default"/>
      </w:rPr>
    </w:lvl>
    <w:lvl w:ilvl="2" w:tplc="041B0005">
      <w:start w:val="1"/>
      <w:numFmt w:val="bullet"/>
      <w:lvlText w:val=""/>
      <w:lvlJc w:val="left"/>
      <w:pPr>
        <w:ind w:left="2716" w:hanging="360"/>
      </w:pPr>
      <w:rPr>
        <w:rFonts w:ascii="Wingdings" w:hAnsi="Wingdings" w:hint="default"/>
      </w:rPr>
    </w:lvl>
    <w:lvl w:ilvl="3" w:tplc="041B0001">
      <w:start w:val="1"/>
      <w:numFmt w:val="bullet"/>
      <w:lvlText w:val=""/>
      <w:lvlJc w:val="left"/>
      <w:pPr>
        <w:ind w:left="3436" w:hanging="360"/>
      </w:pPr>
      <w:rPr>
        <w:rFonts w:ascii="Symbol" w:hAnsi="Symbol" w:hint="default"/>
      </w:rPr>
    </w:lvl>
    <w:lvl w:ilvl="4" w:tplc="041B0003">
      <w:start w:val="1"/>
      <w:numFmt w:val="bullet"/>
      <w:lvlText w:val="o"/>
      <w:lvlJc w:val="left"/>
      <w:pPr>
        <w:ind w:left="4156" w:hanging="360"/>
      </w:pPr>
      <w:rPr>
        <w:rFonts w:ascii="Courier New" w:hAnsi="Courier New" w:cs="Courier New" w:hint="default"/>
      </w:rPr>
    </w:lvl>
    <w:lvl w:ilvl="5" w:tplc="041B0005">
      <w:start w:val="1"/>
      <w:numFmt w:val="bullet"/>
      <w:lvlText w:val=""/>
      <w:lvlJc w:val="left"/>
      <w:pPr>
        <w:ind w:left="4876" w:hanging="360"/>
      </w:pPr>
      <w:rPr>
        <w:rFonts w:ascii="Wingdings" w:hAnsi="Wingdings" w:hint="default"/>
      </w:rPr>
    </w:lvl>
    <w:lvl w:ilvl="6" w:tplc="041B0001">
      <w:start w:val="1"/>
      <w:numFmt w:val="bullet"/>
      <w:lvlText w:val=""/>
      <w:lvlJc w:val="left"/>
      <w:pPr>
        <w:ind w:left="5596" w:hanging="360"/>
      </w:pPr>
      <w:rPr>
        <w:rFonts w:ascii="Symbol" w:hAnsi="Symbol" w:hint="default"/>
      </w:rPr>
    </w:lvl>
    <w:lvl w:ilvl="7" w:tplc="041B0003">
      <w:start w:val="1"/>
      <w:numFmt w:val="bullet"/>
      <w:lvlText w:val="o"/>
      <w:lvlJc w:val="left"/>
      <w:pPr>
        <w:ind w:left="6316" w:hanging="360"/>
      </w:pPr>
      <w:rPr>
        <w:rFonts w:ascii="Courier New" w:hAnsi="Courier New" w:cs="Courier New" w:hint="default"/>
      </w:rPr>
    </w:lvl>
    <w:lvl w:ilvl="8" w:tplc="041B0005">
      <w:start w:val="1"/>
      <w:numFmt w:val="bullet"/>
      <w:lvlText w:val=""/>
      <w:lvlJc w:val="left"/>
      <w:pPr>
        <w:ind w:left="7036" w:hanging="360"/>
      </w:pPr>
      <w:rPr>
        <w:rFonts w:ascii="Wingdings" w:hAnsi="Wingdings" w:hint="default"/>
      </w:rPr>
    </w:lvl>
  </w:abstractNum>
  <w:abstractNum w:abstractNumId="11" w15:restartNumberingAfterBreak="0">
    <w:nsid w:val="26FA7405"/>
    <w:multiLevelType w:val="hybridMultilevel"/>
    <w:tmpl w:val="A608F3F2"/>
    <w:lvl w:ilvl="0" w:tplc="CAA6FEC0">
      <w:start w:val="6"/>
      <w:numFmt w:val="bullet"/>
      <w:lvlText w:val="-"/>
      <w:lvlJc w:val="left"/>
      <w:pPr>
        <w:ind w:left="1427" w:hanging="360"/>
      </w:pPr>
      <w:rPr>
        <w:rFonts w:ascii="Times New Roman" w:eastAsiaTheme="minorHAnsi" w:hAnsi="Times New Roman" w:cs="Times New Roman" w:hint="default"/>
      </w:rPr>
    </w:lvl>
    <w:lvl w:ilvl="1" w:tplc="5650B5FC">
      <w:start w:val="9"/>
      <w:numFmt w:val="bullet"/>
      <w:lvlText w:val=""/>
      <w:lvlJc w:val="left"/>
      <w:pPr>
        <w:ind w:left="2147" w:hanging="360"/>
      </w:pPr>
      <w:rPr>
        <w:rFonts w:ascii="Symbol" w:eastAsia="Times New Roman" w:hAnsi="Symbol" w:cs="Times New Roman"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2" w15:restartNumberingAfterBreak="0">
    <w:nsid w:val="325B7BE1"/>
    <w:multiLevelType w:val="hybridMultilevel"/>
    <w:tmpl w:val="79E81AA0"/>
    <w:lvl w:ilvl="0" w:tplc="F7B8014E">
      <w:numFmt w:val="bullet"/>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3" w15:restartNumberingAfterBreak="0">
    <w:nsid w:val="36103BFE"/>
    <w:multiLevelType w:val="hybridMultilevel"/>
    <w:tmpl w:val="0BECA688"/>
    <w:lvl w:ilvl="0" w:tplc="FFFFFFFF">
      <w:numFmt w:val="bullet"/>
      <w:lvlText w:val="-"/>
      <w:lvlJc w:val="left"/>
      <w:pPr>
        <w:ind w:left="1151" w:hanging="360"/>
      </w:pPr>
      <w:rPr>
        <w:rFonts w:ascii="Arial" w:eastAsia="Times New Roman" w:hAnsi="Arial" w:cs="Times New Roman" w:hint="default"/>
      </w:rPr>
    </w:lvl>
    <w:lvl w:ilvl="1" w:tplc="041B0003">
      <w:start w:val="1"/>
      <w:numFmt w:val="bullet"/>
      <w:lvlText w:val="o"/>
      <w:lvlJc w:val="left"/>
      <w:pPr>
        <w:ind w:left="1871" w:hanging="360"/>
      </w:pPr>
      <w:rPr>
        <w:rFonts w:ascii="Courier New" w:hAnsi="Courier New" w:cs="Courier New" w:hint="default"/>
      </w:rPr>
    </w:lvl>
    <w:lvl w:ilvl="2" w:tplc="041B0005">
      <w:start w:val="1"/>
      <w:numFmt w:val="bullet"/>
      <w:lvlText w:val=""/>
      <w:lvlJc w:val="left"/>
      <w:pPr>
        <w:ind w:left="2591" w:hanging="360"/>
      </w:pPr>
      <w:rPr>
        <w:rFonts w:ascii="Wingdings" w:hAnsi="Wingdings" w:hint="default"/>
      </w:rPr>
    </w:lvl>
    <w:lvl w:ilvl="3" w:tplc="041B0001">
      <w:start w:val="1"/>
      <w:numFmt w:val="bullet"/>
      <w:lvlText w:val=""/>
      <w:lvlJc w:val="left"/>
      <w:pPr>
        <w:ind w:left="3311" w:hanging="360"/>
      </w:pPr>
      <w:rPr>
        <w:rFonts w:ascii="Symbol" w:hAnsi="Symbol" w:hint="default"/>
      </w:rPr>
    </w:lvl>
    <w:lvl w:ilvl="4" w:tplc="041B0003">
      <w:start w:val="1"/>
      <w:numFmt w:val="bullet"/>
      <w:lvlText w:val="o"/>
      <w:lvlJc w:val="left"/>
      <w:pPr>
        <w:ind w:left="4031" w:hanging="360"/>
      </w:pPr>
      <w:rPr>
        <w:rFonts w:ascii="Courier New" w:hAnsi="Courier New" w:cs="Courier New" w:hint="default"/>
      </w:rPr>
    </w:lvl>
    <w:lvl w:ilvl="5" w:tplc="041B0005">
      <w:start w:val="1"/>
      <w:numFmt w:val="bullet"/>
      <w:lvlText w:val=""/>
      <w:lvlJc w:val="left"/>
      <w:pPr>
        <w:ind w:left="4751" w:hanging="360"/>
      </w:pPr>
      <w:rPr>
        <w:rFonts w:ascii="Wingdings" w:hAnsi="Wingdings" w:hint="default"/>
      </w:rPr>
    </w:lvl>
    <w:lvl w:ilvl="6" w:tplc="041B0001">
      <w:start w:val="1"/>
      <w:numFmt w:val="bullet"/>
      <w:lvlText w:val=""/>
      <w:lvlJc w:val="left"/>
      <w:pPr>
        <w:ind w:left="5471" w:hanging="360"/>
      </w:pPr>
      <w:rPr>
        <w:rFonts w:ascii="Symbol" w:hAnsi="Symbol" w:hint="default"/>
      </w:rPr>
    </w:lvl>
    <w:lvl w:ilvl="7" w:tplc="041B0003">
      <w:start w:val="1"/>
      <w:numFmt w:val="bullet"/>
      <w:lvlText w:val="o"/>
      <w:lvlJc w:val="left"/>
      <w:pPr>
        <w:ind w:left="6191" w:hanging="360"/>
      </w:pPr>
      <w:rPr>
        <w:rFonts w:ascii="Courier New" w:hAnsi="Courier New" w:cs="Courier New" w:hint="default"/>
      </w:rPr>
    </w:lvl>
    <w:lvl w:ilvl="8" w:tplc="041B0005">
      <w:start w:val="1"/>
      <w:numFmt w:val="bullet"/>
      <w:lvlText w:val=""/>
      <w:lvlJc w:val="left"/>
      <w:pPr>
        <w:ind w:left="6911" w:hanging="360"/>
      </w:pPr>
      <w:rPr>
        <w:rFonts w:ascii="Wingdings" w:hAnsi="Wingdings" w:hint="default"/>
      </w:rPr>
    </w:lvl>
  </w:abstractNum>
  <w:abstractNum w:abstractNumId="14" w15:restartNumberingAfterBreak="0">
    <w:nsid w:val="369C4247"/>
    <w:multiLevelType w:val="hybridMultilevel"/>
    <w:tmpl w:val="DF94CEFE"/>
    <w:lvl w:ilvl="0" w:tplc="FFFFFFFF">
      <w:numFmt w:val="bullet"/>
      <w:lvlText w:val="-"/>
      <w:lvlJc w:val="left"/>
      <w:pPr>
        <w:ind w:left="1776" w:hanging="360"/>
      </w:pPr>
      <w:rPr>
        <w:rFonts w:ascii="Arial" w:eastAsia="Times New Roman" w:hAnsi="Arial" w:cs="Times New Roman" w:hint="default"/>
      </w:rPr>
    </w:lvl>
    <w:lvl w:ilvl="1" w:tplc="041B0003">
      <w:start w:val="1"/>
      <w:numFmt w:val="bullet"/>
      <w:lvlText w:val="o"/>
      <w:lvlJc w:val="left"/>
      <w:pPr>
        <w:ind w:left="2496" w:hanging="360"/>
      </w:pPr>
      <w:rPr>
        <w:rFonts w:ascii="Courier New" w:hAnsi="Courier New" w:cs="Courier New" w:hint="default"/>
      </w:rPr>
    </w:lvl>
    <w:lvl w:ilvl="2" w:tplc="041B0005">
      <w:start w:val="1"/>
      <w:numFmt w:val="bullet"/>
      <w:lvlText w:val=""/>
      <w:lvlJc w:val="left"/>
      <w:pPr>
        <w:ind w:left="3216" w:hanging="360"/>
      </w:pPr>
      <w:rPr>
        <w:rFonts w:ascii="Wingdings" w:hAnsi="Wingdings" w:hint="default"/>
      </w:rPr>
    </w:lvl>
    <w:lvl w:ilvl="3" w:tplc="041B0001">
      <w:start w:val="1"/>
      <w:numFmt w:val="bullet"/>
      <w:lvlText w:val=""/>
      <w:lvlJc w:val="left"/>
      <w:pPr>
        <w:ind w:left="3936" w:hanging="360"/>
      </w:pPr>
      <w:rPr>
        <w:rFonts w:ascii="Symbol" w:hAnsi="Symbol" w:hint="default"/>
      </w:rPr>
    </w:lvl>
    <w:lvl w:ilvl="4" w:tplc="041B0003">
      <w:start w:val="1"/>
      <w:numFmt w:val="bullet"/>
      <w:lvlText w:val="o"/>
      <w:lvlJc w:val="left"/>
      <w:pPr>
        <w:ind w:left="4656" w:hanging="360"/>
      </w:pPr>
      <w:rPr>
        <w:rFonts w:ascii="Courier New" w:hAnsi="Courier New" w:cs="Courier New" w:hint="default"/>
      </w:rPr>
    </w:lvl>
    <w:lvl w:ilvl="5" w:tplc="041B0005">
      <w:start w:val="1"/>
      <w:numFmt w:val="bullet"/>
      <w:lvlText w:val=""/>
      <w:lvlJc w:val="left"/>
      <w:pPr>
        <w:ind w:left="5376" w:hanging="360"/>
      </w:pPr>
      <w:rPr>
        <w:rFonts w:ascii="Wingdings" w:hAnsi="Wingdings" w:hint="default"/>
      </w:rPr>
    </w:lvl>
    <w:lvl w:ilvl="6" w:tplc="041B0001">
      <w:start w:val="1"/>
      <w:numFmt w:val="bullet"/>
      <w:lvlText w:val=""/>
      <w:lvlJc w:val="left"/>
      <w:pPr>
        <w:ind w:left="6096" w:hanging="360"/>
      </w:pPr>
      <w:rPr>
        <w:rFonts w:ascii="Symbol" w:hAnsi="Symbol" w:hint="default"/>
      </w:rPr>
    </w:lvl>
    <w:lvl w:ilvl="7" w:tplc="041B0003">
      <w:start w:val="1"/>
      <w:numFmt w:val="bullet"/>
      <w:lvlText w:val="o"/>
      <w:lvlJc w:val="left"/>
      <w:pPr>
        <w:ind w:left="6816" w:hanging="360"/>
      </w:pPr>
      <w:rPr>
        <w:rFonts w:ascii="Courier New" w:hAnsi="Courier New" w:cs="Courier New" w:hint="default"/>
      </w:rPr>
    </w:lvl>
    <w:lvl w:ilvl="8" w:tplc="041B0005">
      <w:start w:val="1"/>
      <w:numFmt w:val="bullet"/>
      <w:lvlText w:val=""/>
      <w:lvlJc w:val="left"/>
      <w:pPr>
        <w:ind w:left="7536" w:hanging="360"/>
      </w:pPr>
      <w:rPr>
        <w:rFonts w:ascii="Wingdings" w:hAnsi="Wingdings" w:hint="default"/>
      </w:rPr>
    </w:lvl>
  </w:abstractNum>
  <w:abstractNum w:abstractNumId="15" w15:restartNumberingAfterBreak="0">
    <w:nsid w:val="37212F34"/>
    <w:multiLevelType w:val="hybridMultilevel"/>
    <w:tmpl w:val="0E3C5EB0"/>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789" w:hanging="360"/>
      </w:pPr>
      <w:rPr>
        <w:rFonts w:ascii="Courier New" w:hAnsi="Courier New" w:cs="Courier New" w:hint="default"/>
      </w:rPr>
    </w:lvl>
    <w:lvl w:ilvl="2" w:tplc="041B0005">
      <w:start w:val="1"/>
      <w:numFmt w:val="bullet"/>
      <w:lvlText w:val=""/>
      <w:lvlJc w:val="left"/>
      <w:pPr>
        <w:ind w:left="2509" w:hanging="360"/>
      </w:pPr>
      <w:rPr>
        <w:rFonts w:ascii="Wingdings" w:hAnsi="Wingdings" w:hint="default"/>
      </w:rPr>
    </w:lvl>
    <w:lvl w:ilvl="3" w:tplc="041B000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6" w15:restartNumberingAfterBreak="0">
    <w:nsid w:val="37D82832"/>
    <w:multiLevelType w:val="hybridMultilevel"/>
    <w:tmpl w:val="99527F36"/>
    <w:lvl w:ilvl="0" w:tplc="7DD6FA88">
      <w:start w:val="3"/>
      <w:numFmt w:val="bullet"/>
      <w:lvlText w:val="-"/>
      <w:lvlJc w:val="left"/>
      <w:pPr>
        <w:ind w:left="1427" w:hanging="360"/>
      </w:pPr>
      <w:rPr>
        <w:rFonts w:ascii="Arial Narrow" w:eastAsia="Times New Roman" w:hAnsi="Arial Narrow" w:hint="default"/>
      </w:rPr>
    </w:lvl>
    <w:lvl w:ilvl="1" w:tplc="5650B5FC">
      <w:start w:val="9"/>
      <w:numFmt w:val="bullet"/>
      <w:lvlText w:val=""/>
      <w:lvlJc w:val="left"/>
      <w:pPr>
        <w:ind w:left="2147" w:hanging="360"/>
      </w:pPr>
      <w:rPr>
        <w:rFonts w:ascii="Symbol" w:eastAsia="Times New Roman" w:hAnsi="Symbol" w:cs="Times New Roman"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7" w15:restartNumberingAfterBreak="0">
    <w:nsid w:val="3C3F6A6D"/>
    <w:multiLevelType w:val="hybridMultilevel"/>
    <w:tmpl w:val="41585BC6"/>
    <w:lvl w:ilvl="0" w:tplc="9A26343E">
      <w:numFmt w:val="bullet"/>
      <w:pStyle w:val="odsek-1-odr-1"/>
      <w:lvlText w:val="-"/>
      <w:lvlJc w:val="left"/>
      <w:pPr>
        <w:ind w:left="1495" w:hanging="360"/>
      </w:pPr>
      <w:rPr>
        <w:rFonts w:ascii="Times New Roman" w:eastAsia="Times New Roman" w:hAnsi="Times New Roman" w:cs="Times New Roman" w:hint="default"/>
      </w:rPr>
    </w:lvl>
    <w:lvl w:ilvl="1" w:tplc="041B0003">
      <w:start w:val="1"/>
      <w:numFmt w:val="bullet"/>
      <w:lvlText w:val="o"/>
      <w:lvlJc w:val="left"/>
      <w:pPr>
        <w:ind w:left="6467" w:hanging="360"/>
      </w:pPr>
      <w:rPr>
        <w:rFonts w:ascii="Courier New" w:hAnsi="Courier New" w:cs="Courier New" w:hint="default"/>
      </w:rPr>
    </w:lvl>
    <w:lvl w:ilvl="2" w:tplc="041B0005" w:tentative="1">
      <w:start w:val="1"/>
      <w:numFmt w:val="bullet"/>
      <w:lvlText w:val=""/>
      <w:lvlJc w:val="left"/>
      <w:pPr>
        <w:ind w:left="7187" w:hanging="360"/>
      </w:pPr>
      <w:rPr>
        <w:rFonts w:ascii="Wingdings" w:hAnsi="Wingdings" w:hint="default"/>
      </w:rPr>
    </w:lvl>
    <w:lvl w:ilvl="3" w:tplc="041B0001" w:tentative="1">
      <w:start w:val="1"/>
      <w:numFmt w:val="bullet"/>
      <w:lvlText w:val=""/>
      <w:lvlJc w:val="left"/>
      <w:pPr>
        <w:ind w:left="7907" w:hanging="360"/>
      </w:pPr>
      <w:rPr>
        <w:rFonts w:ascii="Symbol" w:hAnsi="Symbol" w:hint="default"/>
      </w:rPr>
    </w:lvl>
    <w:lvl w:ilvl="4" w:tplc="041B0003" w:tentative="1">
      <w:start w:val="1"/>
      <w:numFmt w:val="bullet"/>
      <w:lvlText w:val="o"/>
      <w:lvlJc w:val="left"/>
      <w:pPr>
        <w:ind w:left="8627" w:hanging="360"/>
      </w:pPr>
      <w:rPr>
        <w:rFonts w:ascii="Courier New" w:hAnsi="Courier New" w:cs="Courier New" w:hint="default"/>
      </w:rPr>
    </w:lvl>
    <w:lvl w:ilvl="5" w:tplc="041B0005" w:tentative="1">
      <w:start w:val="1"/>
      <w:numFmt w:val="bullet"/>
      <w:lvlText w:val=""/>
      <w:lvlJc w:val="left"/>
      <w:pPr>
        <w:ind w:left="9347" w:hanging="360"/>
      </w:pPr>
      <w:rPr>
        <w:rFonts w:ascii="Wingdings" w:hAnsi="Wingdings" w:hint="default"/>
      </w:rPr>
    </w:lvl>
    <w:lvl w:ilvl="6" w:tplc="041B0001" w:tentative="1">
      <w:start w:val="1"/>
      <w:numFmt w:val="bullet"/>
      <w:lvlText w:val=""/>
      <w:lvlJc w:val="left"/>
      <w:pPr>
        <w:ind w:left="10067" w:hanging="360"/>
      </w:pPr>
      <w:rPr>
        <w:rFonts w:ascii="Symbol" w:hAnsi="Symbol" w:hint="default"/>
      </w:rPr>
    </w:lvl>
    <w:lvl w:ilvl="7" w:tplc="041B0003" w:tentative="1">
      <w:start w:val="1"/>
      <w:numFmt w:val="bullet"/>
      <w:lvlText w:val="o"/>
      <w:lvlJc w:val="left"/>
      <w:pPr>
        <w:ind w:left="10787" w:hanging="360"/>
      </w:pPr>
      <w:rPr>
        <w:rFonts w:ascii="Courier New" w:hAnsi="Courier New" w:cs="Courier New" w:hint="default"/>
      </w:rPr>
    </w:lvl>
    <w:lvl w:ilvl="8" w:tplc="041B0005" w:tentative="1">
      <w:start w:val="1"/>
      <w:numFmt w:val="bullet"/>
      <w:lvlText w:val=""/>
      <w:lvlJc w:val="left"/>
      <w:pPr>
        <w:ind w:left="11507" w:hanging="360"/>
      </w:pPr>
      <w:rPr>
        <w:rFonts w:ascii="Wingdings" w:hAnsi="Wingdings" w:hint="default"/>
      </w:rPr>
    </w:lvl>
  </w:abstractNum>
  <w:abstractNum w:abstractNumId="18" w15:restartNumberingAfterBreak="0">
    <w:nsid w:val="3D5C24C1"/>
    <w:multiLevelType w:val="hybridMultilevel"/>
    <w:tmpl w:val="B1F0EC8E"/>
    <w:lvl w:ilvl="0" w:tplc="041B0017">
      <w:start w:val="1"/>
      <w:numFmt w:val="lowerLetter"/>
      <w:lvlText w:val="%1)"/>
      <w:lvlJc w:val="left"/>
      <w:pPr>
        <w:ind w:left="720" w:hanging="360"/>
      </w:pPr>
    </w:lvl>
    <w:lvl w:ilvl="1" w:tplc="8C3084B4">
      <w:start w:val="1"/>
      <w:numFmt w:val="lowerLetter"/>
      <w:lvlText w:val="%2)"/>
      <w:lvlJc w:val="left"/>
      <w:pPr>
        <w:ind w:left="1440" w:hanging="360"/>
      </w:pPr>
      <w:rPr>
        <w:rFonts w:asciiTheme="minorHAnsi" w:eastAsia="Calibri" w:hAnsiTheme="minorHAnsi" w:cstheme="minorHAns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DE2351B"/>
    <w:multiLevelType w:val="hybridMultilevel"/>
    <w:tmpl w:val="11681C70"/>
    <w:lvl w:ilvl="0" w:tplc="E604B49A">
      <w:start w:val="3"/>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15:restartNumberingAfterBreak="0">
    <w:nsid w:val="3ED0610C"/>
    <w:multiLevelType w:val="hybridMultilevel"/>
    <w:tmpl w:val="98AEF69A"/>
    <w:lvl w:ilvl="0" w:tplc="7DD6FA88">
      <w:start w:val="3"/>
      <w:numFmt w:val="bullet"/>
      <w:lvlText w:val="-"/>
      <w:lvlJc w:val="left"/>
      <w:pPr>
        <w:ind w:left="1428" w:hanging="360"/>
      </w:pPr>
      <w:rPr>
        <w:rFonts w:ascii="Arial Narrow" w:eastAsia="Times New Roman" w:hAnsi="Arial Narrow"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1" w15:restartNumberingAfterBreak="0">
    <w:nsid w:val="4353180A"/>
    <w:multiLevelType w:val="hybridMultilevel"/>
    <w:tmpl w:val="EC3ECA9E"/>
    <w:lvl w:ilvl="0" w:tplc="F7B8014E">
      <w:numFmt w:val="bullet"/>
      <w:lvlText w:val="-"/>
      <w:lvlJc w:val="left"/>
      <w:pPr>
        <w:ind w:left="1068" w:hanging="360"/>
      </w:pPr>
      <w:rPr>
        <w:rFonts w:ascii="Times New Roman" w:eastAsia="Times New Roman" w:hAnsi="Times New Roman" w:cs="Times New Roman"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22" w15:restartNumberingAfterBreak="0">
    <w:nsid w:val="43537D71"/>
    <w:multiLevelType w:val="hybridMultilevel"/>
    <w:tmpl w:val="355ED140"/>
    <w:lvl w:ilvl="0" w:tplc="F7B8014E">
      <w:numFmt w:val="bullet"/>
      <w:lvlText w:val="-"/>
      <w:lvlJc w:val="left"/>
      <w:pPr>
        <w:ind w:left="1428" w:hanging="360"/>
      </w:pPr>
      <w:rPr>
        <w:rFonts w:ascii="Times New Roman" w:eastAsia="Times New Roman"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3" w15:restartNumberingAfterBreak="0">
    <w:nsid w:val="44175968"/>
    <w:multiLevelType w:val="multilevel"/>
    <w:tmpl w:val="6F9C3EBC"/>
    <w:lvl w:ilvl="0">
      <w:start w:val="1"/>
      <w:numFmt w:val="upperRoman"/>
      <w:pStyle w:val="clanok-cislo"/>
      <w:suff w:val="nothing"/>
      <w:lvlText w:val="Článok %1. "/>
      <w:lvlJc w:val="left"/>
      <w:pPr>
        <w:ind w:left="1070" w:hanging="360"/>
      </w:pPr>
      <w:rPr>
        <w:rFonts w:hint="default"/>
        <w:sz w:val="22"/>
        <w:szCs w:val="22"/>
      </w:rPr>
    </w:lvl>
    <w:lvl w:ilvl="1">
      <w:start w:val="1"/>
      <w:numFmt w:val="decimal"/>
      <w:pStyle w:val="odsek-1"/>
      <w:isLgl/>
      <w:lvlText w:val="%1.%2"/>
      <w:lvlJc w:val="left"/>
      <w:pPr>
        <w:tabs>
          <w:tab w:val="num" w:pos="1430"/>
        </w:tabs>
        <w:ind w:left="1430" w:hanging="720"/>
      </w:pPr>
      <w:rPr>
        <w:rFonts w:hint="default"/>
        <w:b/>
      </w:rPr>
    </w:lvl>
    <w:lvl w:ilvl="2">
      <w:start w:val="1"/>
      <w:numFmt w:val="decimal"/>
      <w:pStyle w:val="odsek-2"/>
      <w:isLgl/>
      <w:lvlText w:val="%1.%2.%3"/>
      <w:lvlJc w:val="left"/>
      <w:pPr>
        <w:tabs>
          <w:tab w:val="num" w:pos="720"/>
        </w:tabs>
        <w:ind w:left="720" w:hanging="720"/>
      </w:pPr>
      <w:rPr>
        <w:rFonts w:hint="default"/>
        <w:b/>
      </w:rPr>
    </w:lvl>
    <w:lvl w:ilvl="3">
      <w:start w:val="1"/>
      <w:numFmt w:val="lowerRoman"/>
      <w:pStyle w:val="odsek-3-i"/>
      <w:lvlText w:val="%4)"/>
      <w:lvlJc w:val="left"/>
      <w:pPr>
        <w:tabs>
          <w:tab w:val="num" w:pos="1077"/>
        </w:tabs>
        <w:ind w:left="1077" w:hanging="357"/>
      </w:pPr>
      <w:rPr>
        <w:rFonts w:hint="default"/>
      </w:rPr>
    </w:lvl>
    <w:lvl w:ilvl="4">
      <w:start w:val="1"/>
      <w:numFmt w:val="lowerLetter"/>
      <w:lvlRestart w:val="3"/>
      <w:lvlText w:val="%5)"/>
      <w:lvlJc w:val="left"/>
      <w:pPr>
        <w:tabs>
          <w:tab w:val="num" w:pos="1077"/>
        </w:tabs>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8D72371"/>
    <w:multiLevelType w:val="hybridMultilevel"/>
    <w:tmpl w:val="D1ECE118"/>
    <w:lvl w:ilvl="0" w:tplc="7DD6FA88">
      <w:start w:val="3"/>
      <w:numFmt w:val="bullet"/>
      <w:lvlText w:val="-"/>
      <w:lvlJc w:val="left"/>
      <w:pPr>
        <w:ind w:left="2061" w:hanging="360"/>
      </w:pPr>
      <w:rPr>
        <w:rFonts w:ascii="Arial Narrow" w:eastAsia="Times New Roman" w:hAnsi="Arial Narrow" w:hint="default"/>
      </w:rPr>
    </w:lvl>
    <w:lvl w:ilvl="1" w:tplc="041B0003" w:tentative="1">
      <w:start w:val="1"/>
      <w:numFmt w:val="bullet"/>
      <w:lvlText w:val="o"/>
      <w:lvlJc w:val="left"/>
      <w:pPr>
        <w:ind w:left="2781" w:hanging="360"/>
      </w:pPr>
      <w:rPr>
        <w:rFonts w:ascii="Courier New" w:hAnsi="Courier New" w:cs="Courier New" w:hint="default"/>
      </w:rPr>
    </w:lvl>
    <w:lvl w:ilvl="2" w:tplc="041B0005" w:tentative="1">
      <w:start w:val="1"/>
      <w:numFmt w:val="bullet"/>
      <w:lvlText w:val=""/>
      <w:lvlJc w:val="left"/>
      <w:pPr>
        <w:ind w:left="3501" w:hanging="360"/>
      </w:pPr>
      <w:rPr>
        <w:rFonts w:ascii="Wingdings" w:hAnsi="Wingdings" w:hint="default"/>
      </w:rPr>
    </w:lvl>
    <w:lvl w:ilvl="3" w:tplc="041B0001" w:tentative="1">
      <w:start w:val="1"/>
      <w:numFmt w:val="bullet"/>
      <w:lvlText w:val=""/>
      <w:lvlJc w:val="left"/>
      <w:pPr>
        <w:ind w:left="4221" w:hanging="360"/>
      </w:pPr>
      <w:rPr>
        <w:rFonts w:ascii="Symbol" w:hAnsi="Symbol" w:hint="default"/>
      </w:rPr>
    </w:lvl>
    <w:lvl w:ilvl="4" w:tplc="041B0003" w:tentative="1">
      <w:start w:val="1"/>
      <w:numFmt w:val="bullet"/>
      <w:lvlText w:val="o"/>
      <w:lvlJc w:val="left"/>
      <w:pPr>
        <w:ind w:left="4941" w:hanging="360"/>
      </w:pPr>
      <w:rPr>
        <w:rFonts w:ascii="Courier New" w:hAnsi="Courier New" w:cs="Courier New" w:hint="default"/>
      </w:rPr>
    </w:lvl>
    <w:lvl w:ilvl="5" w:tplc="041B0005" w:tentative="1">
      <w:start w:val="1"/>
      <w:numFmt w:val="bullet"/>
      <w:lvlText w:val=""/>
      <w:lvlJc w:val="left"/>
      <w:pPr>
        <w:ind w:left="5661" w:hanging="360"/>
      </w:pPr>
      <w:rPr>
        <w:rFonts w:ascii="Wingdings" w:hAnsi="Wingdings" w:hint="default"/>
      </w:rPr>
    </w:lvl>
    <w:lvl w:ilvl="6" w:tplc="041B0001" w:tentative="1">
      <w:start w:val="1"/>
      <w:numFmt w:val="bullet"/>
      <w:lvlText w:val=""/>
      <w:lvlJc w:val="left"/>
      <w:pPr>
        <w:ind w:left="6381" w:hanging="360"/>
      </w:pPr>
      <w:rPr>
        <w:rFonts w:ascii="Symbol" w:hAnsi="Symbol" w:hint="default"/>
      </w:rPr>
    </w:lvl>
    <w:lvl w:ilvl="7" w:tplc="041B0003" w:tentative="1">
      <w:start w:val="1"/>
      <w:numFmt w:val="bullet"/>
      <w:lvlText w:val="o"/>
      <w:lvlJc w:val="left"/>
      <w:pPr>
        <w:ind w:left="7101" w:hanging="360"/>
      </w:pPr>
      <w:rPr>
        <w:rFonts w:ascii="Courier New" w:hAnsi="Courier New" w:cs="Courier New" w:hint="default"/>
      </w:rPr>
    </w:lvl>
    <w:lvl w:ilvl="8" w:tplc="041B0005" w:tentative="1">
      <w:start w:val="1"/>
      <w:numFmt w:val="bullet"/>
      <w:lvlText w:val=""/>
      <w:lvlJc w:val="left"/>
      <w:pPr>
        <w:ind w:left="7821" w:hanging="360"/>
      </w:pPr>
      <w:rPr>
        <w:rFonts w:ascii="Wingdings" w:hAnsi="Wingdings" w:hint="default"/>
      </w:rPr>
    </w:lvl>
  </w:abstractNum>
  <w:abstractNum w:abstractNumId="25" w15:restartNumberingAfterBreak="0">
    <w:nsid w:val="4AAD2392"/>
    <w:multiLevelType w:val="hybridMultilevel"/>
    <w:tmpl w:val="BF140CD4"/>
    <w:lvl w:ilvl="0" w:tplc="CB483152">
      <w:numFmt w:val="bullet"/>
      <w:lvlText w:val="•"/>
      <w:lvlJc w:val="left"/>
      <w:pPr>
        <w:ind w:left="1440" w:hanging="360"/>
      </w:pPr>
      <w:rPr>
        <w:rFont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6" w15:restartNumberingAfterBreak="0">
    <w:nsid w:val="4F971338"/>
    <w:multiLevelType w:val="hybridMultilevel"/>
    <w:tmpl w:val="81201712"/>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7" w15:restartNumberingAfterBreak="0">
    <w:nsid w:val="50796665"/>
    <w:multiLevelType w:val="hybridMultilevel"/>
    <w:tmpl w:val="896C89AC"/>
    <w:lvl w:ilvl="0" w:tplc="25768962">
      <w:numFmt w:val="bullet"/>
      <w:pStyle w:val="Text-1-odrazky"/>
      <w:lvlText w:val="-"/>
      <w:lvlJc w:val="left"/>
      <w:pPr>
        <w:ind w:left="3015" w:hanging="360"/>
      </w:pPr>
      <w:rPr>
        <w:rFonts w:ascii="Times New Roman" w:eastAsia="Times New Roman" w:hAnsi="Times New Roman" w:cs="Times New Roman" w:hint="default"/>
      </w:rPr>
    </w:lvl>
    <w:lvl w:ilvl="1" w:tplc="041B0003">
      <w:start w:val="1"/>
      <w:numFmt w:val="bullet"/>
      <w:lvlText w:val="o"/>
      <w:lvlJc w:val="left"/>
      <w:pPr>
        <w:ind w:left="2960" w:hanging="360"/>
      </w:pPr>
      <w:rPr>
        <w:rFonts w:ascii="Courier New" w:hAnsi="Courier New" w:cs="Courier New" w:hint="default"/>
      </w:rPr>
    </w:lvl>
    <w:lvl w:ilvl="2" w:tplc="041B0005" w:tentative="1">
      <w:start w:val="1"/>
      <w:numFmt w:val="bullet"/>
      <w:lvlText w:val=""/>
      <w:lvlJc w:val="left"/>
      <w:pPr>
        <w:ind w:left="3680" w:hanging="360"/>
      </w:pPr>
      <w:rPr>
        <w:rFonts w:ascii="Wingdings" w:hAnsi="Wingdings" w:hint="default"/>
      </w:rPr>
    </w:lvl>
    <w:lvl w:ilvl="3" w:tplc="041B0001">
      <w:start w:val="1"/>
      <w:numFmt w:val="bullet"/>
      <w:lvlText w:val=""/>
      <w:lvlJc w:val="left"/>
      <w:pPr>
        <w:ind w:left="4400" w:hanging="360"/>
      </w:pPr>
      <w:rPr>
        <w:rFonts w:ascii="Symbol" w:hAnsi="Symbol" w:hint="default"/>
      </w:rPr>
    </w:lvl>
    <w:lvl w:ilvl="4" w:tplc="041B0003">
      <w:start w:val="1"/>
      <w:numFmt w:val="bullet"/>
      <w:lvlText w:val="o"/>
      <w:lvlJc w:val="left"/>
      <w:pPr>
        <w:ind w:left="5120" w:hanging="360"/>
      </w:pPr>
      <w:rPr>
        <w:rFonts w:ascii="Courier New" w:hAnsi="Courier New" w:cs="Courier New" w:hint="default"/>
      </w:rPr>
    </w:lvl>
    <w:lvl w:ilvl="5" w:tplc="041B0005" w:tentative="1">
      <w:start w:val="1"/>
      <w:numFmt w:val="bullet"/>
      <w:lvlText w:val=""/>
      <w:lvlJc w:val="left"/>
      <w:pPr>
        <w:ind w:left="5840" w:hanging="360"/>
      </w:pPr>
      <w:rPr>
        <w:rFonts w:ascii="Wingdings" w:hAnsi="Wingdings" w:hint="default"/>
      </w:rPr>
    </w:lvl>
    <w:lvl w:ilvl="6" w:tplc="041B0001" w:tentative="1">
      <w:start w:val="1"/>
      <w:numFmt w:val="bullet"/>
      <w:lvlText w:val=""/>
      <w:lvlJc w:val="left"/>
      <w:pPr>
        <w:ind w:left="6560" w:hanging="360"/>
      </w:pPr>
      <w:rPr>
        <w:rFonts w:ascii="Symbol" w:hAnsi="Symbol" w:hint="default"/>
      </w:rPr>
    </w:lvl>
    <w:lvl w:ilvl="7" w:tplc="041B0003" w:tentative="1">
      <w:start w:val="1"/>
      <w:numFmt w:val="bullet"/>
      <w:lvlText w:val="o"/>
      <w:lvlJc w:val="left"/>
      <w:pPr>
        <w:ind w:left="7280" w:hanging="360"/>
      </w:pPr>
      <w:rPr>
        <w:rFonts w:ascii="Courier New" w:hAnsi="Courier New" w:cs="Courier New" w:hint="default"/>
      </w:rPr>
    </w:lvl>
    <w:lvl w:ilvl="8" w:tplc="041B0005" w:tentative="1">
      <w:start w:val="1"/>
      <w:numFmt w:val="bullet"/>
      <w:lvlText w:val=""/>
      <w:lvlJc w:val="left"/>
      <w:pPr>
        <w:ind w:left="8000" w:hanging="360"/>
      </w:pPr>
      <w:rPr>
        <w:rFonts w:ascii="Wingdings" w:hAnsi="Wingdings" w:hint="default"/>
      </w:rPr>
    </w:lvl>
  </w:abstractNum>
  <w:abstractNum w:abstractNumId="28" w15:restartNumberingAfterBreak="0">
    <w:nsid w:val="51707CD1"/>
    <w:multiLevelType w:val="multilevel"/>
    <w:tmpl w:val="2FF88806"/>
    <w:lvl w:ilvl="0">
      <w:start w:val="1"/>
      <w:numFmt w:val="decimal"/>
      <w:lvlText w:val="%1."/>
      <w:lvlJc w:val="left"/>
      <w:pPr>
        <w:ind w:left="360" w:hanging="360"/>
      </w:pPr>
      <w:rPr>
        <w:rFonts w:ascii="Times New Roman" w:hAnsi="Times New Roman" w:cs="Times New Roman" w:hint="default"/>
        <w:b/>
      </w:rPr>
    </w:lvl>
    <w:lvl w:ilvl="1">
      <w:start w:val="1"/>
      <w:numFmt w:val="decimal"/>
      <w:isLgl/>
      <w:lvlText w:val="%1.%2"/>
      <w:lvlJc w:val="left"/>
      <w:pPr>
        <w:ind w:left="992" w:hanging="708"/>
      </w:pPr>
      <w:rPr>
        <w:rFonts w:ascii="Times New Roman" w:hAnsi="Times New Roman" w:cs="Times New Roman" w:hint="default"/>
        <w:b/>
        <w:sz w:val="22"/>
        <w:szCs w:val="22"/>
      </w:rPr>
    </w:lvl>
    <w:lvl w:ilvl="2">
      <w:start w:val="1"/>
      <w:numFmt w:val="decimal"/>
      <w:isLgl/>
      <w:lvlText w:val="%1.%2.%3"/>
      <w:lvlJc w:val="left"/>
      <w:pPr>
        <w:ind w:left="143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3FE750A"/>
    <w:multiLevelType w:val="hybridMultilevel"/>
    <w:tmpl w:val="BA967B68"/>
    <w:lvl w:ilvl="0" w:tplc="041B0001">
      <w:start w:val="1"/>
      <w:numFmt w:val="bullet"/>
      <w:lvlText w:val=""/>
      <w:lvlJc w:val="left"/>
      <w:pPr>
        <w:ind w:left="764" w:hanging="360"/>
      </w:pPr>
      <w:rPr>
        <w:rFonts w:ascii="Symbol" w:hAnsi="Symbol" w:hint="default"/>
      </w:rPr>
    </w:lvl>
    <w:lvl w:ilvl="1" w:tplc="041B0003" w:tentative="1">
      <w:start w:val="1"/>
      <w:numFmt w:val="bullet"/>
      <w:lvlText w:val="o"/>
      <w:lvlJc w:val="left"/>
      <w:pPr>
        <w:ind w:left="1484" w:hanging="360"/>
      </w:pPr>
      <w:rPr>
        <w:rFonts w:ascii="Courier New" w:hAnsi="Courier New" w:cs="Courier New" w:hint="default"/>
      </w:rPr>
    </w:lvl>
    <w:lvl w:ilvl="2" w:tplc="041B0005" w:tentative="1">
      <w:start w:val="1"/>
      <w:numFmt w:val="bullet"/>
      <w:lvlText w:val=""/>
      <w:lvlJc w:val="left"/>
      <w:pPr>
        <w:ind w:left="2204" w:hanging="360"/>
      </w:pPr>
      <w:rPr>
        <w:rFonts w:ascii="Wingdings" w:hAnsi="Wingdings" w:hint="default"/>
      </w:rPr>
    </w:lvl>
    <w:lvl w:ilvl="3" w:tplc="041B0001" w:tentative="1">
      <w:start w:val="1"/>
      <w:numFmt w:val="bullet"/>
      <w:lvlText w:val=""/>
      <w:lvlJc w:val="left"/>
      <w:pPr>
        <w:ind w:left="2924" w:hanging="360"/>
      </w:pPr>
      <w:rPr>
        <w:rFonts w:ascii="Symbol" w:hAnsi="Symbol" w:hint="default"/>
      </w:rPr>
    </w:lvl>
    <w:lvl w:ilvl="4" w:tplc="041B0003" w:tentative="1">
      <w:start w:val="1"/>
      <w:numFmt w:val="bullet"/>
      <w:lvlText w:val="o"/>
      <w:lvlJc w:val="left"/>
      <w:pPr>
        <w:ind w:left="3644" w:hanging="360"/>
      </w:pPr>
      <w:rPr>
        <w:rFonts w:ascii="Courier New" w:hAnsi="Courier New" w:cs="Courier New" w:hint="default"/>
      </w:rPr>
    </w:lvl>
    <w:lvl w:ilvl="5" w:tplc="041B0005" w:tentative="1">
      <w:start w:val="1"/>
      <w:numFmt w:val="bullet"/>
      <w:lvlText w:val=""/>
      <w:lvlJc w:val="left"/>
      <w:pPr>
        <w:ind w:left="4364" w:hanging="360"/>
      </w:pPr>
      <w:rPr>
        <w:rFonts w:ascii="Wingdings" w:hAnsi="Wingdings" w:hint="default"/>
      </w:rPr>
    </w:lvl>
    <w:lvl w:ilvl="6" w:tplc="041B0001" w:tentative="1">
      <w:start w:val="1"/>
      <w:numFmt w:val="bullet"/>
      <w:lvlText w:val=""/>
      <w:lvlJc w:val="left"/>
      <w:pPr>
        <w:ind w:left="5084" w:hanging="360"/>
      </w:pPr>
      <w:rPr>
        <w:rFonts w:ascii="Symbol" w:hAnsi="Symbol" w:hint="default"/>
      </w:rPr>
    </w:lvl>
    <w:lvl w:ilvl="7" w:tplc="041B0003" w:tentative="1">
      <w:start w:val="1"/>
      <w:numFmt w:val="bullet"/>
      <w:lvlText w:val="o"/>
      <w:lvlJc w:val="left"/>
      <w:pPr>
        <w:ind w:left="5804" w:hanging="360"/>
      </w:pPr>
      <w:rPr>
        <w:rFonts w:ascii="Courier New" w:hAnsi="Courier New" w:cs="Courier New" w:hint="default"/>
      </w:rPr>
    </w:lvl>
    <w:lvl w:ilvl="8" w:tplc="041B0005" w:tentative="1">
      <w:start w:val="1"/>
      <w:numFmt w:val="bullet"/>
      <w:lvlText w:val=""/>
      <w:lvlJc w:val="left"/>
      <w:pPr>
        <w:ind w:left="6524" w:hanging="360"/>
      </w:pPr>
      <w:rPr>
        <w:rFonts w:ascii="Wingdings" w:hAnsi="Wingdings" w:hint="default"/>
      </w:rPr>
    </w:lvl>
  </w:abstractNum>
  <w:abstractNum w:abstractNumId="30" w15:restartNumberingAfterBreak="0">
    <w:nsid w:val="5B772221"/>
    <w:multiLevelType w:val="hybridMultilevel"/>
    <w:tmpl w:val="1548E6D2"/>
    <w:lvl w:ilvl="0" w:tplc="FFFFFFFF">
      <w:numFmt w:val="bullet"/>
      <w:lvlText w:val="-"/>
      <w:lvlJc w:val="left"/>
      <w:pPr>
        <w:ind w:left="1776" w:hanging="360"/>
      </w:pPr>
      <w:rPr>
        <w:rFonts w:ascii="Arial" w:eastAsia="Times New Roman" w:hAnsi="Arial" w:cs="Times New Roman" w:hint="default"/>
      </w:rPr>
    </w:lvl>
    <w:lvl w:ilvl="1" w:tplc="041B0003">
      <w:start w:val="1"/>
      <w:numFmt w:val="bullet"/>
      <w:lvlText w:val="o"/>
      <w:lvlJc w:val="left"/>
      <w:pPr>
        <w:ind w:left="2496" w:hanging="360"/>
      </w:pPr>
      <w:rPr>
        <w:rFonts w:ascii="Courier New" w:hAnsi="Courier New" w:cs="Courier New" w:hint="default"/>
      </w:rPr>
    </w:lvl>
    <w:lvl w:ilvl="2" w:tplc="041B0005">
      <w:start w:val="1"/>
      <w:numFmt w:val="bullet"/>
      <w:lvlText w:val=""/>
      <w:lvlJc w:val="left"/>
      <w:pPr>
        <w:ind w:left="3216" w:hanging="360"/>
      </w:pPr>
      <w:rPr>
        <w:rFonts w:ascii="Wingdings" w:hAnsi="Wingdings" w:hint="default"/>
      </w:rPr>
    </w:lvl>
    <w:lvl w:ilvl="3" w:tplc="041B0001">
      <w:start w:val="1"/>
      <w:numFmt w:val="bullet"/>
      <w:lvlText w:val=""/>
      <w:lvlJc w:val="left"/>
      <w:pPr>
        <w:ind w:left="3936" w:hanging="360"/>
      </w:pPr>
      <w:rPr>
        <w:rFonts w:ascii="Symbol" w:hAnsi="Symbol" w:hint="default"/>
      </w:rPr>
    </w:lvl>
    <w:lvl w:ilvl="4" w:tplc="041B0003">
      <w:start w:val="1"/>
      <w:numFmt w:val="bullet"/>
      <w:lvlText w:val="o"/>
      <w:lvlJc w:val="left"/>
      <w:pPr>
        <w:ind w:left="4656" w:hanging="360"/>
      </w:pPr>
      <w:rPr>
        <w:rFonts w:ascii="Courier New" w:hAnsi="Courier New" w:cs="Courier New" w:hint="default"/>
      </w:rPr>
    </w:lvl>
    <w:lvl w:ilvl="5" w:tplc="041B0005">
      <w:start w:val="1"/>
      <w:numFmt w:val="bullet"/>
      <w:lvlText w:val=""/>
      <w:lvlJc w:val="left"/>
      <w:pPr>
        <w:ind w:left="5376" w:hanging="360"/>
      </w:pPr>
      <w:rPr>
        <w:rFonts w:ascii="Wingdings" w:hAnsi="Wingdings" w:hint="default"/>
      </w:rPr>
    </w:lvl>
    <w:lvl w:ilvl="6" w:tplc="041B0001">
      <w:start w:val="1"/>
      <w:numFmt w:val="bullet"/>
      <w:lvlText w:val=""/>
      <w:lvlJc w:val="left"/>
      <w:pPr>
        <w:ind w:left="6096" w:hanging="360"/>
      </w:pPr>
      <w:rPr>
        <w:rFonts w:ascii="Symbol" w:hAnsi="Symbol" w:hint="default"/>
      </w:rPr>
    </w:lvl>
    <w:lvl w:ilvl="7" w:tplc="041B0003">
      <w:start w:val="1"/>
      <w:numFmt w:val="bullet"/>
      <w:lvlText w:val="o"/>
      <w:lvlJc w:val="left"/>
      <w:pPr>
        <w:ind w:left="6816" w:hanging="360"/>
      </w:pPr>
      <w:rPr>
        <w:rFonts w:ascii="Courier New" w:hAnsi="Courier New" w:cs="Courier New" w:hint="default"/>
      </w:rPr>
    </w:lvl>
    <w:lvl w:ilvl="8" w:tplc="041B0005">
      <w:start w:val="1"/>
      <w:numFmt w:val="bullet"/>
      <w:lvlText w:val=""/>
      <w:lvlJc w:val="left"/>
      <w:pPr>
        <w:ind w:left="7536" w:hanging="360"/>
      </w:pPr>
      <w:rPr>
        <w:rFonts w:ascii="Wingdings" w:hAnsi="Wingdings" w:hint="default"/>
      </w:rPr>
    </w:lvl>
  </w:abstractNum>
  <w:abstractNum w:abstractNumId="31" w15:restartNumberingAfterBreak="0">
    <w:nsid w:val="5C5B57D5"/>
    <w:multiLevelType w:val="hybridMultilevel"/>
    <w:tmpl w:val="989AF7B4"/>
    <w:lvl w:ilvl="0" w:tplc="CB483152">
      <w:numFmt w:val="bullet"/>
      <w:lvlText w:val="•"/>
      <w:lvlJc w:val="left"/>
      <w:pPr>
        <w:ind w:left="1428" w:hanging="360"/>
      </w:pPr>
      <w:rPr>
        <w:rFont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2" w15:restartNumberingAfterBreak="0">
    <w:nsid w:val="65CB5895"/>
    <w:multiLevelType w:val="hybridMultilevel"/>
    <w:tmpl w:val="3A08CA8E"/>
    <w:lvl w:ilvl="0" w:tplc="F7B8014E">
      <w:numFmt w:val="bullet"/>
      <w:lvlText w:val="-"/>
      <w:lvlJc w:val="left"/>
      <w:pPr>
        <w:ind w:left="1080" w:hanging="360"/>
      </w:pPr>
      <w:rPr>
        <w:rFonts w:ascii="Times New Roman" w:eastAsia="Times New Roman" w:hAnsi="Times New Roman"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3" w15:restartNumberingAfterBreak="0">
    <w:nsid w:val="708E445C"/>
    <w:multiLevelType w:val="hybridMultilevel"/>
    <w:tmpl w:val="92320986"/>
    <w:lvl w:ilvl="0" w:tplc="FFFFFFFF">
      <w:numFmt w:val="bullet"/>
      <w:lvlText w:val="-"/>
      <w:lvlJc w:val="left"/>
      <w:pPr>
        <w:ind w:left="1724" w:hanging="360"/>
      </w:pPr>
      <w:rPr>
        <w:rFonts w:ascii="Arial" w:eastAsia="Times New Roman" w:hAnsi="Arial" w:hint="default"/>
      </w:rPr>
    </w:lvl>
    <w:lvl w:ilvl="1" w:tplc="041B0003" w:tentative="1">
      <w:start w:val="1"/>
      <w:numFmt w:val="bullet"/>
      <w:lvlText w:val="o"/>
      <w:lvlJc w:val="left"/>
      <w:pPr>
        <w:ind w:left="2444" w:hanging="360"/>
      </w:pPr>
      <w:rPr>
        <w:rFonts w:ascii="Courier New" w:hAnsi="Courier New" w:cs="Courier New" w:hint="default"/>
      </w:rPr>
    </w:lvl>
    <w:lvl w:ilvl="2" w:tplc="041B0005" w:tentative="1">
      <w:start w:val="1"/>
      <w:numFmt w:val="bullet"/>
      <w:lvlText w:val=""/>
      <w:lvlJc w:val="left"/>
      <w:pPr>
        <w:ind w:left="3164" w:hanging="360"/>
      </w:pPr>
      <w:rPr>
        <w:rFonts w:ascii="Wingdings" w:hAnsi="Wingdings" w:hint="default"/>
      </w:rPr>
    </w:lvl>
    <w:lvl w:ilvl="3" w:tplc="041B0001" w:tentative="1">
      <w:start w:val="1"/>
      <w:numFmt w:val="bullet"/>
      <w:lvlText w:val=""/>
      <w:lvlJc w:val="left"/>
      <w:pPr>
        <w:ind w:left="3884" w:hanging="360"/>
      </w:pPr>
      <w:rPr>
        <w:rFonts w:ascii="Symbol" w:hAnsi="Symbol" w:hint="default"/>
      </w:rPr>
    </w:lvl>
    <w:lvl w:ilvl="4" w:tplc="041B0003" w:tentative="1">
      <w:start w:val="1"/>
      <w:numFmt w:val="bullet"/>
      <w:lvlText w:val="o"/>
      <w:lvlJc w:val="left"/>
      <w:pPr>
        <w:ind w:left="4604" w:hanging="360"/>
      </w:pPr>
      <w:rPr>
        <w:rFonts w:ascii="Courier New" w:hAnsi="Courier New" w:cs="Courier New" w:hint="default"/>
      </w:rPr>
    </w:lvl>
    <w:lvl w:ilvl="5" w:tplc="041B0005" w:tentative="1">
      <w:start w:val="1"/>
      <w:numFmt w:val="bullet"/>
      <w:lvlText w:val=""/>
      <w:lvlJc w:val="left"/>
      <w:pPr>
        <w:ind w:left="5324" w:hanging="360"/>
      </w:pPr>
      <w:rPr>
        <w:rFonts w:ascii="Wingdings" w:hAnsi="Wingdings" w:hint="default"/>
      </w:rPr>
    </w:lvl>
    <w:lvl w:ilvl="6" w:tplc="041B0001" w:tentative="1">
      <w:start w:val="1"/>
      <w:numFmt w:val="bullet"/>
      <w:lvlText w:val=""/>
      <w:lvlJc w:val="left"/>
      <w:pPr>
        <w:ind w:left="6044" w:hanging="360"/>
      </w:pPr>
      <w:rPr>
        <w:rFonts w:ascii="Symbol" w:hAnsi="Symbol" w:hint="default"/>
      </w:rPr>
    </w:lvl>
    <w:lvl w:ilvl="7" w:tplc="041B0003" w:tentative="1">
      <w:start w:val="1"/>
      <w:numFmt w:val="bullet"/>
      <w:lvlText w:val="o"/>
      <w:lvlJc w:val="left"/>
      <w:pPr>
        <w:ind w:left="6764" w:hanging="360"/>
      </w:pPr>
      <w:rPr>
        <w:rFonts w:ascii="Courier New" w:hAnsi="Courier New" w:cs="Courier New" w:hint="default"/>
      </w:rPr>
    </w:lvl>
    <w:lvl w:ilvl="8" w:tplc="041B0005" w:tentative="1">
      <w:start w:val="1"/>
      <w:numFmt w:val="bullet"/>
      <w:lvlText w:val=""/>
      <w:lvlJc w:val="left"/>
      <w:pPr>
        <w:ind w:left="7484" w:hanging="360"/>
      </w:pPr>
      <w:rPr>
        <w:rFonts w:ascii="Wingdings" w:hAnsi="Wingdings" w:hint="default"/>
      </w:rPr>
    </w:lvl>
  </w:abstractNum>
  <w:abstractNum w:abstractNumId="34" w15:restartNumberingAfterBreak="0">
    <w:nsid w:val="7CED61B4"/>
    <w:multiLevelType w:val="hybridMultilevel"/>
    <w:tmpl w:val="E3386144"/>
    <w:lvl w:ilvl="0" w:tplc="F7B8014E">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5" w15:restartNumberingAfterBreak="0">
    <w:nsid w:val="7ED757D6"/>
    <w:multiLevelType w:val="hybridMultilevel"/>
    <w:tmpl w:val="FC46D6DA"/>
    <w:lvl w:ilvl="0" w:tplc="C7EC3F90">
      <w:numFmt w:val="bullet"/>
      <w:pStyle w:val="odsek-1-odr-2"/>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23"/>
  </w:num>
  <w:num w:numId="2">
    <w:abstractNumId w:val="17"/>
  </w:num>
  <w:num w:numId="3">
    <w:abstractNumId w:val="35"/>
  </w:num>
  <w:num w:numId="4">
    <w:abstractNumId w:val="6"/>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32"/>
  </w:num>
  <w:num w:numId="10">
    <w:abstractNumId w:val="10"/>
  </w:num>
  <w:num w:numId="11">
    <w:abstractNumId w:val="34"/>
  </w:num>
  <w:num w:numId="12">
    <w:abstractNumId w:val="21"/>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0"/>
  </w:num>
  <w:num w:numId="15">
    <w:abstractNumId w:val="14"/>
  </w:num>
  <w:num w:numId="16">
    <w:abstractNumId w:val="1"/>
  </w:num>
  <w:num w:numId="17">
    <w:abstractNumId w:val="13"/>
  </w:num>
  <w:num w:numId="18">
    <w:abstractNumId w:val="23"/>
    <w:lvlOverride w:ilvl="0">
      <w:startOverride w:val="5"/>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2"/>
  </w:num>
  <w:num w:numId="23">
    <w:abstractNumId w:val="22"/>
  </w:num>
  <w:num w:numId="24">
    <w:abstractNumId w:val="24"/>
  </w:num>
  <w:num w:numId="25">
    <w:abstractNumId w:val="25"/>
  </w:num>
  <w:num w:numId="26">
    <w:abstractNumId w:val="31"/>
  </w:num>
  <w:num w:numId="27">
    <w:abstractNumId w:val="20"/>
  </w:num>
  <w:num w:numId="28">
    <w:abstractNumId w:val="27"/>
  </w:num>
  <w:num w:numId="29">
    <w:abstractNumId w:val="2"/>
  </w:num>
  <w:num w:numId="30">
    <w:abstractNumId w:val="15"/>
  </w:num>
  <w:num w:numId="31">
    <w:abstractNumId w:val="26"/>
  </w:num>
  <w:num w:numId="32">
    <w:abstractNumId w:val="4"/>
  </w:num>
  <w:num w:numId="33">
    <w:abstractNumId w:val="16"/>
  </w:num>
  <w:num w:numId="34">
    <w:abstractNumId w:val="7"/>
  </w:num>
  <w:num w:numId="35">
    <w:abstractNumId w:val="29"/>
  </w:num>
  <w:num w:numId="36">
    <w:abstractNumId w:val="28"/>
  </w:num>
  <w:num w:numId="37">
    <w:abstractNumId w:val="19"/>
  </w:num>
  <w:num w:numId="38">
    <w:abstractNumId w:val="23"/>
    <w:lvlOverride w:ilvl="0">
      <w:startOverride w:val="3"/>
    </w:lvlOverride>
    <w:lvlOverride w:ilvl="1">
      <w:startOverride w:val="3"/>
    </w:lvlOverride>
  </w:num>
  <w:num w:numId="39">
    <w:abstractNumId w:val="9"/>
  </w:num>
  <w:num w:numId="40">
    <w:abstractNumId w:val="0"/>
  </w:num>
  <w:num w:numId="41">
    <w:abstractNumId w:val="18"/>
  </w:num>
  <w:num w:numId="42">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065"/>
    <w:rsid w:val="00010F8F"/>
    <w:rsid w:val="00011399"/>
    <w:rsid w:val="000164EC"/>
    <w:rsid w:val="000220A4"/>
    <w:rsid w:val="00043386"/>
    <w:rsid w:val="00054921"/>
    <w:rsid w:val="00074133"/>
    <w:rsid w:val="000B4270"/>
    <w:rsid w:val="000B5928"/>
    <w:rsid w:val="000C04FC"/>
    <w:rsid w:val="000D1E73"/>
    <w:rsid w:val="000D3573"/>
    <w:rsid w:val="0013108F"/>
    <w:rsid w:val="00161B1C"/>
    <w:rsid w:val="00162490"/>
    <w:rsid w:val="00163B8C"/>
    <w:rsid w:val="00185F85"/>
    <w:rsid w:val="001908C7"/>
    <w:rsid w:val="001952F8"/>
    <w:rsid w:val="001A1CE8"/>
    <w:rsid w:val="001A5D06"/>
    <w:rsid w:val="001D0E1D"/>
    <w:rsid w:val="001D596B"/>
    <w:rsid w:val="001D69AE"/>
    <w:rsid w:val="00220D51"/>
    <w:rsid w:val="00242E89"/>
    <w:rsid w:val="0026730D"/>
    <w:rsid w:val="00285F9A"/>
    <w:rsid w:val="00287988"/>
    <w:rsid w:val="00292B3D"/>
    <w:rsid w:val="002A50FE"/>
    <w:rsid w:val="002E7071"/>
    <w:rsid w:val="002E7BAB"/>
    <w:rsid w:val="00310380"/>
    <w:rsid w:val="00322363"/>
    <w:rsid w:val="00331EC2"/>
    <w:rsid w:val="00353F7A"/>
    <w:rsid w:val="00372FC0"/>
    <w:rsid w:val="00375751"/>
    <w:rsid w:val="00384020"/>
    <w:rsid w:val="00391C4B"/>
    <w:rsid w:val="003977A7"/>
    <w:rsid w:val="003A41FD"/>
    <w:rsid w:val="003C1CDC"/>
    <w:rsid w:val="00406F60"/>
    <w:rsid w:val="0042560B"/>
    <w:rsid w:val="00436998"/>
    <w:rsid w:val="00437665"/>
    <w:rsid w:val="00440AA6"/>
    <w:rsid w:val="00447773"/>
    <w:rsid w:val="00463020"/>
    <w:rsid w:val="004A234F"/>
    <w:rsid w:val="004B2AFA"/>
    <w:rsid w:val="004B58F1"/>
    <w:rsid w:val="004C119A"/>
    <w:rsid w:val="004C6478"/>
    <w:rsid w:val="005046DD"/>
    <w:rsid w:val="005153D1"/>
    <w:rsid w:val="00563CBE"/>
    <w:rsid w:val="005A07D0"/>
    <w:rsid w:val="005A3815"/>
    <w:rsid w:val="005B2A4E"/>
    <w:rsid w:val="005B45C3"/>
    <w:rsid w:val="005B6122"/>
    <w:rsid w:val="005C146A"/>
    <w:rsid w:val="005E2481"/>
    <w:rsid w:val="005E3EDD"/>
    <w:rsid w:val="005E516E"/>
    <w:rsid w:val="00620B53"/>
    <w:rsid w:val="00630AE1"/>
    <w:rsid w:val="006443DF"/>
    <w:rsid w:val="00647659"/>
    <w:rsid w:val="00647E8B"/>
    <w:rsid w:val="0068327F"/>
    <w:rsid w:val="00684717"/>
    <w:rsid w:val="0069308E"/>
    <w:rsid w:val="006A4ED4"/>
    <w:rsid w:val="006A53DF"/>
    <w:rsid w:val="006B046B"/>
    <w:rsid w:val="006B5566"/>
    <w:rsid w:val="006C7039"/>
    <w:rsid w:val="006C7644"/>
    <w:rsid w:val="006E3163"/>
    <w:rsid w:val="006E54C0"/>
    <w:rsid w:val="007018BD"/>
    <w:rsid w:val="00701CBF"/>
    <w:rsid w:val="00702B9C"/>
    <w:rsid w:val="00721489"/>
    <w:rsid w:val="0076339B"/>
    <w:rsid w:val="00764EEB"/>
    <w:rsid w:val="00771DC6"/>
    <w:rsid w:val="007857B3"/>
    <w:rsid w:val="007A377E"/>
    <w:rsid w:val="007D7526"/>
    <w:rsid w:val="007E2511"/>
    <w:rsid w:val="007E3562"/>
    <w:rsid w:val="007F6B9C"/>
    <w:rsid w:val="008006E9"/>
    <w:rsid w:val="00801EF9"/>
    <w:rsid w:val="00820700"/>
    <w:rsid w:val="00824F09"/>
    <w:rsid w:val="00833D6D"/>
    <w:rsid w:val="00836B6C"/>
    <w:rsid w:val="00850118"/>
    <w:rsid w:val="00877C8D"/>
    <w:rsid w:val="0089448B"/>
    <w:rsid w:val="00896170"/>
    <w:rsid w:val="008B18F0"/>
    <w:rsid w:val="008B6ADF"/>
    <w:rsid w:val="008C465B"/>
    <w:rsid w:val="008D4919"/>
    <w:rsid w:val="008E1C18"/>
    <w:rsid w:val="009021C0"/>
    <w:rsid w:val="00920E58"/>
    <w:rsid w:val="009231E8"/>
    <w:rsid w:val="00925135"/>
    <w:rsid w:val="00943911"/>
    <w:rsid w:val="009654CA"/>
    <w:rsid w:val="00967954"/>
    <w:rsid w:val="0099598E"/>
    <w:rsid w:val="009A1D11"/>
    <w:rsid w:val="009A64AD"/>
    <w:rsid w:val="009C7DC2"/>
    <w:rsid w:val="009D1C25"/>
    <w:rsid w:val="009D7889"/>
    <w:rsid w:val="009F731D"/>
    <w:rsid w:val="00A250FE"/>
    <w:rsid w:val="00A32BC0"/>
    <w:rsid w:val="00A36B9A"/>
    <w:rsid w:val="00A4016F"/>
    <w:rsid w:val="00A43DD3"/>
    <w:rsid w:val="00A457B2"/>
    <w:rsid w:val="00A57691"/>
    <w:rsid w:val="00A63A95"/>
    <w:rsid w:val="00A7561C"/>
    <w:rsid w:val="00A76004"/>
    <w:rsid w:val="00A87F4C"/>
    <w:rsid w:val="00A92FFE"/>
    <w:rsid w:val="00A97650"/>
    <w:rsid w:val="00AA1F1D"/>
    <w:rsid w:val="00AA53AB"/>
    <w:rsid w:val="00AB11CE"/>
    <w:rsid w:val="00AB4701"/>
    <w:rsid w:val="00B01C3F"/>
    <w:rsid w:val="00B11D5A"/>
    <w:rsid w:val="00B31026"/>
    <w:rsid w:val="00B573FE"/>
    <w:rsid w:val="00B57B7E"/>
    <w:rsid w:val="00B65FA0"/>
    <w:rsid w:val="00B743DB"/>
    <w:rsid w:val="00B8287A"/>
    <w:rsid w:val="00B8444A"/>
    <w:rsid w:val="00B848D6"/>
    <w:rsid w:val="00B91A89"/>
    <w:rsid w:val="00BA4065"/>
    <w:rsid w:val="00BA73DD"/>
    <w:rsid w:val="00BC3374"/>
    <w:rsid w:val="00BD66C1"/>
    <w:rsid w:val="00C17775"/>
    <w:rsid w:val="00C2456D"/>
    <w:rsid w:val="00C278DA"/>
    <w:rsid w:val="00C345EC"/>
    <w:rsid w:val="00C35D10"/>
    <w:rsid w:val="00C51492"/>
    <w:rsid w:val="00C8190D"/>
    <w:rsid w:val="00C8230A"/>
    <w:rsid w:val="00C8755F"/>
    <w:rsid w:val="00C96907"/>
    <w:rsid w:val="00CD391A"/>
    <w:rsid w:val="00CE0855"/>
    <w:rsid w:val="00CE3B9A"/>
    <w:rsid w:val="00D0320E"/>
    <w:rsid w:val="00D04AE7"/>
    <w:rsid w:val="00D06BF0"/>
    <w:rsid w:val="00D235C2"/>
    <w:rsid w:val="00D329E9"/>
    <w:rsid w:val="00D356B7"/>
    <w:rsid w:val="00D416D4"/>
    <w:rsid w:val="00D462C2"/>
    <w:rsid w:val="00D779DD"/>
    <w:rsid w:val="00D8677E"/>
    <w:rsid w:val="00DA28E8"/>
    <w:rsid w:val="00DC3EDF"/>
    <w:rsid w:val="00DC563A"/>
    <w:rsid w:val="00DD5F5D"/>
    <w:rsid w:val="00DE3DB9"/>
    <w:rsid w:val="00DE404A"/>
    <w:rsid w:val="00DE7575"/>
    <w:rsid w:val="00E05B98"/>
    <w:rsid w:val="00E06FC9"/>
    <w:rsid w:val="00E37154"/>
    <w:rsid w:val="00E40652"/>
    <w:rsid w:val="00E43D59"/>
    <w:rsid w:val="00E44258"/>
    <w:rsid w:val="00E4520C"/>
    <w:rsid w:val="00E62DDD"/>
    <w:rsid w:val="00E757AA"/>
    <w:rsid w:val="00EC2719"/>
    <w:rsid w:val="00ED098C"/>
    <w:rsid w:val="00ED0F03"/>
    <w:rsid w:val="00EE5E25"/>
    <w:rsid w:val="00EE6103"/>
    <w:rsid w:val="00EE6D7B"/>
    <w:rsid w:val="00EF4D86"/>
    <w:rsid w:val="00F01E2A"/>
    <w:rsid w:val="00F05336"/>
    <w:rsid w:val="00F05A9E"/>
    <w:rsid w:val="00F10308"/>
    <w:rsid w:val="00F3131D"/>
    <w:rsid w:val="00F31C8F"/>
    <w:rsid w:val="00F366AA"/>
    <w:rsid w:val="00F55A5A"/>
    <w:rsid w:val="00F70AC8"/>
    <w:rsid w:val="00F70CF1"/>
    <w:rsid w:val="00F81CCB"/>
    <w:rsid w:val="00F913D6"/>
    <w:rsid w:val="00F94467"/>
    <w:rsid w:val="00F96750"/>
    <w:rsid w:val="00FA263D"/>
    <w:rsid w:val="00FB516F"/>
    <w:rsid w:val="00FD489C"/>
    <w:rsid w:val="00FE11B2"/>
    <w:rsid w:val="00FE3475"/>
    <w:rsid w:val="00FE4302"/>
    <w:rsid w:val="00FF56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05CC95"/>
  <w15:docId w15:val="{D1486DFA-9530-4A77-AB47-FC83D2FE4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A4065"/>
    <w:pPr>
      <w:spacing w:after="0" w:line="360" w:lineRule="auto"/>
      <w:jc w:val="both"/>
    </w:pPr>
    <w:rPr>
      <w:rFonts w:ascii="Arial" w:hAnsi="Arial" w:cs="Times New Roman (Základný text"/>
      <w:sz w:val="20"/>
    </w:rPr>
  </w:style>
  <w:style w:type="paragraph" w:styleId="Nadpis1">
    <w:name w:val="heading 1"/>
    <w:basedOn w:val="Normlny"/>
    <w:next w:val="Normlny"/>
    <w:link w:val="Nadpis1Char"/>
    <w:uiPriority w:val="9"/>
    <w:qFormat/>
    <w:rsid w:val="00BA4065"/>
    <w:pPr>
      <w:keepNext/>
      <w:keepLines/>
      <w:spacing w:before="240"/>
      <w:jc w:val="center"/>
      <w:outlineLvl w:val="0"/>
    </w:pPr>
    <w:rPr>
      <w:rFonts w:eastAsiaTheme="majorEastAsia" w:cstheme="majorBidi"/>
      <w:sz w:val="32"/>
      <w:szCs w:val="32"/>
    </w:rPr>
  </w:style>
  <w:style w:type="paragraph" w:styleId="Nadpis2">
    <w:name w:val="heading 2"/>
    <w:basedOn w:val="Normlny"/>
    <w:next w:val="Normlny"/>
    <w:link w:val="Nadpis2Char"/>
    <w:uiPriority w:val="9"/>
    <w:semiHidden/>
    <w:unhideWhenUsed/>
    <w:qFormat/>
    <w:rsid w:val="002E7BA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A4065"/>
    <w:rPr>
      <w:rFonts w:ascii="Arial" w:eastAsiaTheme="majorEastAsia" w:hAnsi="Arial" w:cstheme="majorBidi"/>
      <w:sz w:val="32"/>
      <w:szCs w:val="32"/>
    </w:rPr>
  </w:style>
  <w:style w:type="paragraph" w:customStyle="1" w:styleId="clanok-cislo">
    <w:name w:val="clanok-cislo"/>
    <w:basedOn w:val="Normlny"/>
    <w:qFormat/>
    <w:rsid w:val="00BA4065"/>
    <w:pPr>
      <w:keepNext/>
      <w:numPr>
        <w:numId w:val="1"/>
      </w:numPr>
      <w:spacing w:before="240" w:line="240" w:lineRule="auto"/>
      <w:ind w:left="360"/>
      <w:jc w:val="center"/>
    </w:pPr>
    <w:rPr>
      <w:b/>
      <w:sz w:val="22"/>
    </w:rPr>
  </w:style>
  <w:style w:type="paragraph" w:customStyle="1" w:styleId="clanok-text">
    <w:name w:val="clanok-text"/>
    <w:basedOn w:val="Normlny"/>
    <w:qFormat/>
    <w:rsid w:val="00BA4065"/>
    <w:pPr>
      <w:keepNext/>
      <w:spacing w:line="240" w:lineRule="auto"/>
      <w:jc w:val="center"/>
    </w:pPr>
    <w:rPr>
      <w:b/>
      <w:sz w:val="22"/>
    </w:rPr>
  </w:style>
  <w:style w:type="paragraph" w:customStyle="1" w:styleId="odsek-1">
    <w:name w:val="odsek-1"/>
    <w:basedOn w:val="Normlny"/>
    <w:qFormat/>
    <w:rsid w:val="00BA4065"/>
    <w:pPr>
      <w:numPr>
        <w:ilvl w:val="1"/>
        <w:numId w:val="1"/>
      </w:numPr>
      <w:tabs>
        <w:tab w:val="clear" w:pos="1430"/>
        <w:tab w:val="num" w:pos="720"/>
      </w:tabs>
      <w:spacing w:after="120" w:line="240" w:lineRule="auto"/>
      <w:ind w:left="720"/>
    </w:pPr>
  </w:style>
  <w:style w:type="paragraph" w:customStyle="1" w:styleId="odsek-1-odr-1">
    <w:name w:val="odsek-1-odr-1"/>
    <w:basedOn w:val="Normlny"/>
    <w:qFormat/>
    <w:rsid w:val="00BA4065"/>
    <w:pPr>
      <w:numPr>
        <w:numId w:val="2"/>
      </w:numPr>
      <w:spacing w:after="120" w:line="240" w:lineRule="auto"/>
      <w:contextualSpacing/>
    </w:pPr>
  </w:style>
  <w:style w:type="paragraph" w:customStyle="1" w:styleId="odsek-1-text">
    <w:name w:val="odsek-1-text"/>
    <w:basedOn w:val="Normlny"/>
    <w:qFormat/>
    <w:rsid w:val="00BA4065"/>
    <w:pPr>
      <w:spacing w:line="240" w:lineRule="auto"/>
      <w:ind w:left="720"/>
      <w:contextualSpacing/>
    </w:pPr>
  </w:style>
  <w:style w:type="paragraph" w:customStyle="1" w:styleId="odsek-2">
    <w:name w:val="odsek-2"/>
    <w:basedOn w:val="odsek-1"/>
    <w:qFormat/>
    <w:rsid w:val="00BA4065"/>
    <w:pPr>
      <w:numPr>
        <w:ilvl w:val="2"/>
      </w:numPr>
    </w:pPr>
  </w:style>
  <w:style w:type="paragraph" w:customStyle="1" w:styleId="odsek-3-i">
    <w:name w:val="odsek-3-i"/>
    <w:basedOn w:val="Normlny"/>
    <w:qFormat/>
    <w:rsid w:val="00BA4065"/>
    <w:pPr>
      <w:numPr>
        <w:ilvl w:val="3"/>
        <w:numId w:val="1"/>
      </w:numPr>
      <w:spacing w:after="120" w:line="240" w:lineRule="auto"/>
      <w:contextualSpacing/>
    </w:pPr>
  </w:style>
  <w:style w:type="paragraph" w:customStyle="1" w:styleId="odsek-1-odr-2">
    <w:name w:val="odsek-1-odr-2"/>
    <w:basedOn w:val="odsek-1-odr-1"/>
    <w:qFormat/>
    <w:rsid w:val="00BA4065"/>
    <w:pPr>
      <w:numPr>
        <w:numId w:val="3"/>
      </w:numPr>
      <w:ind w:left="1434" w:hanging="357"/>
    </w:pPr>
  </w:style>
  <w:style w:type="paragraph" w:styleId="Pta">
    <w:name w:val="footer"/>
    <w:basedOn w:val="Normlny"/>
    <w:link w:val="PtaChar"/>
    <w:uiPriority w:val="99"/>
    <w:unhideWhenUsed/>
    <w:rsid w:val="00BA4065"/>
    <w:pPr>
      <w:tabs>
        <w:tab w:val="center" w:pos="4536"/>
        <w:tab w:val="right" w:pos="9072"/>
      </w:tabs>
      <w:spacing w:line="240" w:lineRule="auto"/>
    </w:pPr>
  </w:style>
  <w:style w:type="character" w:customStyle="1" w:styleId="PtaChar">
    <w:name w:val="Päta Char"/>
    <w:basedOn w:val="Predvolenpsmoodseku"/>
    <w:link w:val="Pta"/>
    <w:uiPriority w:val="99"/>
    <w:rsid w:val="00BA4065"/>
    <w:rPr>
      <w:rFonts w:ascii="Arial" w:hAnsi="Arial" w:cs="Times New Roman (Základný text"/>
      <w:sz w:val="20"/>
    </w:rPr>
  </w:style>
  <w:style w:type="character" w:styleId="Hypertextovprepojenie">
    <w:name w:val="Hyperlink"/>
    <w:basedOn w:val="Predvolenpsmoodseku"/>
    <w:uiPriority w:val="99"/>
    <w:unhideWhenUsed/>
    <w:rsid w:val="00BA4065"/>
    <w:rPr>
      <w:color w:val="0000FF" w:themeColor="hyperlink"/>
      <w:u w:val="single"/>
    </w:rPr>
  </w:style>
  <w:style w:type="paragraph" w:customStyle="1" w:styleId="Obojstrane1">
    <w:name w:val="Obojstrane 1"/>
    <w:basedOn w:val="Normlny"/>
    <w:qFormat/>
    <w:rsid w:val="00BA4065"/>
    <w:pPr>
      <w:ind w:left="709"/>
    </w:pPr>
  </w:style>
  <w:style w:type="paragraph" w:styleId="Hlavika">
    <w:name w:val="header"/>
    <w:basedOn w:val="Normlny"/>
    <w:link w:val="HlavikaChar"/>
    <w:uiPriority w:val="99"/>
    <w:unhideWhenUsed/>
    <w:rsid w:val="00BA4065"/>
    <w:pPr>
      <w:tabs>
        <w:tab w:val="center" w:pos="4536"/>
        <w:tab w:val="right" w:pos="9072"/>
      </w:tabs>
      <w:spacing w:line="240" w:lineRule="auto"/>
    </w:pPr>
  </w:style>
  <w:style w:type="character" w:customStyle="1" w:styleId="HlavikaChar">
    <w:name w:val="Hlavička Char"/>
    <w:basedOn w:val="Predvolenpsmoodseku"/>
    <w:link w:val="Hlavika"/>
    <w:uiPriority w:val="99"/>
    <w:rsid w:val="00BA4065"/>
    <w:rPr>
      <w:rFonts w:ascii="Arial" w:hAnsi="Arial" w:cs="Times New Roman (Základný text"/>
      <w:sz w:val="20"/>
    </w:rPr>
  </w:style>
  <w:style w:type="paragraph" w:customStyle="1" w:styleId="odsek-3-a">
    <w:name w:val="odsek-3-a"/>
    <w:basedOn w:val="odsek-3-i"/>
    <w:qFormat/>
    <w:rsid w:val="00B8287A"/>
    <w:pPr>
      <w:numPr>
        <w:ilvl w:val="0"/>
        <w:numId w:val="0"/>
      </w:numPr>
      <w:tabs>
        <w:tab w:val="num" w:pos="1077"/>
      </w:tabs>
      <w:ind w:left="1077" w:hanging="357"/>
    </w:pPr>
    <w:rPr>
      <w:rFonts w:ascii="Times New Roman" w:hAnsi="Times New Roman" w:cstheme="minorBidi"/>
    </w:rPr>
  </w:style>
  <w:style w:type="paragraph" w:styleId="Odsekzoznamu">
    <w:name w:val="List Paragraph"/>
    <w:aliases w:val="body,Odsek zoznamu2,Odsek,Farebný zoznam – zvýraznenie 11,Odsek 1.,List Paragraph,Bullet Number,lp1,lp11,List Paragraph11,Bullet 1,Use Case List Paragraph,Nad,Odstavec cíl se seznamem,Odstavec_muj,cislovanie,Bullet List,FooterText,numbered"/>
    <w:basedOn w:val="Normlny"/>
    <w:link w:val="OdsekzoznamuChar"/>
    <w:uiPriority w:val="34"/>
    <w:qFormat/>
    <w:rsid w:val="008006E9"/>
    <w:pPr>
      <w:ind w:left="720"/>
      <w:contextualSpacing/>
    </w:pPr>
  </w:style>
  <w:style w:type="character" w:customStyle="1" w:styleId="OdsekzoznamuChar">
    <w:name w:val="Odsek zoznamu Char"/>
    <w:aliases w:val="body Char,Odsek zoznamu2 Char,Odsek Char,Farebný zoznam – zvýraznenie 11 Char,Odsek 1. Char,List Paragraph Char,Bullet Number Char,lp1 Char,lp11 Char,List Paragraph11 Char,Bullet 1 Char,Use Case List Paragraph Char,Nad Char"/>
    <w:link w:val="Odsekzoznamu"/>
    <w:uiPriority w:val="34"/>
    <w:qFormat/>
    <w:locked/>
    <w:rsid w:val="00684717"/>
    <w:rPr>
      <w:rFonts w:ascii="Arial" w:hAnsi="Arial" w:cs="Times New Roman (Základný text"/>
      <w:sz w:val="20"/>
    </w:rPr>
  </w:style>
  <w:style w:type="paragraph" w:styleId="Textbubliny">
    <w:name w:val="Balloon Text"/>
    <w:basedOn w:val="Normlny"/>
    <w:link w:val="TextbublinyChar"/>
    <w:uiPriority w:val="99"/>
    <w:semiHidden/>
    <w:unhideWhenUsed/>
    <w:rsid w:val="0099598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598E"/>
    <w:rPr>
      <w:rFonts w:ascii="Tahoma" w:hAnsi="Tahoma" w:cs="Tahoma"/>
      <w:sz w:val="16"/>
      <w:szCs w:val="16"/>
    </w:rPr>
  </w:style>
  <w:style w:type="character" w:customStyle="1" w:styleId="Nevyrieenzmienka1">
    <w:name w:val="Nevyriešená zmienka1"/>
    <w:basedOn w:val="Predvolenpsmoodseku"/>
    <w:uiPriority w:val="99"/>
    <w:semiHidden/>
    <w:unhideWhenUsed/>
    <w:rsid w:val="00DE7575"/>
    <w:rPr>
      <w:color w:val="605E5C"/>
      <w:shd w:val="clear" w:color="auto" w:fill="E1DFDD"/>
    </w:rPr>
  </w:style>
  <w:style w:type="paragraph" w:customStyle="1" w:styleId="Vlavo">
    <w:name w:val="Vlavo"/>
    <w:basedOn w:val="Normlny"/>
    <w:rsid w:val="00DE404A"/>
    <w:pPr>
      <w:tabs>
        <w:tab w:val="left" w:pos="5245"/>
        <w:tab w:val="right" w:leader="dot" w:pos="7938"/>
      </w:tabs>
      <w:spacing w:line="240" w:lineRule="auto"/>
      <w:jc w:val="left"/>
    </w:pPr>
    <w:rPr>
      <w:rFonts w:eastAsia="Times New Roman" w:cs="Arial"/>
      <w:sz w:val="22"/>
      <w:szCs w:val="20"/>
      <w:lang w:eastAsia="cs-CZ"/>
    </w:rPr>
  </w:style>
  <w:style w:type="paragraph" w:customStyle="1" w:styleId="Text-1-odrazky">
    <w:name w:val="Text-1-odrazky"/>
    <w:basedOn w:val="Normlny"/>
    <w:qFormat/>
    <w:rsid w:val="00801EF9"/>
    <w:pPr>
      <w:numPr>
        <w:numId w:val="28"/>
      </w:numPr>
      <w:tabs>
        <w:tab w:val="left" w:pos="1066"/>
        <w:tab w:val="left" w:pos="1423"/>
        <w:tab w:val="left" w:pos="1780"/>
        <w:tab w:val="left" w:pos="2138"/>
        <w:tab w:val="left" w:pos="2495"/>
        <w:tab w:val="left" w:pos="2852"/>
      </w:tabs>
      <w:spacing w:line="240" w:lineRule="auto"/>
      <w:ind w:left="1429"/>
      <w:contextualSpacing/>
    </w:pPr>
    <w:rPr>
      <w:rFonts w:ascii="Times New Roman" w:eastAsia="Calibri" w:hAnsi="Times New Roman" w:cs="Times New Roman"/>
      <w:sz w:val="22"/>
    </w:rPr>
  </w:style>
  <w:style w:type="character" w:styleId="PouitHypertextovPrepojenie">
    <w:name w:val="FollowedHyperlink"/>
    <w:basedOn w:val="Predvolenpsmoodseku"/>
    <w:uiPriority w:val="99"/>
    <w:semiHidden/>
    <w:unhideWhenUsed/>
    <w:rsid w:val="00F70AC8"/>
    <w:rPr>
      <w:color w:val="800080" w:themeColor="followedHyperlink"/>
      <w:u w:val="single"/>
    </w:rPr>
  </w:style>
  <w:style w:type="paragraph" w:styleId="PredformtovanHTML">
    <w:name w:val="HTML Preformatted"/>
    <w:basedOn w:val="Normlny"/>
    <w:link w:val="PredformtovanHTMLChar"/>
    <w:uiPriority w:val="99"/>
    <w:unhideWhenUsed/>
    <w:rsid w:val="0089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Cs w:val="20"/>
      <w:lang w:eastAsia="sk-SK"/>
    </w:rPr>
  </w:style>
  <w:style w:type="character" w:customStyle="1" w:styleId="PredformtovanHTMLChar">
    <w:name w:val="Predformátované HTML Char"/>
    <w:basedOn w:val="Predvolenpsmoodseku"/>
    <w:link w:val="PredformtovanHTML"/>
    <w:uiPriority w:val="99"/>
    <w:rsid w:val="00896170"/>
    <w:rPr>
      <w:rFonts w:ascii="Courier New" w:eastAsia="Times New Roman" w:hAnsi="Courier New" w:cs="Courier New"/>
      <w:sz w:val="20"/>
      <w:szCs w:val="20"/>
      <w:lang w:eastAsia="sk-SK"/>
    </w:rPr>
  </w:style>
  <w:style w:type="character" w:customStyle="1" w:styleId="Nadpis2Char">
    <w:name w:val="Nadpis 2 Char"/>
    <w:basedOn w:val="Predvolenpsmoodseku"/>
    <w:link w:val="Nadpis2"/>
    <w:uiPriority w:val="9"/>
    <w:semiHidden/>
    <w:rsid w:val="002E7BA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444527">
      <w:bodyDiv w:val="1"/>
      <w:marLeft w:val="0"/>
      <w:marRight w:val="0"/>
      <w:marTop w:val="0"/>
      <w:marBottom w:val="0"/>
      <w:divBdr>
        <w:top w:val="none" w:sz="0" w:space="0" w:color="auto"/>
        <w:left w:val="none" w:sz="0" w:space="0" w:color="auto"/>
        <w:bottom w:val="none" w:sz="0" w:space="0" w:color="auto"/>
        <w:right w:val="none" w:sz="0" w:space="0" w:color="auto"/>
      </w:divBdr>
    </w:div>
    <w:div w:id="388236338">
      <w:bodyDiv w:val="1"/>
      <w:marLeft w:val="0"/>
      <w:marRight w:val="0"/>
      <w:marTop w:val="0"/>
      <w:marBottom w:val="0"/>
      <w:divBdr>
        <w:top w:val="none" w:sz="0" w:space="0" w:color="auto"/>
        <w:left w:val="none" w:sz="0" w:space="0" w:color="auto"/>
        <w:bottom w:val="none" w:sz="0" w:space="0" w:color="auto"/>
        <w:right w:val="none" w:sz="0" w:space="0" w:color="auto"/>
      </w:divBdr>
    </w:div>
    <w:div w:id="409624453">
      <w:bodyDiv w:val="1"/>
      <w:marLeft w:val="0"/>
      <w:marRight w:val="0"/>
      <w:marTop w:val="0"/>
      <w:marBottom w:val="0"/>
      <w:divBdr>
        <w:top w:val="none" w:sz="0" w:space="0" w:color="auto"/>
        <w:left w:val="none" w:sz="0" w:space="0" w:color="auto"/>
        <w:bottom w:val="none" w:sz="0" w:space="0" w:color="auto"/>
        <w:right w:val="none" w:sz="0" w:space="0" w:color="auto"/>
      </w:divBdr>
    </w:div>
    <w:div w:id="431828722">
      <w:bodyDiv w:val="1"/>
      <w:marLeft w:val="0"/>
      <w:marRight w:val="0"/>
      <w:marTop w:val="0"/>
      <w:marBottom w:val="0"/>
      <w:divBdr>
        <w:top w:val="none" w:sz="0" w:space="0" w:color="auto"/>
        <w:left w:val="none" w:sz="0" w:space="0" w:color="auto"/>
        <w:bottom w:val="none" w:sz="0" w:space="0" w:color="auto"/>
        <w:right w:val="none" w:sz="0" w:space="0" w:color="auto"/>
      </w:divBdr>
    </w:div>
    <w:div w:id="866793641">
      <w:bodyDiv w:val="1"/>
      <w:marLeft w:val="0"/>
      <w:marRight w:val="0"/>
      <w:marTop w:val="0"/>
      <w:marBottom w:val="0"/>
      <w:divBdr>
        <w:top w:val="none" w:sz="0" w:space="0" w:color="auto"/>
        <w:left w:val="none" w:sz="0" w:space="0" w:color="auto"/>
        <w:bottom w:val="none" w:sz="0" w:space="0" w:color="auto"/>
        <w:right w:val="none" w:sz="0" w:space="0" w:color="auto"/>
      </w:divBdr>
    </w:div>
    <w:div w:id="916087953">
      <w:bodyDiv w:val="1"/>
      <w:marLeft w:val="0"/>
      <w:marRight w:val="0"/>
      <w:marTop w:val="0"/>
      <w:marBottom w:val="0"/>
      <w:divBdr>
        <w:top w:val="none" w:sz="0" w:space="0" w:color="auto"/>
        <w:left w:val="none" w:sz="0" w:space="0" w:color="auto"/>
        <w:bottom w:val="none" w:sz="0" w:space="0" w:color="auto"/>
        <w:right w:val="none" w:sz="0" w:space="0" w:color="auto"/>
      </w:divBdr>
    </w:div>
    <w:div w:id="1046685348">
      <w:bodyDiv w:val="1"/>
      <w:marLeft w:val="0"/>
      <w:marRight w:val="0"/>
      <w:marTop w:val="0"/>
      <w:marBottom w:val="0"/>
      <w:divBdr>
        <w:top w:val="none" w:sz="0" w:space="0" w:color="auto"/>
        <w:left w:val="none" w:sz="0" w:space="0" w:color="auto"/>
        <w:bottom w:val="none" w:sz="0" w:space="0" w:color="auto"/>
        <w:right w:val="none" w:sz="0" w:space="0" w:color="auto"/>
      </w:divBdr>
    </w:div>
    <w:div w:id="1119488352">
      <w:bodyDiv w:val="1"/>
      <w:marLeft w:val="0"/>
      <w:marRight w:val="0"/>
      <w:marTop w:val="0"/>
      <w:marBottom w:val="0"/>
      <w:divBdr>
        <w:top w:val="none" w:sz="0" w:space="0" w:color="auto"/>
        <w:left w:val="none" w:sz="0" w:space="0" w:color="auto"/>
        <w:bottom w:val="none" w:sz="0" w:space="0" w:color="auto"/>
        <w:right w:val="none" w:sz="0" w:space="0" w:color="auto"/>
      </w:divBdr>
    </w:div>
    <w:div w:id="1214610663">
      <w:bodyDiv w:val="1"/>
      <w:marLeft w:val="0"/>
      <w:marRight w:val="0"/>
      <w:marTop w:val="0"/>
      <w:marBottom w:val="0"/>
      <w:divBdr>
        <w:top w:val="none" w:sz="0" w:space="0" w:color="auto"/>
        <w:left w:val="none" w:sz="0" w:space="0" w:color="auto"/>
        <w:bottom w:val="none" w:sz="0" w:space="0" w:color="auto"/>
        <w:right w:val="none" w:sz="0" w:space="0" w:color="auto"/>
      </w:divBdr>
    </w:div>
    <w:div w:id="1320425454">
      <w:bodyDiv w:val="1"/>
      <w:marLeft w:val="0"/>
      <w:marRight w:val="0"/>
      <w:marTop w:val="0"/>
      <w:marBottom w:val="0"/>
      <w:divBdr>
        <w:top w:val="none" w:sz="0" w:space="0" w:color="auto"/>
        <w:left w:val="none" w:sz="0" w:space="0" w:color="auto"/>
        <w:bottom w:val="none" w:sz="0" w:space="0" w:color="auto"/>
        <w:right w:val="none" w:sz="0" w:space="0" w:color="auto"/>
      </w:divBdr>
    </w:div>
    <w:div w:id="1376199050">
      <w:bodyDiv w:val="1"/>
      <w:marLeft w:val="0"/>
      <w:marRight w:val="0"/>
      <w:marTop w:val="0"/>
      <w:marBottom w:val="0"/>
      <w:divBdr>
        <w:top w:val="none" w:sz="0" w:space="0" w:color="auto"/>
        <w:left w:val="none" w:sz="0" w:space="0" w:color="auto"/>
        <w:bottom w:val="none" w:sz="0" w:space="0" w:color="auto"/>
        <w:right w:val="none" w:sz="0" w:space="0" w:color="auto"/>
      </w:divBdr>
    </w:div>
    <w:div w:id="1408112066">
      <w:bodyDiv w:val="1"/>
      <w:marLeft w:val="0"/>
      <w:marRight w:val="0"/>
      <w:marTop w:val="0"/>
      <w:marBottom w:val="0"/>
      <w:divBdr>
        <w:top w:val="none" w:sz="0" w:space="0" w:color="auto"/>
        <w:left w:val="none" w:sz="0" w:space="0" w:color="auto"/>
        <w:bottom w:val="none" w:sz="0" w:space="0" w:color="auto"/>
        <w:right w:val="none" w:sz="0" w:space="0" w:color="auto"/>
      </w:divBdr>
    </w:div>
    <w:div w:id="1488981628">
      <w:bodyDiv w:val="1"/>
      <w:marLeft w:val="0"/>
      <w:marRight w:val="0"/>
      <w:marTop w:val="0"/>
      <w:marBottom w:val="0"/>
      <w:divBdr>
        <w:top w:val="none" w:sz="0" w:space="0" w:color="auto"/>
        <w:left w:val="none" w:sz="0" w:space="0" w:color="auto"/>
        <w:bottom w:val="none" w:sz="0" w:space="0" w:color="auto"/>
        <w:right w:val="none" w:sz="0" w:space="0" w:color="auto"/>
      </w:divBdr>
    </w:div>
    <w:div w:id="1673265261">
      <w:bodyDiv w:val="1"/>
      <w:marLeft w:val="0"/>
      <w:marRight w:val="0"/>
      <w:marTop w:val="0"/>
      <w:marBottom w:val="0"/>
      <w:divBdr>
        <w:top w:val="none" w:sz="0" w:space="0" w:color="auto"/>
        <w:left w:val="none" w:sz="0" w:space="0" w:color="auto"/>
        <w:bottom w:val="none" w:sz="0" w:space="0" w:color="auto"/>
        <w:right w:val="none" w:sz="0" w:space="0" w:color="auto"/>
      </w:divBdr>
    </w:div>
    <w:div w:id="1978412531">
      <w:bodyDiv w:val="1"/>
      <w:marLeft w:val="0"/>
      <w:marRight w:val="0"/>
      <w:marTop w:val="0"/>
      <w:marBottom w:val="0"/>
      <w:divBdr>
        <w:top w:val="none" w:sz="0" w:space="0" w:color="auto"/>
        <w:left w:val="none" w:sz="0" w:space="0" w:color="auto"/>
        <w:bottom w:val="none" w:sz="0" w:space="0" w:color="auto"/>
        <w:right w:val="none" w:sz="0" w:space="0" w:color="auto"/>
      </w:divBdr>
    </w:div>
    <w:div w:id="207257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buzica@stonline.sk" TargetMode="External"/><Relationship Id="rId13" Type="http://schemas.openxmlformats.org/officeDocument/2006/relationships/hyperlink" Target="mailto:obeckechnec@mail.t-com.s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ubuzica@stonline.sk" TargetMode="External"/><Relationship Id="rId17" Type="http://schemas.openxmlformats.org/officeDocument/2006/relationships/hyperlink" Target="mailto:jozef.magda@margecany.sk" TargetMode="External"/><Relationship Id="rId2" Type="http://schemas.openxmlformats.org/officeDocument/2006/relationships/numbering" Target="numbering.xml"/><Relationship Id="rId16" Type="http://schemas.openxmlformats.org/officeDocument/2006/relationships/hyperlink" Target="https://www.usz.sk/sluzby/index-vyvoja-ci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eckechnec@mail.t-com.sk" TargetMode="External"/><Relationship Id="rId5" Type="http://schemas.openxmlformats.org/officeDocument/2006/relationships/webSettings" Target="webSettings.xml"/><Relationship Id="rId15" Type="http://schemas.openxmlformats.org/officeDocument/2006/relationships/hyperlink" Target="mailto:obeckechnec@mail.t-com.sk" TargetMode="External"/><Relationship Id="rId10" Type="http://schemas.openxmlformats.org/officeDocument/2006/relationships/hyperlink" Target="mailto:oubuzica@stonline.s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beckechnec@mail.t-com.sk" TargetMode="External"/><Relationship Id="rId14" Type="http://schemas.openxmlformats.org/officeDocument/2006/relationships/hyperlink" Target="mailto:oubuzica@stonline.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0D993-32B7-43F4-A354-3A428D341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9948</Words>
  <Characters>56704</Characters>
  <Application>Microsoft Office Word</Application>
  <DocSecurity>0</DocSecurity>
  <Lines>472</Lines>
  <Paragraphs>133</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66519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PC-strieborny</dc:creator>
  <cp:keywords/>
  <dc:description/>
  <cp:lastModifiedBy>PC</cp:lastModifiedBy>
  <cp:revision>2</cp:revision>
  <cp:lastPrinted>2019-08-21T12:07:00Z</cp:lastPrinted>
  <dcterms:created xsi:type="dcterms:W3CDTF">2023-04-20T14:53:00Z</dcterms:created>
  <dcterms:modified xsi:type="dcterms:W3CDTF">2023-04-20T14:53:00Z</dcterms:modified>
</cp:coreProperties>
</file>