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7B0AB" w14:textId="77777777" w:rsidR="0084383B" w:rsidRPr="00A654F0" w:rsidRDefault="0084383B" w:rsidP="0084383B">
      <w:pPr>
        <w:pStyle w:val="Vlavo"/>
        <w:tabs>
          <w:tab w:val="clear" w:pos="5245"/>
          <w:tab w:val="left" w:pos="3544"/>
        </w:tabs>
        <w:jc w:val="both"/>
        <w:rPr>
          <w:sz w:val="16"/>
          <w:szCs w:val="16"/>
        </w:rPr>
      </w:pPr>
      <w:bookmarkStart w:id="0" w:name="_Hlk43385115"/>
      <w:bookmarkStart w:id="1" w:name="_Hlk46240655"/>
      <w:r w:rsidRPr="00A654F0">
        <w:rPr>
          <w:sz w:val="16"/>
          <w:szCs w:val="16"/>
        </w:rPr>
        <w:t>Vyhlasovateľ:</w:t>
      </w:r>
      <w:r w:rsidRPr="00A654F0">
        <w:rPr>
          <w:sz w:val="16"/>
          <w:szCs w:val="16"/>
        </w:rPr>
        <w:tab/>
      </w:r>
      <w:r w:rsidRPr="00A654F0">
        <w:rPr>
          <w:b/>
          <w:sz w:val="16"/>
          <w:szCs w:val="16"/>
        </w:rPr>
        <w:t xml:space="preserve">Košická aréna, </w:t>
      </w:r>
      <w:proofErr w:type="spellStart"/>
      <w:r w:rsidRPr="00A654F0">
        <w:rPr>
          <w:b/>
          <w:sz w:val="16"/>
          <w:szCs w:val="16"/>
        </w:rPr>
        <w:t>Nerudova</w:t>
      </w:r>
      <w:proofErr w:type="spellEnd"/>
      <w:r w:rsidRPr="00A654F0">
        <w:rPr>
          <w:b/>
          <w:sz w:val="16"/>
          <w:szCs w:val="16"/>
        </w:rPr>
        <w:t xml:space="preserve"> 1627/12, 040 01 Košice </w:t>
      </w:r>
    </w:p>
    <w:p w14:paraId="46018190" w14:textId="77777777" w:rsidR="0084383B" w:rsidRPr="00A654F0" w:rsidRDefault="0084383B" w:rsidP="0084383B">
      <w:pPr>
        <w:pStyle w:val="Vlavo"/>
        <w:tabs>
          <w:tab w:val="clear" w:pos="5245"/>
          <w:tab w:val="left" w:pos="3544"/>
        </w:tabs>
        <w:jc w:val="both"/>
        <w:rPr>
          <w:sz w:val="16"/>
          <w:szCs w:val="16"/>
        </w:rPr>
      </w:pPr>
      <w:r w:rsidRPr="00A654F0">
        <w:rPr>
          <w:sz w:val="16"/>
          <w:szCs w:val="16"/>
        </w:rPr>
        <w:t>Názov predmetu zákazky</w:t>
      </w:r>
    </w:p>
    <w:p w14:paraId="42D44B74" w14:textId="4ACD973C" w:rsidR="0084383B" w:rsidRPr="00A654F0" w:rsidRDefault="0084383B" w:rsidP="0084383B">
      <w:pPr>
        <w:pStyle w:val="Vlavo"/>
        <w:tabs>
          <w:tab w:val="clear" w:pos="5245"/>
          <w:tab w:val="left" w:pos="3544"/>
        </w:tabs>
        <w:ind w:left="3540" w:hanging="3540"/>
        <w:jc w:val="both"/>
        <w:rPr>
          <w:b/>
          <w:sz w:val="16"/>
          <w:szCs w:val="16"/>
        </w:rPr>
      </w:pPr>
      <w:r w:rsidRPr="00A654F0">
        <w:rPr>
          <w:sz w:val="16"/>
          <w:szCs w:val="16"/>
        </w:rPr>
        <w:t>Projektu-diela:</w:t>
      </w:r>
      <w:bookmarkEnd w:id="0"/>
      <w:r w:rsidRPr="00A654F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654F0">
        <w:rPr>
          <w:b/>
          <w:bCs/>
          <w:sz w:val="16"/>
          <w:szCs w:val="16"/>
        </w:rPr>
        <w:t xml:space="preserve">Rekonštrukcia technologického chladiaceho zariadenia pre chladenie hlavnej a tréningovej ľadovej plochy - </w:t>
      </w:r>
      <w:r w:rsidRPr="00A654F0">
        <w:rPr>
          <w:b/>
          <w:sz w:val="16"/>
          <w:szCs w:val="16"/>
        </w:rPr>
        <w:t>Steel Aréna Košice</w:t>
      </w:r>
      <w:r w:rsidRPr="00A654F0">
        <w:rPr>
          <w:b/>
          <w:bCs/>
          <w:sz w:val="16"/>
          <w:szCs w:val="16"/>
        </w:rPr>
        <w:t xml:space="preserve"> a </w:t>
      </w:r>
      <w:r w:rsidRPr="00A654F0">
        <w:rPr>
          <w:b/>
          <w:sz w:val="16"/>
          <w:szCs w:val="16"/>
        </w:rPr>
        <w:t>Rekonštrukcia vzduchotechniky (vetranie, vyhrievanie, chladenie a </w:t>
      </w:r>
      <w:proofErr w:type="spellStart"/>
      <w:r w:rsidRPr="00A654F0">
        <w:rPr>
          <w:b/>
          <w:sz w:val="16"/>
          <w:szCs w:val="16"/>
        </w:rPr>
        <w:t>odvlhčovanie</w:t>
      </w:r>
      <w:proofErr w:type="spellEnd"/>
      <w:r w:rsidRPr="00A654F0">
        <w:rPr>
          <w:b/>
          <w:sz w:val="16"/>
          <w:szCs w:val="16"/>
        </w:rPr>
        <w:t>) hlavnej a tréningovej haly - Steel Aréna Košice“ – realizácia plnenia podľa vlastného návrhu riešenia</w:t>
      </w:r>
    </w:p>
    <w:p w14:paraId="1832010F" w14:textId="77777777" w:rsidR="0084383B" w:rsidRDefault="0084383B" w:rsidP="000F7AF4">
      <w:pPr>
        <w:jc w:val="center"/>
        <w:rPr>
          <w:rFonts w:cs="Arial"/>
          <w:b/>
          <w:sz w:val="20"/>
          <w:szCs w:val="20"/>
        </w:rPr>
      </w:pPr>
    </w:p>
    <w:bookmarkEnd w:id="1"/>
    <w:p w14:paraId="574A144C" w14:textId="05E97078" w:rsidR="0084383B" w:rsidRPr="0084383B" w:rsidRDefault="0084383B" w:rsidP="0084383B">
      <w:pPr>
        <w:jc w:val="center"/>
        <w:rPr>
          <w:rFonts w:ascii="Arial Narrow" w:hAnsi="Arial Narrow" w:cs="Arial"/>
          <w:b/>
        </w:rPr>
      </w:pPr>
      <w:r w:rsidRPr="0084383B">
        <w:rPr>
          <w:rFonts w:ascii="Arial Narrow" w:hAnsi="Arial Narrow" w:cs="Arial"/>
          <w:b/>
        </w:rPr>
        <w:t xml:space="preserve">ZOZNAM OSÔB ZODPOVEDNÝCH ZA REALIZÁCIU PREDMETU ZÁKAZKY – PROJEKTU </w:t>
      </w:r>
      <w:r>
        <w:rPr>
          <w:rFonts w:ascii="Arial Narrow" w:hAnsi="Arial Narrow" w:cs="Arial"/>
          <w:b/>
        </w:rPr>
        <w:t xml:space="preserve">- </w:t>
      </w:r>
      <w:r w:rsidRPr="0084383B">
        <w:rPr>
          <w:rFonts w:ascii="Arial Narrow" w:hAnsi="Arial Narrow" w:cs="Arial"/>
          <w:b/>
        </w:rPr>
        <w:t>DIELA</w:t>
      </w:r>
    </w:p>
    <w:p w14:paraId="1BB7D817" w14:textId="51BED652" w:rsidR="00C50623" w:rsidRPr="0084383B" w:rsidRDefault="00C50623" w:rsidP="0084383B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8"/>
        <w:gridCol w:w="3895"/>
        <w:gridCol w:w="2306"/>
        <w:gridCol w:w="2317"/>
        <w:gridCol w:w="2496"/>
        <w:gridCol w:w="2282"/>
      </w:tblGrid>
      <w:tr w:rsidR="00C50623" w:rsidRPr="00C50623" w14:paraId="2AABF777" w14:textId="77777777" w:rsidTr="00C50623">
        <w:tc>
          <w:tcPr>
            <w:tcW w:w="698" w:type="dxa"/>
            <w:vMerge w:val="restart"/>
          </w:tcPr>
          <w:p w14:paraId="1AAFC20D" w14:textId="2B6865FD" w:rsidR="00C50623" w:rsidRPr="00C50623" w:rsidRDefault="00C50623" w:rsidP="00B10126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50623">
              <w:rPr>
                <w:rFonts w:ascii="Arial Narrow" w:hAnsi="Arial Narrow" w:cs="Arial"/>
                <w:sz w:val="20"/>
                <w:szCs w:val="20"/>
              </w:rPr>
              <w:t>P. č.</w:t>
            </w:r>
          </w:p>
        </w:tc>
        <w:tc>
          <w:tcPr>
            <w:tcW w:w="3895" w:type="dxa"/>
            <w:vMerge w:val="restart"/>
          </w:tcPr>
          <w:p w14:paraId="63B435A0" w14:textId="671BC0DD" w:rsidR="00C50623" w:rsidRPr="00C50623" w:rsidRDefault="00C50623" w:rsidP="0084383B">
            <w:pPr>
              <w:widowControl w:val="0"/>
              <w:autoSpaceDE w:val="0"/>
              <w:autoSpaceDN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0623">
              <w:rPr>
                <w:rFonts w:ascii="Arial Narrow" w:hAnsi="Arial Narrow" w:cs="Arial"/>
                <w:sz w:val="20"/>
                <w:szCs w:val="20"/>
              </w:rPr>
              <w:t>Osoby určené</w:t>
            </w:r>
            <w:r w:rsidR="0084383B" w:rsidRPr="000453FB">
              <w:rPr>
                <w:rFonts w:cs="Arial"/>
                <w:b/>
                <w:bCs/>
                <w:sz w:val="20"/>
                <w:szCs w:val="20"/>
              </w:rPr>
              <w:t xml:space="preserve"> na plnenie Projektu – diela</w:t>
            </w:r>
            <w:r w:rsidR="0084383B" w:rsidRPr="00C5062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50623">
              <w:rPr>
                <w:rFonts w:ascii="Arial Narrow" w:hAnsi="Arial Narrow" w:cs="Arial"/>
                <w:sz w:val="20"/>
                <w:szCs w:val="20"/>
              </w:rPr>
              <w:t xml:space="preserve">(podmienka účasti stanovená  </w:t>
            </w:r>
            <w:r w:rsidR="0084383B">
              <w:rPr>
                <w:rFonts w:ascii="Arial Narrow" w:hAnsi="Arial Narrow" w:cs="Arial"/>
                <w:sz w:val="20"/>
                <w:szCs w:val="20"/>
              </w:rPr>
              <w:t xml:space="preserve">vo výzve v bode 13.2.3 </w:t>
            </w:r>
            <w:r w:rsidRPr="00C50623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306" w:type="dxa"/>
            <w:vMerge w:val="restart"/>
          </w:tcPr>
          <w:p w14:paraId="2BF48D1F" w14:textId="59D02BC2" w:rsidR="002A52B1" w:rsidRDefault="002A52B1" w:rsidP="00C5062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Meno a priezvisko </w:t>
            </w:r>
          </w:p>
          <w:p w14:paraId="3D1FF7F5" w14:textId="6942F2DE" w:rsidR="00C50623" w:rsidRPr="00C50623" w:rsidRDefault="002A52B1" w:rsidP="00C5062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C50623" w:rsidRPr="00C50623">
              <w:rPr>
                <w:rFonts w:ascii="Arial Narrow" w:hAnsi="Arial Narrow" w:cs="Arial"/>
                <w:sz w:val="20"/>
                <w:szCs w:val="20"/>
              </w:rPr>
              <w:t>soby určen</w:t>
            </w:r>
            <w:r>
              <w:rPr>
                <w:rFonts w:ascii="Arial Narrow" w:hAnsi="Arial Narrow" w:cs="Arial"/>
                <w:sz w:val="20"/>
                <w:szCs w:val="20"/>
              </w:rPr>
              <w:t>ej</w:t>
            </w:r>
            <w:r w:rsidR="00C50623" w:rsidRPr="00C5062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4383B">
              <w:rPr>
                <w:rFonts w:ascii="Arial Narrow" w:hAnsi="Arial Narrow" w:cs="Arial"/>
                <w:sz w:val="20"/>
                <w:szCs w:val="20"/>
              </w:rPr>
              <w:t xml:space="preserve"> na plnenie Projektu – diela </w:t>
            </w:r>
          </w:p>
          <w:p w14:paraId="137A3137" w14:textId="0E33B235" w:rsidR="00C50623" w:rsidRPr="00C50623" w:rsidRDefault="00C50623" w:rsidP="0084383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13" w:type="dxa"/>
            <w:gridSpan w:val="2"/>
          </w:tcPr>
          <w:p w14:paraId="1F244E97" w14:textId="46E70F72" w:rsidR="00C50623" w:rsidRPr="00C50623" w:rsidRDefault="00C50623" w:rsidP="0084383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50623">
              <w:rPr>
                <w:rFonts w:ascii="Arial Narrow" w:hAnsi="Arial Narrow" w:cs="Arial"/>
                <w:sz w:val="20"/>
                <w:szCs w:val="20"/>
              </w:rPr>
              <w:t>Vzťah osoby určenej na plnenie</w:t>
            </w:r>
            <w:r w:rsidR="0084383B">
              <w:rPr>
                <w:rFonts w:ascii="Arial Narrow" w:hAnsi="Arial Narrow" w:cs="Arial"/>
                <w:sz w:val="20"/>
                <w:szCs w:val="20"/>
              </w:rPr>
              <w:t xml:space="preserve"> Projektu - diela</w:t>
            </w:r>
            <w:r w:rsidRPr="00C50623">
              <w:rPr>
                <w:rFonts w:ascii="Arial Narrow" w:hAnsi="Arial Narrow" w:cs="Arial"/>
                <w:sz w:val="20"/>
                <w:szCs w:val="20"/>
              </w:rPr>
              <w:t xml:space="preserve"> - k</w:t>
            </w:r>
            <w:r w:rsidR="0084383B">
              <w:rPr>
                <w:rFonts w:ascii="Arial Narrow" w:hAnsi="Arial Narrow" w:cs="Arial"/>
                <w:sz w:val="20"/>
                <w:szCs w:val="20"/>
              </w:rPr>
              <w:t xml:space="preserve"> navrhovateľovi </w:t>
            </w:r>
            <w:r w:rsidRPr="00C50623">
              <w:rPr>
                <w:rFonts w:ascii="Arial Narrow" w:hAnsi="Arial Narrow" w:cs="Arial"/>
                <w:sz w:val="20"/>
                <w:szCs w:val="20"/>
              </w:rPr>
              <w:t xml:space="preserve">– uvedie </w:t>
            </w:r>
            <w:r w:rsidR="0084383B">
              <w:rPr>
                <w:rFonts w:ascii="Arial Narrow" w:hAnsi="Arial Narrow" w:cs="Arial"/>
                <w:sz w:val="20"/>
                <w:szCs w:val="20"/>
              </w:rPr>
              <w:t xml:space="preserve">navrhovateľ </w:t>
            </w:r>
          </w:p>
        </w:tc>
        <w:tc>
          <w:tcPr>
            <w:tcW w:w="2282" w:type="dxa"/>
            <w:vMerge w:val="restart"/>
          </w:tcPr>
          <w:p w14:paraId="0A99C9DF" w14:textId="77777777" w:rsidR="00C50623" w:rsidRPr="00C50623" w:rsidRDefault="00C50623" w:rsidP="00C50623">
            <w:pPr>
              <w:widowControl w:val="0"/>
              <w:autoSpaceDE w:val="0"/>
              <w:autoSpaceDN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0623">
              <w:rPr>
                <w:rFonts w:ascii="Arial Narrow" w:hAnsi="Arial Narrow" w:cs="Arial"/>
                <w:sz w:val="20"/>
                <w:szCs w:val="20"/>
              </w:rPr>
              <w:t xml:space="preserve">Poznámka: </w:t>
            </w:r>
          </w:p>
          <w:p w14:paraId="4EE7B8DE" w14:textId="683AEA9F" w:rsidR="00C50623" w:rsidRPr="00C50623" w:rsidRDefault="00C50623" w:rsidP="00C72B1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50623">
              <w:rPr>
                <w:rFonts w:ascii="Arial Narrow" w:hAnsi="Arial Narrow" w:cs="Arial"/>
                <w:sz w:val="20"/>
                <w:szCs w:val="20"/>
              </w:rPr>
              <w:t>Odkaz na dokumenty súvisiace s deklarovaným vzťahom osoby určenej na plnenie zmluvy k</w:t>
            </w:r>
            <w:r w:rsidR="00C72B18">
              <w:rPr>
                <w:rFonts w:ascii="Arial Narrow" w:hAnsi="Arial Narrow" w:cs="Arial"/>
                <w:sz w:val="20"/>
                <w:szCs w:val="20"/>
              </w:rPr>
              <w:t xml:space="preserve"> navrhovateľovi – dokumenty môže predložiť navrhovateľ  ako súčasť návrhu. </w:t>
            </w:r>
          </w:p>
        </w:tc>
      </w:tr>
      <w:tr w:rsidR="00C50623" w14:paraId="7E67C0A8" w14:textId="77777777" w:rsidTr="00C50623">
        <w:tc>
          <w:tcPr>
            <w:tcW w:w="698" w:type="dxa"/>
            <w:vMerge/>
          </w:tcPr>
          <w:p w14:paraId="22414967" w14:textId="77777777" w:rsidR="00C50623" w:rsidRDefault="00C50623" w:rsidP="00C5062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895" w:type="dxa"/>
            <w:vMerge/>
          </w:tcPr>
          <w:p w14:paraId="3DA9BE99" w14:textId="77777777" w:rsidR="00C50623" w:rsidRDefault="00C50623" w:rsidP="00C5062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14:paraId="3401C6AE" w14:textId="77777777" w:rsidR="00C50623" w:rsidRDefault="00C50623" w:rsidP="00C5062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1AFD85D" w14:textId="103972A4" w:rsidR="00C50623" w:rsidRPr="00C50623" w:rsidRDefault="00C50623" w:rsidP="00C50623">
            <w:pPr>
              <w:widowControl w:val="0"/>
              <w:autoSpaceDE w:val="0"/>
              <w:autoSpaceDN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0623">
              <w:rPr>
                <w:rFonts w:ascii="Arial Narrow" w:hAnsi="Arial Narrow" w:cs="Arial"/>
                <w:sz w:val="20"/>
                <w:szCs w:val="20"/>
              </w:rPr>
              <w:t>Pracovnoprávny/Zákonník práce</w:t>
            </w:r>
          </w:p>
          <w:p w14:paraId="02BE26C8" w14:textId="77777777" w:rsidR="00BF5CD3" w:rsidRDefault="00BF5CD3" w:rsidP="00C5062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Druh vzťahu:</w:t>
            </w:r>
          </w:p>
          <w:p w14:paraId="432FC58C" w14:textId="342B7898" w:rsidR="00C50623" w:rsidRPr="00C50623" w:rsidRDefault="00C50623" w:rsidP="00C5062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50623">
              <w:rPr>
                <w:rFonts w:ascii="Arial Narrow" w:hAnsi="Arial Narrow" w:cs="Arial"/>
                <w:sz w:val="20"/>
                <w:szCs w:val="20"/>
              </w:rPr>
              <w:t xml:space="preserve">pracovná zmluva, dohoda o vykonaní prác, dohoda o pracovnej činností  </w:t>
            </w:r>
          </w:p>
        </w:tc>
        <w:tc>
          <w:tcPr>
            <w:tcW w:w="2496" w:type="dxa"/>
          </w:tcPr>
          <w:p w14:paraId="5539AE1D" w14:textId="77777777" w:rsidR="00C50623" w:rsidRPr="00C50623" w:rsidRDefault="00C50623" w:rsidP="00C50623">
            <w:pPr>
              <w:widowControl w:val="0"/>
              <w:autoSpaceDE w:val="0"/>
              <w:autoSpaceDN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0623">
              <w:rPr>
                <w:rFonts w:ascii="Arial Narrow" w:hAnsi="Arial Narrow" w:cs="Arial"/>
                <w:sz w:val="20"/>
                <w:szCs w:val="20"/>
              </w:rPr>
              <w:t xml:space="preserve">Obchodný, podľa obchodného/občianskeho zákonníka </w:t>
            </w:r>
          </w:p>
          <w:p w14:paraId="0EAE7938" w14:textId="77777777" w:rsidR="000A71A9" w:rsidRDefault="000A71A9" w:rsidP="00C5062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Druh zmluvy:</w:t>
            </w:r>
          </w:p>
          <w:p w14:paraId="1E008241" w14:textId="77777777" w:rsidR="00C50623" w:rsidRDefault="00C72B18" w:rsidP="00C5062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Zmluva o poskytnutí služby, Z</w:t>
            </w:r>
            <w:r w:rsidR="00C50623" w:rsidRPr="00C50623">
              <w:rPr>
                <w:rFonts w:ascii="Arial Narrow" w:hAnsi="Arial Narrow" w:cs="Arial"/>
                <w:sz w:val="20"/>
                <w:szCs w:val="20"/>
              </w:rPr>
              <w:t xml:space="preserve">mluva o dielo, iný typ zmluvy </w:t>
            </w:r>
          </w:p>
          <w:p w14:paraId="1ABA5883" w14:textId="6B69328E" w:rsidR="00C72B18" w:rsidRPr="00C50623" w:rsidRDefault="00C72B18" w:rsidP="00C5062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2" w:type="dxa"/>
            <w:vMerge/>
          </w:tcPr>
          <w:p w14:paraId="79E26C75" w14:textId="77777777" w:rsidR="00C50623" w:rsidRDefault="00C50623" w:rsidP="00C5062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A52B1" w14:paraId="0A748BFD" w14:textId="77777777" w:rsidTr="000A71A9">
        <w:tc>
          <w:tcPr>
            <w:tcW w:w="698" w:type="dxa"/>
          </w:tcPr>
          <w:p w14:paraId="6D56EC7B" w14:textId="5E73CF6B" w:rsidR="002A52B1" w:rsidRPr="002A52B1" w:rsidRDefault="002A52B1" w:rsidP="002A52B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A52B1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895" w:type="dxa"/>
          </w:tcPr>
          <w:p w14:paraId="74F5177B" w14:textId="0F439068" w:rsidR="0084383B" w:rsidRPr="00332B44" w:rsidRDefault="002A52B1" w:rsidP="0084383B">
            <w:pPr>
              <w:pStyle w:val="Odrka1"/>
              <w:numPr>
                <w:ilvl w:val="0"/>
                <w:numId w:val="0"/>
              </w:numPr>
              <w:spacing w:line="240" w:lineRule="auto"/>
              <w:ind w:left="35"/>
              <w:jc w:val="left"/>
              <w:rPr>
                <w:b/>
                <w:u w:val="single"/>
              </w:rPr>
            </w:pPr>
            <w:r w:rsidRPr="002A52B1">
              <w:rPr>
                <w:rFonts w:ascii="Arial Narrow" w:hAnsi="Arial Narrow"/>
                <w:b/>
                <w:bCs/>
              </w:rPr>
              <w:t xml:space="preserve">Stavbyvedúci </w:t>
            </w:r>
            <w:r w:rsidRPr="002A52B1">
              <w:rPr>
                <w:rFonts w:ascii="Arial Narrow" w:hAnsi="Arial Narrow"/>
              </w:rPr>
              <w:t xml:space="preserve"> – oprávnený na výkon činnosti stavbyvedúceho so zameraním </w:t>
            </w:r>
            <w:r w:rsidR="0084383B" w:rsidRPr="00332B44">
              <w:rPr>
                <w:b/>
              </w:rPr>
              <w:t>na technické, technologické a energetické vybavenie stavieb</w:t>
            </w:r>
          </w:p>
          <w:p w14:paraId="3ABB29D6" w14:textId="640D8004" w:rsidR="002A52B1" w:rsidRPr="002A52B1" w:rsidRDefault="002A52B1" w:rsidP="002A52B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3940DA06" w14:textId="2E0795E3" w:rsidR="002A52B1" w:rsidRPr="002A52B1" w:rsidRDefault="002A52B1" w:rsidP="000A71A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07F8E582" w14:textId="7097D592" w:rsidR="002A52B1" w:rsidRPr="002A52B1" w:rsidRDefault="002A52B1" w:rsidP="000A71A9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72897115" w14:textId="64B43666" w:rsidR="00BF5CD3" w:rsidRPr="002A52B1" w:rsidRDefault="00BF5CD3" w:rsidP="000A71A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14:paraId="1DC43010" w14:textId="6DAB6E52" w:rsidR="002A52B1" w:rsidRPr="002A52B1" w:rsidRDefault="002A52B1" w:rsidP="000A71A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383B" w14:paraId="2AC2EEDD" w14:textId="77777777" w:rsidTr="000A71A9">
        <w:tc>
          <w:tcPr>
            <w:tcW w:w="698" w:type="dxa"/>
          </w:tcPr>
          <w:p w14:paraId="172000FD" w14:textId="77777777" w:rsidR="0084383B" w:rsidRPr="002A52B1" w:rsidRDefault="0084383B" w:rsidP="002A52B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95" w:type="dxa"/>
          </w:tcPr>
          <w:p w14:paraId="0F637252" w14:textId="58EA9BD6" w:rsidR="0084383B" w:rsidRPr="00C72B18" w:rsidRDefault="0084383B" w:rsidP="0084383B">
            <w:pPr>
              <w:pStyle w:val="Odrka1"/>
              <w:numPr>
                <w:ilvl w:val="0"/>
                <w:numId w:val="0"/>
              </w:numPr>
              <w:tabs>
                <w:tab w:val="left" w:pos="1736"/>
              </w:tabs>
              <w:spacing w:line="240" w:lineRule="auto"/>
              <w:ind w:left="1727" w:hanging="1727"/>
              <w:rPr>
                <w:b/>
              </w:rPr>
            </w:pPr>
            <w:r>
              <w:rPr>
                <w:b/>
              </w:rPr>
              <w:t>P</w:t>
            </w:r>
            <w:r w:rsidRPr="000453FB">
              <w:rPr>
                <w:b/>
              </w:rPr>
              <w:t xml:space="preserve">rojektanta so zameraním - </w:t>
            </w:r>
            <w:r w:rsidRPr="00C72B18">
              <w:rPr>
                <w:b/>
              </w:rPr>
              <w:t>inžinier pre</w:t>
            </w:r>
          </w:p>
          <w:p w14:paraId="7BD2F463" w14:textId="77777777" w:rsidR="00C72B18" w:rsidRDefault="0084383B" w:rsidP="00C72B18">
            <w:pPr>
              <w:pStyle w:val="Odrka1"/>
              <w:numPr>
                <w:ilvl w:val="0"/>
                <w:numId w:val="0"/>
              </w:numPr>
              <w:tabs>
                <w:tab w:val="left" w:pos="1736"/>
              </w:tabs>
              <w:spacing w:line="240" w:lineRule="auto"/>
              <w:ind w:left="1727" w:hanging="1727"/>
              <w:rPr>
                <w:b/>
              </w:rPr>
            </w:pPr>
            <w:r w:rsidRPr="00C72B18">
              <w:rPr>
                <w:b/>
              </w:rPr>
              <w:t xml:space="preserve">technické , technologické </w:t>
            </w:r>
          </w:p>
          <w:p w14:paraId="17AEA83F" w14:textId="6BBAE43D" w:rsidR="0084383B" w:rsidRPr="00C72B18" w:rsidRDefault="0084383B" w:rsidP="00C72B18">
            <w:pPr>
              <w:pStyle w:val="Odrka1"/>
              <w:numPr>
                <w:ilvl w:val="0"/>
                <w:numId w:val="0"/>
              </w:numPr>
              <w:tabs>
                <w:tab w:val="left" w:pos="1736"/>
              </w:tabs>
              <w:spacing w:line="240" w:lineRule="auto"/>
              <w:ind w:left="1727" w:hanging="1727"/>
              <w:rPr>
                <w:b/>
              </w:rPr>
            </w:pPr>
            <w:r w:rsidRPr="00C72B18">
              <w:rPr>
                <w:b/>
              </w:rPr>
              <w:t xml:space="preserve">a energetické vybavenie stavieb  </w:t>
            </w:r>
          </w:p>
          <w:p w14:paraId="41D2A46E" w14:textId="77777777" w:rsidR="0084383B" w:rsidRPr="002A52B1" w:rsidRDefault="0084383B" w:rsidP="002A52B1">
            <w:pPr>
              <w:spacing w:after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48FAE47B" w14:textId="77777777" w:rsidR="0084383B" w:rsidRDefault="0084383B" w:rsidP="000A71A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5C1C1853" w14:textId="77777777" w:rsidR="0084383B" w:rsidRDefault="0084383B" w:rsidP="000A71A9">
            <w:pPr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3CDE1998" w14:textId="77777777" w:rsidR="0084383B" w:rsidRDefault="0084383B" w:rsidP="000A71A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14:paraId="2F88B635" w14:textId="77777777" w:rsidR="0084383B" w:rsidRDefault="0084383B" w:rsidP="000A71A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65FDE41" w14:textId="3E9D3868" w:rsidR="000F7AF4" w:rsidRDefault="000F7AF4" w:rsidP="00B10126">
      <w:pPr>
        <w:spacing w:after="0"/>
        <w:rPr>
          <w:rFonts w:cs="Arial"/>
          <w:sz w:val="20"/>
          <w:szCs w:val="20"/>
        </w:rPr>
      </w:pPr>
    </w:p>
    <w:p w14:paraId="3089D2DC" w14:textId="326B1D09" w:rsidR="0084383B" w:rsidRDefault="0084383B" w:rsidP="00B10126">
      <w:pPr>
        <w:spacing w:after="0"/>
        <w:rPr>
          <w:rFonts w:cs="Arial"/>
          <w:sz w:val="20"/>
          <w:szCs w:val="20"/>
        </w:rPr>
      </w:pPr>
    </w:p>
    <w:p w14:paraId="5E3CBEC3" w14:textId="77777777" w:rsidR="0084383B" w:rsidRPr="001C4821" w:rsidRDefault="0084383B" w:rsidP="0084383B">
      <w:pPr>
        <w:pStyle w:val="Zkladntext"/>
        <w:tabs>
          <w:tab w:val="left" w:pos="5072"/>
        </w:tabs>
        <w:spacing w:line="252" w:lineRule="exact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</w:rPr>
        <w:t>V.....................................dňa.....................................</w:t>
      </w:r>
    </w:p>
    <w:p w14:paraId="5B6F32D4" w14:textId="77777777" w:rsidR="0084383B" w:rsidRDefault="0084383B" w:rsidP="0084383B">
      <w:pPr>
        <w:pStyle w:val="Zkladntext"/>
        <w:tabs>
          <w:tab w:val="left" w:pos="5072"/>
        </w:tabs>
        <w:spacing w:line="252" w:lineRule="exact"/>
        <w:rPr>
          <w:rFonts w:ascii="Arial Narrow" w:hAnsi="Arial Narrow"/>
          <w:sz w:val="22"/>
        </w:rPr>
      </w:pPr>
    </w:p>
    <w:p w14:paraId="3EFB1288" w14:textId="43D14788" w:rsidR="0084383B" w:rsidRDefault="00C72B18" w:rsidP="0084383B">
      <w:pPr>
        <w:pStyle w:val="Zkladntext"/>
        <w:tabs>
          <w:tab w:val="left" w:pos="5072"/>
        </w:tabs>
        <w:spacing w:line="252" w:lineRule="exact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Za navrhovateľa: </w:t>
      </w:r>
      <w:r>
        <w:rPr>
          <w:rFonts w:ascii="Arial Narrow" w:hAnsi="Arial Narrow"/>
          <w:sz w:val="22"/>
          <w:szCs w:val="22"/>
          <w:lang w:val="sk-SK"/>
        </w:rPr>
        <w:tab/>
      </w:r>
    </w:p>
    <w:p w14:paraId="59B08F96" w14:textId="65814B3A" w:rsidR="00C72B18" w:rsidRDefault="00C72B18" w:rsidP="0084383B">
      <w:pPr>
        <w:pStyle w:val="Zkladntext"/>
        <w:tabs>
          <w:tab w:val="left" w:pos="5072"/>
        </w:tabs>
        <w:spacing w:line="252" w:lineRule="exact"/>
        <w:ind w:left="0"/>
        <w:rPr>
          <w:rFonts w:ascii="Arial Narrow" w:hAnsi="Arial Narrow"/>
          <w:sz w:val="22"/>
          <w:szCs w:val="22"/>
          <w:lang w:val="sk-SK"/>
        </w:rPr>
      </w:pPr>
      <w:bookmarkStart w:id="2" w:name="_GoBack"/>
      <w:bookmarkEnd w:id="2"/>
    </w:p>
    <w:p w14:paraId="53FDCFBF" w14:textId="0DD25917" w:rsidR="0084383B" w:rsidRPr="001C4821" w:rsidRDefault="0084383B" w:rsidP="0084383B">
      <w:pPr>
        <w:pStyle w:val="Zkladntext"/>
        <w:tabs>
          <w:tab w:val="left" w:pos="5072"/>
        </w:tabs>
        <w:spacing w:line="252" w:lineRule="exact"/>
        <w:ind w:left="0"/>
        <w:rPr>
          <w:rFonts w:ascii="Arial Narrow" w:hAnsi="Arial Narrow"/>
          <w:sz w:val="22"/>
          <w:szCs w:val="22"/>
          <w:lang w:val="sk-SK"/>
        </w:rPr>
      </w:pPr>
      <w:r w:rsidRPr="001C4821">
        <w:rPr>
          <w:rFonts w:ascii="Arial Narrow" w:hAnsi="Arial Narrow"/>
          <w:sz w:val="22"/>
          <w:szCs w:val="22"/>
          <w:lang w:val="sk-SK"/>
        </w:rPr>
        <w:t>Meno osoby oprávnenej konať v mene navrhovateľa:</w:t>
      </w:r>
      <w:r w:rsidRPr="001C4821">
        <w:rPr>
          <w:rFonts w:ascii="Arial Narrow" w:hAnsi="Arial Narrow"/>
          <w:sz w:val="22"/>
          <w:szCs w:val="22"/>
          <w:lang w:val="sk-SK"/>
        </w:rPr>
        <w:tab/>
      </w:r>
      <w:r w:rsidRPr="001C4821">
        <w:rPr>
          <w:rFonts w:ascii="Arial Narrow" w:hAnsi="Arial Narrow"/>
          <w:sz w:val="22"/>
          <w:szCs w:val="22"/>
          <w:lang w:val="sk-SK"/>
        </w:rPr>
        <w:tab/>
      </w:r>
      <w:r w:rsidRPr="001C4821">
        <w:rPr>
          <w:rFonts w:ascii="Arial Narrow" w:hAnsi="Arial Narrow"/>
          <w:sz w:val="22"/>
          <w:szCs w:val="22"/>
          <w:lang w:val="sk-SK"/>
        </w:rPr>
        <w:tab/>
        <w:t>..............................................................</w:t>
      </w:r>
    </w:p>
    <w:p w14:paraId="2369C725" w14:textId="77777777" w:rsidR="0084383B" w:rsidRDefault="0084383B" w:rsidP="0084383B">
      <w:pPr>
        <w:pStyle w:val="Zkladntext"/>
        <w:tabs>
          <w:tab w:val="left" w:pos="5072"/>
        </w:tabs>
        <w:spacing w:before="208"/>
        <w:ind w:left="0"/>
        <w:rPr>
          <w:rFonts w:ascii="Arial Narrow" w:hAnsi="Arial Narrow"/>
          <w:sz w:val="22"/>
          <w:szCs w:val="22"/>
          <w:lang w:val="sk-SK"/>
        </w:rPr>
      </w:pPr>
    </w:p>
    <w:p w14:paraId="4B17BF55" w14:textId="4102CC70" w:rsidR="0084383B" w:rsidRPr="001C4821" w:rsidRDefault="0084383B" w:rsidP="0084383B">
      <w:pPr>
        <w:pStyle w:val="Zkladntext"/>
        <w:tabs>
          <w:tab w:val="left" w:pos="5072"/>
        </w:tabs>
        <w:spacing w:before="208"/>
        <w:ind w:left="0"/>
        <w:rPr>
          <w:rFonts w:ascii="Arial Narrow" w:hAnsi="Arial Narrow"/>
          <w:sz w:val="22"/>
          <w:szCs w:val="22"/>
          <w:lang w:val="sk-SK" w:eastAsia="cs-CZ"/>
        </w:rPr>
      </w:pPr>
      <w:r w:rsidRPr="001C4821">
        <w:rPr>
          <w:rFonts w:ascii="Arial Narrow" w:hAnsi="Arial Narrow"/>
          <w:sz w:val="22"/>
          <w:szCs w:val="22"/>
          <w:lang w:val="sk-SK"/>
        </w:rPr>
        <w:t>Podpis osoby oprávnenej konať v mene navrhovateľa:</w:t>
      </w:r>
      <w:r w:rsidRPr="001C4821">
        <w:rPr>
          <w:rFonts w:ascii="Arial Narrow" w:hAnsi="Arial Narrow"/>
          <w:sz w:val="22"/>
          <w:szCs w:val="22"/>
          <w:lang w:val="sk-SK"/>
        </w:rPr>
        <w:tab/>
      </w:r>
      <w:r w:rsidRPr="001C4821">
        <w:rPr>
          <w:rFonts w:ascii="Arial Narrow" w:hAnsi="Arial Narrow"/>
          <w:sz w:val="22"/>
          <w:szCs w:val="22"/>
          <w:lang w:val="sk-SK"/>
        </w:rPr>
        <w:tab/>
      </w:r>
      <w:r w:rsidRPr="001C4821">
        <w:rPr>
          <w:rFonts w:ascii="Arial Narrow" w:hAnsi="Arial Narrow"/>
          <w:sz w:val="22"/>
          <w:szCs w:val="22"/>
          <w:lang w:val="sk-SK"/>
        </w:rPr>
        <w:tab/>
        <w:t>..............................................................</w:t>
      </w:r>
    </w:p>
    <w:sectPr w:rsidR="0084383B" w:rsidRPr="001C4821" w:rsidSect="00C50623">
      <w:headerReference w:type="default" r:id="rId7"/>
      <w:footerReference w:type="default" r:id="rId8"/>
      <w:pgSz w:w="16838" w:h="11906" w:orient="landscape"/>
      <w:pgMar w:top="1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5E6D7" w14:textId="77777777" w:rsidR="00816576" w:rsidRDefault="00816576" w:rsidP="000F7AF4">
      <w:pPr>
        <w:spacing w:after="0"/>
      </w:pPr>
      <w:r>
        <w:separator/>
      </w:r>
    </w:p>
  </w:endnote>
  <w:endnote w:type="continuationSeparator" w:id="0">
    <w:p w14:paraId="7AD492EC" w14:textId="77777777" w:rsidR="00816576" w:rsidRDefault="00816576" w:rsidP="000F7A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4099713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DB61C4" w14:textId="3611DA81" w:rsidR="00043687" w:rsidRPr="00563995" w:rsidRDefault="00C72B18" w:rsidP="00563995">
            <w:pPr>
              <w:pStyle w:val="Pta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F01D0" w14:textId="77777777" w:rsidR="00816576" w:rsidRDefault="00816576" w:rsidP="000F7AF4">
      <w:pPr>
        <w:spacing w:after="0"/>
      </w:pPr>
      <w:r>
        <w:separator/>
      </w:r>
    </w:p>
  </w:footnote>
  <w:footnote w:type="continuationSeparator" w:id="0">
    <w:p w14:paraId="5487FF4D" w14:textId="77777777" w:rsidR="00816576" w:rsidRDefault="00816576" w:rsidP="000F7A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BE3D8" w14:textId="5E348012" w:rsidR="00877F95" w:rsidRPr="0084383B" w:rsidRDefault="005A4CC6" w:rsidP="00877F95">
    <w:pPr>
      <w:pStyle w:val="Hlavika"/>
      <w:jc w:val="right"/>
      <w:rPr>
        <w:rFonts w:ascii="Arial Narrow" w:hAnsi="Arial Narrow"/>
        <w:i/>
        <w:sz w:val="20"/>
        <w:szCs w:val="20"/>
      </w:rPr>
    </w:pPr>
    <w:r w:rsidRPr="0084383B">
      <w:rPr>
        <w:rFonts w:ascii="Arial Narrow" w:hAnsi="Arial Narrow"/>
        <w:i/>
        <w:sz w:val="20"/>
        <w:szCs w:val="20"/>
      </w:rPr>
      <w:t xml:space="preserve">Príloha č. </w:t>
    </w:r>
    <w:r w:rsidR="0084383B" w:rsidRPr="0084383B">
      <w:rPr>
        <w:rFonts w:ascii="Arial Narrow" w:hAnsi="Arial Narrow"/>
        <w:i/>
        <w:sz w:val="20"/>
        <w:szCs w:val="20"/>
      </w:rPr>
      <w:t>7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118A"/>
    <w:multiLevelType w:val="multilevel"/>
    <w:tmpl w:val="A1BE827A"/>
    <w:lvl w:ilvl="0">
      <w:start w:val="1"/>
      <w:numFmt w:val="lowerLetter"/>
      <w:pStyle w:val="Zoznampsm10"/>
      <w:lvlText w:val="%1)"/>
      <w:lvlJc w:val="left"/>
      <w:pPr>
        <w:ind w:left="851" w:hanging="284"/>
      </w:pPr>
      <w:rPr>
        <w:rFonts w:ascii="Arial" w:hAnsi="Arial" w:hint="default"/>
        <w:b w:val="0"/>
        <w:i w:val="0"/>
        <w:w w:val="100"/>
        <w:sz w:val="20"/>
        <w:szCs w:val="22"/>
        <w:lang w:val="sk" w:eastAsia="sk" w:bidi="sk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Calibri" w:hint="default"/>
        <w:b w:val="0"/>
        <w:i w:val="0"/>
        <w:spacing w:val="-1"/>
        <w:w w:val="100"/>
        <w:sz w:val="22"/>
        <w:szCs w:val="22"/>
        <w:lang w:val="sk" w:eastAsia="sk" w:bidi="sk"/>
      </w:rPr>
    </w:lvl>
    <w:lvl w:ilvl="2">
      <w:numFmt w:val="bullet"/>
      <w:lvlText w:val="•"/>
      <w:lvlJc w:val="left"/>
      <w:pPr>
        <w:ind w:left="1700" w:hanging="360"/>
      </w:pPr>
      <w:rPr>
        <w:rFonts w:ascii="Arial" w:eastAsia="Arial" w:hAnsi="Arial" w:cs="Arial" w:hint="default"/>
        <w:w w:val="131"/>
        <w:sz w:val="22"/>
        <w:szCs w:val="22"/>
        <w:lang w:val="sk" w:eastAsia="sk" w:bidi="sk"/>
      </w:rPr>
    </w:lvl>
    <w:lvl w:ilvl="3">
      <w:numFmt w:val="bullet"/>
      <w:lvlText w:val="•"/>
      <w:lvlJc w:val="left"/>
      <w:pPr>
        <w:ind w:left="3487" w:hanging="360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4386" w:hanging="360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5284" w:hanging="360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7081" w:hanging="360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sk" w:eastAsia="sk" w:bidi="sk"/>
      </w:rPr>
    </w:lvl>
  </w:abstractNum>
  <w:abstractNum w:abstractNumId="1" w15:restartNumberingAfterBreak="0">
    <w:nsid w:val="2C8B7D62"/>
    <w:multiLevelType w:val="hybridMultilevel"/>
    <w:tmpl w:val="81146AF0"/>
    <w:lvl w:ilvl="0" w:tplc="E6A26016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041B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90B1AAB"/>
    <w:multiLevelType w:val="hybridMultilevel"/>
    <w:tmpl w:val="090A1D8A"/>
    <w:lvl w:ilvl="0" w:tplc="93B29E90">
      <w:start w:val="1"/>
      <w:numFmt w:val="bullet"/>
      <w:pStyle w:val="Odrka1"/>
      <w:lvlText w:val=""/>
      <w:lvlJc w:val="left"/>
      <w:pPr>
        <w:ind w:left="2124" w:hanging="397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DEA0206E">
      <w:numFmt w:val="bullet"/>
      <w:lvlText w:val="•"/>
      <w:lvlJc w:val="left"/>
      <w:pPr>
        <w:ind w:left="4503" w:hanging="360"/>
      </w:pPr>
      <w:rPr>
        <w:rFonts w:ascii="Arial" w:eastAsiaTheme="minorHAnsi" w:hAnsi="Arial" w:cs="Arial" w:hint="default"/>
      </w:rPr>
    </w:lvl>
    <w:lvl w:ilvl="4" w:tplc="FFFFFFFF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4" w15:restartNumberingAfterBreak="0">
    <w:nsid w:val="7A6B2E4E"/>
    <w:multiLevelType w:val="hybridMultilevel"/>
    <w:tmpl w:val="9320AC4E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F4"/>
    <w:rsid w:val="000A71A9"/>
    <w:rsid w:val="000F7AF4"/>
    <w:rsid w:val="001329B6"/>
    <w:rsid w:val="002A52B1"/>
    <w:rsid w:val="005A4CC6"/>
    <w:rsid w:val="00636A94"/>
    <w:rsid w:val="006A2616"/>
    <w:rsid w:val="00722F6D"/>
    <w:rsid w:val="00816576"/>
    <w:rsid w:val="0084383B"/>
    <w:rsid w:val="009042C2"/>
    <w:rsid w:val="00906F52"/>
    <w:rsid w:val="00984FE4"/>
    <w:rsid w:val="009E41FF"/>
    <w:rsid w:val="00AE29E9"/>
    <w:rsid w:val="00B10126"/>
    <w:rsid w:val="00BF5CD3"/>
    <w:rsid w:val="00C50623"/>
    <w:rsid w:val="00C72B18"/>
    <w:rsid w:val="00CD0822"/>
    <w:rsid w:val="00D1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049E"/>
  <w15:chartTrackingRefBased/>
  <w15:docId w15:val="{9DAB079D-2A07-4E16-8F7E-0482D0F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7AF4"/>
    <w:pPr>
      <w:spacing w:after="120" w:line="240" w:lineRule="auto"/>
    </w:pPr>
    <w:rPr>
      <w:rFonts w:ascii="Arial" w:eastAsia="Calibri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0F7AF4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F7AF4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F7AF4"/>
    <w:rPr>
      <w:rFonts w:ascii="Helvetica" w:eastAsia="Helvetica" w:hAnsi="Helvetica" w:cs="Times New Roman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0F7AF4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F7AF4"/>
    <w:rPr>
      <w:rFonts w:ascii="Arial" w:eastAsia="Calibri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0F7AF4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F7AF4"/>
    <w:rPr>
      <w:rFonts w:ascii="Arial" w:eastAsia="Calibri" w:hAnsi="Arial" w:cs="Times New Roman"/>
    </w:rPr>
  </w:style>
  <w:style w:type="paragraph" w:customStyle="1" w:styleId="Zoznampsm10">
    <w:name w:val="Zoznam písm 10"/>
    <w:basedOn w:val="Normlny"/>
    <w:qFormat/>
    <w:rsid w:val="000F7AF4"/>
    <w:pPr>
      <w:numPr>
        <w:numId w:val="1"/>
      </w:numPr>
      <w:spacing w:before="120" w:line="360" w:lineRule="auto"/>
      <w:jc w:val="both"/>
    </w:pPr>
    <w:rPr>
      <w:rFonts w:cs="Arial"/>
      <w:sz w:val="20"/>
      <w:szCs w:val="20"/>
    </w:rPr>
  </w:style>
  <w:style w:type="paragraph" w:customStyle="1" w:styleId="Odrkaodsad10">
    <w:name w:val="Odrážka odsad 10"/>
    <w:basedOn w:val="Normlny"/>
    <w:qFormat/>
    <w:rsid w:val="00C50623"/>
    <w:pPr>
      <w:numPr>
        <w:numId w:val="2"/>
      </w:numPr>
      <w:spacing w:after="0" w:line="360" w:lineRule="auto"/>
      <w:jc w:val="both"/>
    </w:pPr>
    <w:rPr>
      <w:rFonts w:eastAsia="Times New Roman" w:cs="Arial"/>
      <w:lang w:eastAsia="sk-SK"/>
    </w:rPr>
  </w:style>
  <w:style w:type="table" w:styleId="Mriekatabuky">
    <w:name w:val="Table Grid"/>
    <w:basedOn w:val="Normlnatabuka"/>
    <w:uiPriority w:val="39"/>
    <w:rsid w:val="00C5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avo">
    <w:name w:val="Vlavo"/>
    <w:basedOn w:val="Normlny"/>
    <w:rsid w:val="0084383B"/>
    <w:pPr>
      <w:tabs>
        <w:tab w:val="left" w:pos="5245"/>
        <w:tab w:val="right" w:leader="dot" w:pos="7938"/>
      </w:tabs>
      <w:spacing w:after="0"/>
    </w:pPr>
    <w:rPr>
      <w:rFonts w:eastAsia="Times New Roman" w:cs="Arial"/>
      <w:szCs w:val="20"/>
      <w:lang w:eastAsia="cs-CZ"/>
    </w:rPr>
  </w:style>
  <w:style w:type="paragraph" w:customStyle="1" w:styleId="Odrka1">
    <w:name w:val="Odrážka 1"/>
    <w:basedOn w:val="Normlny"/>
    <w:qFormat/>
    <w:rsid w:val="0084383B"/>
    <w:pPr>
      <w:numPr>
        <w:numId w:val="4"/>
      </w:numPr>
      <w:spacing w:before="120" w:after="0" w:line="276" w:lineRule="auto"/>
      <w:contextualSpacing/>
      <w:jc w:val="both"/>
    </w:pPr>
    <w:rPr>
      <w:rFonts w:eastAsiaTheme="minorHAns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2023-04-19T16:22:00Z</dcterms:created>
  <dcterms:modified xsi:type="dcterms:W3CDTF">2023-04-19T16:22:00Z</dcterms:modified>
</cp:coreProperties>
</file>