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5F94" w14:textId="77777777" w:rsidR="00863160" w:rsidRPr="00A654F0" w:rsidRDefault="00863160" w:rsidP="00745C0D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bookmarkStart w:id="0" w:name="_Hlk43385115"/>
      <w:bookmarkStart w:id="1" w:name="_Hlk4624065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74A07B9E" w14:textId="77777777" w:rsidR="00863160" w:rsidRPr="00A405AA" w:rsidRDefault="00863160" w:rsidP="00745C0D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r w:rsidRPr="00A405AA">
        <w:rPr>
          <w:sz w:val="16"/>
          <w:szCs w:val="16"/>
        </w:rPr>
        <w:t>Názov predmetu zákazky</w:t>
      </w:r>
    </w:p>
    <w:p w14:paraId="37D81597" w14:textId="5925B206" w:rsidR="00863160" w:rsidRPr="00863160" w:rsidRDefault="00863160" w:rsidP="00745C0D">
      <w:pPr>
        <w:pStyle w:val="Vlavo"/>
        <w:tabs>
          <w:tab w:val="clear" w:pos="5245"/>
          <w:tab w:val="left" w:pos="3544"/>
        </w:tabs>
        <w:jc w:val="both"/>
        <w:rPr>
          <w:b/>
          <w:sz w:val="16"/>
          <w:szCs w:val="16"/>
        </w:rPr>
      </w:pPr>
      <w:r w:rsidRPr="00A405AA">
        <w:rPr>
          <w:sz w:val="16"/>
          <w:szCs w:val="16"/>
        </w:rPr>
        <w:t>Projektu-diela:</w:t>
      </w:r>
      <w:bookmarkEnd w:id="0"/>
      <w:r w:rsidRPr="00A405AA">
        <w:rPr>
          <w:sz w:val="16"/>
          <w:szCs w:val="16"/>
        </w:rPr>
        <w:tab/>
      </w:r>
      <w:r w:rsidRPr="00A405AA">
        <w:rPr>
          <w:b/>
          <w:bCs/>
          <w:sz w:val="16"/>
          <w:szCs w:val="16"/>
        </w:rPr>
        <w:t>Modernizácia a zníženie energetickej náročnosti technológie osvetlenia STEEL ARÉNA Košice“</w:t>
      </w:r>
      <w:r w:rsidRPr="00A405AA">
        <w:rPr>
          <w:b/>
          <w:sz w:val="16"/>
          <w:szCs w:val="16"/>
        </w:rPr>
        <w:t xml:space="preserve"> – realizácia plnenia podľa vlastného návrhu riešenia</w:t>
      </w:r>
    </w:p>
    <w:p w14:paraId="1832010F" w14:textId="77777777" w:rsidR="0084383B" w:rsidRDefault="0084383B" w:rsidP="000F7AF4">
      <w:pPr>
        <w:jc w:val="center"/>
        <w:rPr>
          <w:rFonts w:cs="Arial"/>
          <w:b/>
          <w:sz w:val="20"/>
          <w:szCs w:val="20"/>
        </w:rPr>
      </w:pPr>
    </w:p>
    <w:bookmarkEnd w:id="1"/>
    <w:p w14:paraId="574A144C" w14:textId="05E97078" w:rsidR="0084383B" w:rsidRPr="0084383B" w:rsidRDefault="0084383B" w:rsidP="0084383B">
      <w:pPr>
        <w:jc w:val="center"/>
        <w:rPr>
          <w:rFonts w:ascii="Arial Narrow" w:hAnsi="Arial Narrow" w:cs="Arial"/>
          <w:b/>
        </w:rPr>
      </w:pPr>
      <w:r w:rsidRPr="0084383B">
        <w:rPr>
          <w:rFonts w:ascii="Arial Narrow" w:hAnsi="Arial Narrow" w:cs="Arial"/>
          <w:b/>
        </w:rPr>
        <w:t xml:space="preserve">ZOZNAM OSÔB ZODPOVEDNÝCH ZA REALIZÁCIU PREDMETU ZÁKAZKY – PROJEKTU </w:t>
      </w:r>
      <w:r>
        <w:rPr>
          <w:rFonts w:ascii="Arial Narrow" w:hAnsi="Arial Narrow" w:cs="Arial"/>
          <w:b/>
        </w:rPr>
        <w:t xml:space="preserve">- </w:t>
      </w:r>
      <w:r w:rsidRPr="0084383B">
        <w:rPr>
          <w:rFonts w:ascii="Arial Narrow" w:hAnsi="Arial Narrow" w:cs="Arial"/>
          <w:b/>
        </w:rPr>
        <w:t>DIELA</w:t>
      </w:r>
    </w:p>
    <w:p w14:paraId="1BB7D817" w14:textId="51BED652" w:rsidR="00C50623" w:rsidRPr="0084383B" w:rsidRDefault="00C50623" w:rsidP="0084383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4002"/>
        <w:gridCol w:w="2056"/>
        <w:gridCol w:w="2540"/>
        <w:gridCol w:w="2496"/>
        <w:gridCol w:w="2229"/>
      </w:tblGrid>
      <w:tr w:rsidR="00C50623" w:rsidRPr="00C50623" w14:paraId="2AABF777" w14:textId="77777777" w:rsidTr="00863160">
        <w:tc>
          <w:tcPr>
            <w:tcW w:w="671" w:type="dxa"/>
            <w:vMerge w:val="restart"/>
          </w:tcPr>
          <w:p w14:paraId="1AAFC20D" w14:textId="2B6865FD" w:rsidR="00C50623" w:rsidRPr="00C50623" w:rsidRDefault="00C50623" w:rsidP="00B1012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>P. č.</w:t>
            </w:r>
          </w:p>
        </w:tc>
        <w:tc>
          <w:tcPr>
            <w:tcW w:w="4002" w:type="dxa"/>
            <w:vMerge w:val="restart"/>
          </w:tcPr>
          <w:p w14:paraId="63B435A0" w14:textId="671BC0DD" w:rsidR="00C50623" w:rsidRPr="00863160" w:rsidRDefault="00C50623" w:rsidP="0084383B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Osoby určené</w:t>
            </w:r>
            <w:r w:rsidR="0084383B" w:rsidRPr="00863160">
              <w:rPr>
                <w:rFonts w:cs="Arial"/>
                <w:b/>
                <w:bCs/>
                <w:sz w:val="20"/>
                <w:szCs w:val="20"/>
              </w:rPr>
              <w:t xml:space="preserve"> na plnenie Projektu – diela</w:t>
            </w:r>
            <w:r w:rsidR="0084383B" w:rsidRPr="00863160">
              <w:rPr>
                <w:rFonts w:cs="Arial"/>
                <w:sz w:val="20"/>
                <w:szCs w:val="20"/>
              </w:rPr>
              <w:t xml:space="preserve"> </w:t>
            </w:r>
            <w:r w:rsidRPr="00863160">
              <w:rPr>
                <w:rFonts w:cs="Arial"/>
                <w:sz w:val="20"/>
                <w:szCs w:val="20"/>
              </w:rPr>
              <w:t xml:space="preserve">(podmienka účasti stanovená  </w:t>
            </w:r>
            <w:r w:rsidR="0084383B" w:rsidRPr="00863160">
              <w:rPr>
                <w:rFonts w:cs="Arial"/>
                <w:sz w:val="20"/>
                <w:szCs w:val="20"/>
              </w:rPr>
              <w:t xml:space="preserve">vo výzve v bode 13.2.3 </w:t>
            </w:r>
            <w:r w:rsidRPr="0086316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56" w:type="dxa"/>
            <w:vMerge w:val="restart"/>
          </w:tcPr>
          <w:p w14:paraId="2BF48D1F" w14:textId="59D02BC2" w:rsidR="002A52B1" w:rsidRPr="00863160" w:rsidRDefault="002A52B1" w:rsidP="00C50623">
            <w:pPr>
              <w:widowControl w:val="0"/>
              <w:autoSpaceDE w:val="0"/>
              <w:autoSpaceDN w:val="0"/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 xml:space="preserve">Meno a priezvisko </w:t>
            </w:r>
          </w:p>
          <w:p w14:paraId="3D1FF7F5" w14:textId="6942F2DE" w:rsidR="00C50623" w:rsidRPr="00863160" w:rsidRDefault="002A52B1" w:rsidP="00C50623">
            <w:pPr>
              <w:widowControl w:val="0"/>
              <w:autoSpaceDE w:val="0"/>
              <w:autoSpaceDN w:val="0"/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o</w:t>
            </w:r>
            <w:r w:rsidR="00C50623" w:rsidRPr="00863160">
              <w:rPr>
                <w:rFonts w:cs="Arial"/>
                <w:sz w:val="20"/>
                <w:szCs w:val="20"/>
              </w:rPr>
              <w:t>soby určen</w:t>
            </w:r>
            <w:r w:rsidRPr="00863160">
              <w:rPr>
                <w:rFonts w:cs="Arial"/>
                <w:sz w:val="20"/>
                <w:szCs w:val="20"/>
              </w:rPr>
              <w:t>ej</w:t>
            </w:r>
            <w:r w:rsidR="00C50623" w:rsidRPr="00863160">
              <w:rPr>
                <w:rFonts w:cs="Arial"/>
                <w:sz w:val="20"/>
                <w:szCs w:val="20"/>
              </w:rPr>
              <w:t xml:space="preserve"> </w:t>
            </w:r>
            <w:r w:rsidR="0084383B" w:rsidRPr="00863160">
              <w:rPr>
                <w:rFonts w:cs="Arial"/>
                <w:sz w:val="20"/>
                <w:szCs w:val="20"/>
              </w:rPr>
              <w:t xml:space="preserve"> na plnenie Projektu – diela </w:t>
            </w:r>
          </w:p>
          <w:p w14:paraId="137A3137" w14:textId="0E33B235" w:rsidR="00C50623" w:rsidRPr="00863160" w:rsidRDefault="00C50623" w:rsidP="0084383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1F244E97" w14:textId="46E70F72" w:rsidR="00C50623" w:rsidRPr="00863160" w:rsidRDefault="00C50623" w:rsidP="0084383B">
            <w:pPr>
              <w:spacing w:after="0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Vzťah osoby určenej na plnenie</w:t>
            </w:r>
            <w:r w:rsidR="0084383B" w:rsidRPr="00863160">
              <w:rPr>
                <w:rFonts w:cs="Arial"/>
                <w:sz w:val="20"/>
                <w:szCs w:val="20"/>
              </w:rPr>
              <w:t xml:space="preserve"> Projektu - diela</w:t>
            </w:r>
            <w:r w:rsidRPr="00863160">
              <w:rPr>
                <w:rFonts w:cs="Arial"/>
                <w:sz w:val="20"/>
                <w:szCs w:val="20"/>
              </w:rPr>
              <w:t xml:space="preserve"> - k</w:t>
            </w:r>
            <w:r w:rsidR="0084383B" w:rsidRPr="00863160">
              <w:rPr>
                <w:rFonts w:cs="Arial"/>
                <w:sz w:val="20"/>
                <w:szCs w:val="20"/>
              </w:rPr>
              <w:t xml:space="preserve"> navrhovateľovi </w:t>
            </w:r>
            <w:r w:rsidRPr="00863160">
              <w:rPr>
                <w:rFonts w:cs="Arial"/>
                <w:sz w:val="20"/>
                <w:szCs w:val="20"/>
              </w:rPr>
              <w:t xml:space="preserve">– uvedie </w:t>
            </w:r>
            <w:r w:rsidR="0084383B" w:rsidRPr="00863160">
              <w:rPr>
                <w:rFonts w:cs="Arial"/>
                <w:sz w:val="20"/>
                <w:szCs w:val="20"/>
              </w:rPr>
              <w:t xml:space="preserve">navrhovateľ </w:t>
            </w:r>
          </w:p>
        </w:tc>
        <w:tc>
          <w:tcPr>
            <w:tcW w:w="2229" w:type="dxa"/>
            <w:vMerge w:val="restart"/>
          </w:tcPr>
          <w:p w14:paraId="0A99C9DF" w14:textId="77777777" w:rsidR="00C50623" w:rsidRPr="00863160" w:rsidRDefault="00C50623" w:rsidP="00C50623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 xml:space="preserve">Poznámka: </w:t>
            </w:r>
          </w:p>
          <w:p w14:paraId="4EE7B8DE" w14:textId="683AEA9F" w:rsidR="00C50623" w:rsidRPr="00863160" w:rsidRDefault="00C50623" w:rsidP="00C72B18">
            <w:pPr>
              <w:spacing w:after="0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Odkaz na dokumenty súvisiace s deklarovaným vzťahom osoby určenej na plnenie zmluvy k</w:t>
            </w:r>
            <w:r w:rsidR="00C72B18" w:rsidRPr="00863160">
              <w:rPr>
                <w:rFonts w:cs="Arial"/>
                <w:sz w:val="20"/>
                <w:szCs w:val="20"/>
              </w:rPr>
              <w:t xml:space="preserve"> navrhovateľovi – dokumenty môže predložiť navrhovateľ  ako súčasť návrhu. </w:t>
            </w:r>
          </w:p>
        </w:tc>
      </w:tr>
      <w:tr w:rsidR="00C50623" w14:paraId="7E67C0A8" w14:textId="77777777" w:rsidTr="00863160">
        <w:tc>
          <w:tcPr>
            <w:tcW w:w="671" w:type="dxa"/>
            <w:vMerge/>
          </w:tcPr>
          <w:p w14:paraId="22414967" w14:textId="77777777" w:rsidR="00C50623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3DA9BE99" w14:textId="77777777" w:rsidR="00C50623" w:rsidRPr="00863160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14:paraId="3401C6AE" w14:textId="77777777" w:rsidR="00C50623" w:rsidRPr="00863160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1AFD85D" w14:textId="103972A4" w:rsidR="00C50623" w:rsidRPr="00863160" w:rsidRDefault="00C50623" w:rsidP="00C50623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Pracovnoprávny/Zákonník práce</w:t>
            </w:r>
          </w:p>
          <w:p w14:paraId="02BE26C8" w14:textId="77777777" w:rsidR="00BF5CD3" w:rsidRPr="00863160" w:rsidRDefault="00BF5CD3" w:rsidP="00C50623">
            <w:pPr>
              <w:spacing w:after="0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Druh vzťahu:</w:t>
            </w:r>
          </w:p>
          <w:p w14:paraId="432FC58C" w14:textId="342B7898" w:rsidR="00C50623" w:rsidRPr="00863160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 xml:space="preserve">pracovná zmluva, dohoda o vykonaní prác, dohoda o pracovnej činností  </w:t>
            </w:r>
          </w:p>
        </w:tc>
        <w:tc>
          <w:tcPr>
            <w:tcW w:w="2496" w:type="dxa"/>
          </w:tcPr>
          <w:p w14:paraId="5539AE1D" w14:textId="77777777" w:rsidR="00C50623" w:rsidRPr="00863160" w:rsidRDefault="00C50623" w:rsidP="00C50623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 xml:space="preserve">Obchodný, podľa obchodného/občianskeho zákonníka </w:t>
            </w:r>
          </w:p>
          <w:p w14:paraId="0EAE7938" w14:textId="77777777" w:rsidR="000A71A9" w:rsidRPr="00863160" w:rsidRDefault="000A71A9" w:rsidP="00C50623">
            <w:pPr>
              <w:spacing w:after="0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Druh zmluvy:</w:t>
            </w:r>
          </w:p>
          <w:p w14:paraId="1E008241" w14:textId="77777777" w:rsidR="00C50623" w:rsidRPr="00863160" w:rsidRDefault="00C72B18" w:rsidP="00C50623">
            <w:pPr>
              <w:spacing w:after="0"/>
              <w:rPr>
                <w:rFonts w:cs="Arial"/>
                <w:sz w:val="20"/>
                <w:szCs w:val="20"/>
              </w:rPr>
            </w:pPr>
            <w:r w:rsidRPr="00863160">
              <w:rPr>
                <w:rFonts w:cs="Arial"/>
                <w:sz w:val="20"/>
                <w:szCs w:val="20"/>
              </w:rPr>
              <w:t>Zmluva o poskytnutí služby, Z</w:t>
            </w:r>
            <w:r w:rsidR="00C50623" w:rsidRPr="00863160">
              <w:rPr>
                <w:rFonts w:cs="Arial"/>
                <w:sz w:val="20"/>
                <w:szCs w:val="20"/>
              </w:rPr>
              <w:t xml:space="preserve">mluva o dielo, iný typ zmluvy </w:t>
            </w:r>
          </w:p>
          <w:p w14:paraId="1ABA5883" w14:textId="6B69328E" w:rsidR="00C72B18" w:rsidRPr="00863160" w:rsidRDefault="00C72B18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14:paraId="79E26C75" w14:textId="77777777" w:rsidR="00C50623" w:rsidRPr="00863160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A52B1" w14:paraId="0A748BFD" w14:textId="77777777" w:rsidTr="00863160">
        <w:tc>
          <w:tcPr>
            <w:tcW w:w="671" w:type="dxa"/>
          </w:tcPr>
          <w:p w14:paraId="6D56EC7B" w14:textId="5E73CF6B" w:rsidR="002A52B1" w:rsidRPr="002A52B1" w:rsidRDefault="002A52B1" w:rsidP="002A52B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A52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002" w:type="dxa"/>
          </w:tcPr>
          <w:p w14:paraId="3ABB29D6" w14:textId="4419F0BC" w:rsidR="002A52B1" w:rsidRPr="00863160" w:rsidRDefault="002A52B1" w:rsidP="00745C0D">
            <w:pPr>
              <w:pStyle w:val="Odrka1"/>
              <w:numPr>
                <w:ilvl w:val="0"/>
                <w:numId w:val="0"/>
              </w:numPr>
              <w:spacing w:line="240" w:lineRule="auto"/>
              <w:ind w:left="35"/>
              <w:jc w:val="left"/>
            </w:pPr>
            <w:r w:rsidRPr="00863160">
              <w:rPr>
                <w:b/>
                <w:bCs/>
              </w:rPr>
              <w:t xml:space="preserve">Stavbyvedúci </w:t>
            </w:r>
            <w:r w:rsidRPr="00863160">
              <w:t xml:space="preserve"> – oprávnený na výkon činnosti stavbyvedúceho </w:t>
            </w:r>
          </w:p>
        </w:tc>
        <w:tc>
          <w:tcPr>
            <w:tcW w:w="2056" w:type="dxa"/>
            <w:vAlign w:val="center"/>
          </w:tcPr>
          <w:p w14:paraId="3940DA06" w14:textId="2E0795E3" w:rsidR="002A52B1" w:rsidRPr="00863160" w:rsidRDefault="002A52B1" w:rsidP="000A71A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07F8E582" w14:textId="7097D592" w:rsidR="002A52B1" w:rsidRPr="00863160" w:rsidRDefault="002A52B1" w:rsidP="000A71A9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72897115" w14:textId="64B43666" w:rsidR="00BF5CD3" w:rsidRPr="00863160" w:rsidRDefault="00BF5CD3" w:rsidP="000A71A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DC43010" w14:textId="6DAB6E52" w:rsidR="002A52B1" w:rsidRPr="00863160" w:rsidRDefault="002A52B1" w:rsidP="000A71A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383B" w14:paraId="2AC2EEDD" w14:textId="77777777" w:rsidTr="00863160">
        <w:tc>
          <w:tcPr>
            <w:tcW w:w="671" w:type="dxa"/>
          </w:tcPr>
          <w:p w14:paraId="172000FD" w14:textId="77777777" w:rsidR="0084383B" w:rsidRPr="002A52B1" w:rsidRDefault="0084383B" w:rsidP="002A52B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02" w:type="dxa"/>
          </w:tcPr>
          <w:p w14:paraId="41D2A46E" w14:textId="409E150A" w:rsidR="0084383B" w:rsidRPr="00863160" w:rsidRDefault="0084383B" w:rsidP="00745C0D">
            <w:pPr>
              <w:pStyle w:val="Odrka1"/>
              <w:numPr>
                <w:ilvl w:val="0"/>
                <w:numId w:val="0"/>
              </w:numPr>
              <w:tabs>
                <w:tab w:val="left" w:pos="1736"/>
              </w:tabs>
              <w:spacing w:line="240" w:lineRule="auto"/>
              <w:ind w:left="1727" w:hanging="1727"/>
              <w:rPr>
                <w:b/>
                <w:bCs/>
              </w:rPr>
            </w:pPr>
            <w:r w:rsidRPr="00863160">
              <w:rPr>
                <w:b/>
              </w:rPr>
              <w:t xml:space="preserve">Projektant </w:t>
            </w:r>
            <w:bookmarkStart w:id="2" w:name="_GoBack"/>
            <w:bookmarkEnd w:id="2"/>
          </w:p>
        </w:tc>
        <w:tc>
          <w:tcPr>
            <w:tcW w:w="2056" w:type="dxa"/>
            <w:vAlign w:val="center"/>
          </w:tcPr>
          <w:p w14:paraId="48FAE47B" w14:textId="77777777" w:rsidR="0084383B" w:rsidRPr="00863160" w:rsidRDefault="0084383B" w:rsidP="000A71A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5C1C1853" w14:textId="77777777" w:rsidR="0084383B" w:rsidRPr="00863160" w:rsidRDefault="0084383B" w:rsidP="000A71A9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3CDE1998" w14:textId="77777777" w:rsidR="0084383B" w:rsidRPr="00863160" w:rsidRDefault="0084383B" w:rsidP="000A71A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F88B635" w14:textId="77777777" w:rsidR="0084383B" w:rsidRPr="00863160" w:rsidRDefault="0084383B" w:rsidP="000A71A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65FDE41" w14:textId="3E9D3868" w:rsidR="000F7AF4" w:rsidRDefault="000F7AF4" w:rsidP="00B10126">
      <w:pPr>
        <w:spacing w:after="0"/>
        <w:rPr>
          <w:rFonts w:cs="Arial"/>
          <w:sz w:val="20"/>
          <w:szCs w:val="20"/>
        </w:rPr>
      </w:pPr>
    </w:p>
    <w:p w14:paraId="3089D2DC" w14:textId="326B1D09" w:rsidR="0084383B" w:rsidRDefault="0084383B" w:rsidP="00B10126">
      <w:pPr>
        <w:spacing w:after="0"/>
        <w:rPr>
          <w:rFonts w:cs="Arial"/>
          <w:sz w:val="20"/>
          <w:szCs w:val="20"/>
        </w:rPr>
      </w:pPr>
    </w:p>
    <w:p w14:paraId="5E3CBEC3" w14:textId="77777777" w:rsidR="0084383B" w:rsidRPr="001C4821" w:rsidRDefault="0084383B" w:rsidP="0084383B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</w:rPr>
        <w:t>V.....................................dňa.....................................</w:t>
      </w:r>
    </w:p>
    <w:p w14:paraId="5B6F32D4" w14:textId="77777777" w:rsidR="0084383B" w:rsidRDefault="0084383B" w:rsidP="0084383B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  <w:sz w:val="22"/>
        </w:rPr>
      </w:pPr>
    </w:p>
    <w:p w14:paraId="3EFB1288" w14:textId="43D14788" w:rsidR="0084383B" w:rsidRDefault="00C72B18" w:rsidP="0084383B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Za navrhovateľa: </w:t>
      </w:r>
      <w:r>
        <w:rPr>
          <w:rFonts w:ascii="Arial Narrow" w:hAnsi="Arial Narrow"/>
          <w:sz w:val="22"/>
          <w:szCs w:val="22"/>
          <w:lang w:val="sk-SK"/>
        </w:rPr>
        <w:tab/>
      </w:r>
    </w:p>
    <w:p w14:paraId="59B08F96" w14:textId="65814B3A" w:rsidR="00C72B18" w:rsidRDefault="00C72B18" w:rsidP="0084383B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</w:p>
    <w:p w14:paraId="2369C725" w14:textId="1C46DFB4" w:rsidR="0084383B" w:rsidRDefault="0084383B" w:rsidP="00863160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 w:rsidRPr="001C4821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4B17BF55" w14:textId="4102CC70" w:rsidR="0084383B" w:rsidRPr="001C4821" w:rsidRDefault="0084383B" w:rsidP="0084383B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 w:eastAsia="cs-CZ"/>
        </w:rPr>
      </w:pPr>
      <w:r w:rsidRPr="001C4821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sectPr w:rsidR="0084383B" w:rsidRPr="001C4821" w:rsidSect="00C50623">
      <w:headerReference w:type="default" r:id="rId7"/>
      <w:footerReference w:type="default" r:id="rId8"/>
      <w:pgSz w:w="16838" w:h="11906" w:orient="landscape"/>
      <w:pgMar w:top="1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E6D7" w14:textId="77777777" w:rsidR="00816576" w:rsidRDefault="00816576" w:rsidP="000F7AF4">
      <w:pPr>
        <w:spacing w:after="0"/>
      </w:pPr>
      <w:r>
        <w:separator/>
      </w:r>
    </w:p>
  </w:endnote>
  <w:endnote w:type="continuationSeparator" w:id="0">
    <w:p w14:paraId="7AD492EC" w14:textId="77777777" w:rsidR="00816576" w:rsidRDefault="00816576" w:rsidP="000F7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4099713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B61C4" w14:textId="3611DA81" w:rsidR="00043687" w:rsidRPr="00563995" w:rsidRDefault="00745C0D" w:rsidP="00563995">
            <w:pPr>
              <w:pStyle w:val="Pt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01D0" w14:textId="77777777" w:rsidR="00816576" w:rsidRDefault="00816576" w:rsidP="000F7AF4">
      <w:pPr>
        <w:spacing w:after="0"/>
      </w:pPr>
      <w:r>
        <w:separator/>
      </w:r>
    </w:p>
  </w:footnote>
  <w:footnote w:type="continuationSeparator" w:id="0">
    <w:p w14:paraId="5487FF4D" w14:textId="77777777" w:rsidR="00816576" w:rsidRDefault="00816576" w:rsidP="000F7A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E3D8" w14:textId="5E348012" w:rsidR="00877F95" w:rsidRPr="0084383B" w:rsidRDefault="005A4CC6" w:rsidP="00877F95">
    <w:pPr>
      <w:pStyle w:val="Hlavika"/>
      <w:jc w:val="right"/>
      <w:rPr>
        <w:rFonts w:ascii="Arial Narrow" w:hAnsi="Arial Narrow"/>
        <w:i/>
        <w:sz w:val="20"/>
        <w:szCs w:val="20"/>
      </w:rPr>
    </w:pPr>
    <w:r w:rsidRPr="0084383B">
      <w:rPr>
        <w:rFonts w:ascii="Arial Narrow" w:hAnsi="Arial Narrow"/>
        <w:i/>
        <w:sz w:val="20"/>
        <w:szCs w:val="20"/>
      </w:rPr>
      <w:t xml:space="preserve">Príloha č. </w:t>
    </w:r>
    <w:r w:rsidR="0084383B" w:rsidRPr="0084383B">
      <w:rPr>
        <w:rFonts w:ascii="Arial Narrow" w:hAnsi="Arial Narrow"/>
        <w:i/>
        <w:sz w:val="20"/>
        <w:szCs w:val="20"/>
      </w:rPr>
      <w:t>7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18A"/>
    <w:multiLevelType w:val="multilevel"/>
    <w:tmpl w:val="A1BE827A"/>
    <w:lvl w:ilvl="0">
      <w:start w:val="1"/>
      <w:numFmt w:val="lowerLetter"/>
      <w:pStyle w:val="Zoznampsm10"/>
      <w:lvlText w:val="%1)"/>
      <w:lvlJc w:val="left"/>
      <w:pPr>
        <w:ind w:left="851" w:hanging="284"/>
      </w:pPr>
      <w:rPr>
        <w:rFonts w:ascii="Arial" w:hAnsi="Arial" w:hint="default"/>
        <w:b w:val="0"/>
        <w:i w:val="0"/>
        <w:w w:val="100"/>
        <w:sz w:val="20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Calibri" w:hint="default"/>
        <w:b w:val="0"/>
        <w:i w:val="0"/>
        <w:spacing w:val="-1"/>
        <w:w w:val="100"/>
        <w:sz w:val="22"/>
        <w:szCs w:val="22"/>
        <w:lang w:val="sk" w:eastAsia="sk" w:bidi="sk"/>
      </w:rPr>
    </w:lvl>
    <w:lvl w:ilvl="2">
      <w:numFmt w:val="bullet"/>
      <w:lvlText w:val="•"/>
      <w:lvlJc w:val="left"/>
      <w:pPr>
        <w:ind w:left="1700" w:hanging="360"/>
      </w:pPr>
      <w:rPr>
        <w:rFonts w:ascii="Arial" w:eastAsia="Arial" w:hAnsi="Arial" w:cs="Arial" w:hint="default"/>
        <w:w w:val="131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3487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284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7081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" w:eastAsia="sk" w:bidi="sk"/>
      </w:rPr>
    </w:lvl>
  </w:abstractNum>
  <w:abstractNum w:abstractNumId="1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0B1AAB"/>
    <w:multiLevelType w:val="hybridMultilevel"/>
    <w:tmpl w:val="090A1D8A"/>
    <w:lvl w:ilvl="0" w:tplc="93B29E90">
      <w:start w:val="1"/>
      <w:numFmt w:val="bullet"/>
      <w:pStyle w:val="Odrka1"/>
      <w:lvlText w:val=""/>
      <w:lvlJc w:val="left"/>
      <w:pPr>
        <w:ind w:left="2124" w:hanging="39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DEA0206E">
      <w:numFmt w:val="bullet"/>
      <w:lvlText w:val="•"/>
      <w:lvlJc w:val="left"/>
      <w:pPr>
        <w:ind w:left="4503" w:hanging="360"/>
      </w:pPr>
      <w:rPr>
        <w:rFonts w:ascii="Arial" w:eastAsiaTheme="minorHAnsi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4" w15:restartNumberingAfterBreak="0">
    <w:nsid w:val="7A6B2E4E"/>
    <w:multiLevelType w:val="hybridMultilevel"/>
    <w:tmpl w:val="9320AC4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F4"/>
    <w:rsid w:val="000A71A9"/>
    <w:rsid w:val="000F7AF4"/>
    <w:rsid w:val="001329B6"/>
    <w:rsid w:val="002A52B1"/>
    <w:rsid w:val="005A4CC6"/>
    <w:rsid w:val="00636A94"/>
    <w:rsid w:val="006A2616"/>
    <w:rsid w:val="00722F6D"/>
    <w:rsid w:val="00745C0D"/>
    <w:rsid w:val="00816576"/>
    <w:rsid w:val="0084383B"/>
    <w:rsid w:val="00863160"/>
    <w:rsid w:val="009042C2"/>
    <w:rsid w:val="00906F52"/>
    <w:rsid w:val="00984FE4"/>
    <w:rsid w:val="009E41FF"/>
    <w:rsid w:val="00AE29E9"/>
    <w:rsid w:val="00B10126"/>
    <w:rsid w:val="00BF5CD3"/>
    <w:rsid w:val="00C50623"/>
    <w:rsid w:val="00C72B18"/>
    <w:rsid w:val="00CD0822"/>
    <w:rsid w:val="00D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049E"/>
  <w15:chartTrackingRefBased/>
  <w15:docId w15:val="{9DAB079D-2A07-4E16-8F7E-0482D0F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AF4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0F7AF4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F7AF4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7AF4"/>
    <w:rPr>
      <w:rFonts w:ascii="Helvetica" w:eastAsia="Helvetica" w:hAnsi="Helvetic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F7AF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F7AF4"/>
    <w:rPr>
      <w:rFonts w:ascii="Arial" w:eastAsia="Calibri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0F7AF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F7AF4"/>
    <w:rPr>
      <w:rFonts w:ascii="Arial" w:eastAsia="Calibri" w:hAnsi="Arial" w:cs="Times New Roman"/>
    </w:rPr>
  </w:style>
  <w:style w:type="paragraph" w:customStyle="1" w:styleId="Zoznampsm10">
    <w:name w:val="Zoznam písm 10"/>
    <w:basedOn w:val="Normlny"/>
    <w:qFormat/>
    <w:rsid w:val="000F7AF4"/>
    <w:pPr>
      <w:numPr>
        <w:numId w:val="1"/>
      </w:numPr>
      <w:spacing w:before="120" w:line="360" w:lineRule="auto"/>
      <w:jc w:val="both"/>
    </w:pPr>
    <w:rPr>
      <w:rFonts w:cs="Arial"/>
      <w:sz w:val="20"/>
      <w:szCs w:val="20"/>
    </w:rPr>
  </w:style>
  <w:style w:type="paragraph" w:customStyle="1" w:styleId="Odrkaodsad10">
    <w:name w:val="Odrážka odsad 10"/>
    <w:basedOn w:val="Normlny"/>
    <w:qFormat/>
    <w:rsid w:val="00C50623"/>
    <w:pPr>
      <w:numPr>
        <w:numId w:val="2"/>
      </w:numPr>
      <w:spacing w:after="0" w:line="360" w:lineRule="auto"/>
      <w:jc w:val="both"/>
    </w:pPr>
    <w:rPr>
      <w:rFonts w:eastAsia="Times New Roman" w:cs="Arial"/>
      <w:lang w:eastAsia="sk-SK"/>
    </w:rPr>
  </w:style>
  <w:style w:type="table" w:styleId="Mriekatabuky">
    <w:name w:val="Table Grid"/>
    <w:basedOn w:val="Normlnatabuka"/>
    <w:uiPriority w:val="39"/>
    <w:rsid w:val="00C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vo">
    <w:name w:val="Vlavo"/>
    <w:basedOn w:val="Normlny"/>
    <w:rsid w:val="0084383B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Odrka1">
    <w:name w:val="Odrážka 1"/>
    <w:basedOn w:val="Normlny"/>
    <w:qFormat/>
    <w:rsid w:val="0084383B"/>
    <w:pPr>
      <w:numPr>
        <w:numId w:val="4"/>
      </w:numPr>
      <w:spacing w:before="120" w:after="0" w:line="276" w:lineRule="auto"/>
      <w:contextualSpacing/>
      <w:jc w:val="both"/>
    </w:pPr>
    <w:rPr>
      <w:rFonts w:eastAsia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2023-04-26T20:26:00Z</dcterms:created>
  <dcterms:modified xsi:type="dcterms:W3CDTF">2023-04-26T20:26:00Z</dcterms:modified>
</cp:coreProperties>
</file>